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60" w:rsidRPr="000F10AF" w:rsidRDefault="001543C8" w:rsidP="00323FA7">
      <w:pPr>
        <w:bidi/>
        <w:rPr>
          <w:rFonts w:cs="B Zar"/>
          <w:sz w:val="28"/>
          <w:szCs w:val="28"/>
          <w:rtl/>
          <w:lang w:bidi="fa-IR"/>
        </w:rPr>
      </w:pPr>
      <w:r w:rsidRPr="000F10AF">
        <w:rPr>
          <w:rFonts w:cs="B Zar"/>
          <w:noProof/>
          <w:sz w:val="28"/>
          <w:szCs w:val="28"/>
          <w:rtl/>
          <w:lang w:bidi="fa-IR"/>
        </w:rPr>
        <mc:AlternateContent>
          <mc:Choice Requires="wpg">
            <w:drawing>
              <wp:anchor distT="0" distB="0" distL="114300" distR="114300" simplePos="0" relativeHeight="251659264" behindDoc="1" locked="0" layoutInCell="1" allowOverlap="1" wp14:anchorId="3EB609E1" wp14:editId="68A5D168">
                <wp:simplePos x="0" y="0"/>
                <wp:positionH relativeFrom="page">
                  <wp:posOffset>847725</wp:posOffset>
                </wp:positionH>
                <wp:positionV relativeFrom="page">
                  <wp:posOffset>352425</wp:posOffset>
                </wp:positionV>
                <wp:extent cx="2194560" cy="9426575"/>
                <wp:effectExtent l="0" t="0" r="6985" b="22225"/>
                <wp:wrapNone/>
                <wp:docPr id="6" name="Group 6"/>
                <wp:cNvGraphicFramePr/>
                <a:graphic xmlns:a="http://schemas.openxmlformats.org/drawingml/2006/main">
                  <a:graphicData uri="http://schemas.microsoft.com/office/word/2010/wordprocessingGroup">
                    <wpg:wgp>
                      <wpg:cNvGrpSpPr/>
                      <wpg:grpSpPr>
                        <a:xfrm>
                          <a:off x="0" y="0"/>
                          <a:ext cx="2194560" cy="9426575"/>
                          <a:chOff x="0" y="0"/>
                          <a:chExt cx="2194560" cy="9125712"/>
                        </a:xfrm>
                      </wpg:grpSpPr>
                      <wps:wsp>
                        <wps:cNvPr id="7" name="Rectangle 7"/>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 8"/>
                        <wps:cNvSpPr/>
                        <wps:spPr>
                          <a:xfrm>
                            <a:off x="0" y="1466850"/>
                            <a:ext cx="2194560" cy="552055"/>
                          </a:xfrm>
                          <a:prstGeom prst="homePlate">
                            <a:avLst/>
                          </a:prstGeom>
                          <a:solidFill>
                            <a:srgbClr val="5B9BD5"/>
                          </a:solidFill>
                          <a:ln w="12700" cap="flat" cmpd="sng" algn="ctr">
                            <a:noFill/>
                            <a:prstDash val="solid"/>
                            <a:miter lim="800000"/>
                          </a:ln>
                          <a:effectLst/>
                        </wps:spPr>
                        <wps:txbx>
                          <w:txbxContent>
                            <w:sdt>
                              <w:sdtPr>
                                <w:rPr>
                                  <w:color w:val="FFFFFF" w:themeColor="background1"/>
                                  <w:sz w:val="28"/>
                                  <w:szCs w:val="28"/>
                                </w:rPr>
                                <w:alias w:val="Date"/>
                                <w:tag w:val=""/>
                                <w:id w:val="-127409409"/>
                                <w:showingPlcHdr/>
                                <w:dataBinding w:prefixMappings="xmlns:ns0='http://schemas.microsoft.com/office/2006/coverPageProps' " w:xpath="/ns0:CoverPageProperties[1]/ns0:PublishDate[1]" w:storeItemID="{55AF091B-3C7A-41E3-B477-F2FDAA23CFDA}"/>
                                <w:date w:fullDate="1901-01-01T00:00:00Z">
                                  <w:dateFormat w:val="M/d/yyyy"/>
                                  <w:lid w:val="en-US"/>
                                  <w:storeMappedDataAs w:val="dateTime"/>
                                  <w:calendar w:val="gregorian"/>
                                </w:date>
                              </w:sdtPr>
                              <w:sdtEndPr/>
                              <w:sdtContent>
                                <w:p w:rsidR="001543C8" w:rsidRDefault="001543C8" w:rsidP="001543C8">
                                  <w:pPr>
                                    <w:pStyle w:val="Footer"/>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9" name="Group 9"/>
                        <wpg:cNvGrpSpPr/>
                        <wpg:grpSpPr>
                          <a:xfrm>
                            <a:off x="76200" y="4210050"/>
                            <a:ext cx="2057400" cy="4910328"/>
                            <a:chOff x="80645" y="4211812"/>
                            <a:chExt cx="1306273" cy="3121026"/>
                          </a:xfrm>
                        </wpg:grpSpPr>
                        <wpg:grpSp>
                          <wpg:cNvPr id="10" name="Group 10"/>
                          <wpg:cNvGrpSpPr>
                            <a:grpSpLocks noChangeAspect="1"/>
                          </wpg:cNvGrpSpPr>
                          <wpg:grpSpPr>
                            <a:xfrm>
                              <a:off x="141062" y="4211812"/>
                              <a:ext cx="1047750" cy="3121026"/>
                              <a:chOff x="141062" y="4211812"/>
                              <a:chExt cx="1047750" cy="3121026"/>
                            </a:xfrm>
                          </wpg:grpSpPr>
                          <wps:wsp>
                            <wps:cNvPr id="11" name="Freeform 1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3" name="Group 23"/>
                          <wpg:cNvGrpSpPr>
                            <a:grpSpLocks noChangeAspect="1"/>
                          </wpg:cNvGrpSpPr>
                          <wpg:grpSpPr>
                            <a:xfrm>
                              <a:off x="80645" y="4826972"/>
                              <a:ext cx="1306273" cy="2505863"/>
                              <a:chOff x="80645" y="4649964"/>
                              <a:chExt cx="874712" cy="1677988"/>
                            </a:xfrm>
                          </wpg:grpSpPr>
                          <wps:wsp>
                            <wps:cNvPr id="24" name="Freeform 2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3EB609E1" id="Group 6" o:spid="_x0000_s1026" style="position:absolute;left:0;text-align:left;margin-left:66.75pt;margin-top:27.75pt;width:172.8pt;height:742.25pt;z-index:-251657216;mso-width-percent:330;mso-position-horizontal-relative:page;mso-position-vertical-relative:page;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1SUSQAAEUDAQAOAAAAZHJzL2Uyb0RvYy54bWzsXduOGzmSfV9g/0GoxwW2rbwoJRnjHnjc&#10;FwzQO9PYrsU8yyrVBaOStJLscu/X74kIMhVMBpllS+1pu7MfWlVW1Ekykow4EQySf/rzh8f16P1q&#10;f3jYbl5dFd+Mr0arzXJ787C5e3X1P9c//OfsanQ4LjY3i/V2s3p19evqcPXnb//93/70tHu5Krf3&#10;2/XNaj8CyObw8mn36ur+eNy9fPHisLxfPS4O32x3qw2+vN3uHxdH/Lq/e3GzXzwB/XH9ohyPmxdP&#10;2/3Nbr9drg4H/Ot38uXVt4x/e7taHv9+e3tYHUfrV1do25H/v+f/v6X/v/j2T4uXd/vF7v5h6Zqx&#10;+IRWPC4eNnhoC/Xd4rgYvds/RFCPD8v99rC9PX6z3D6+2N7ePixX3Af0phh3evPjfvtux325e/l0&#10;t2vVBNV29PTJsMu/vf95P3q4eXXVXI02i0e8In7qqCHVPO3uXkLix/3ul93Pe/cPd/Ib9fbD7f6R&#10;PtGP0QdW6q+tUlcfjqMl/rEs5vWkge6X+G5el81kOhG1L+/xbqK/W95/b/5lUU6mRUl/+cI/+AW1&#10;r23O0w5D6HDS0uE8Lf1yv9itWPkH0oHT0tRr6b8xtBabu/VqNBVNsVSrpsPLAzT2XB2RiqqJU5HR&#10;0cXL3f5w/HG1fRzRD6+u9ng6j7fF+58OR9GJF6GHHrbrh5sfHtZr/mV/9/bNej96v8AkqOtJ3bx2&#10;agzE1pvRE6ZwOR3Ty1pgMt6uF0f8+LjD8Dhs7q5Gi/UdZvnyuOdnb7b0BDxcmvfd4nAvz2BYeceP&#10;D0fM7/XD46ur2Zj+c09eb+jPVjxDXQ/o/YnS6Ke325tfofP9VqbsYbf84QFd/2lxOP682GOOopGw&#10;O/j2frv/v6vRE+YwWvm/7xb71dVo/dcNXv+8qGua9PxLPZmW+GWvv3mrv9m8e3yzhYYKWKzdkn8k&#10;+ePa/3i73z7+A+bmNT0VXy02Szxb9OF+eXMU2wKDtVy9fs1imOi7xfGnzS+7JYF7dV1/+Mdiv3Pv&#10;84jZ8retH3KLl53XKrL0l5vt63fH7e0Dv/OTnjAp3PCnSfsZ5gHMuliLn1eb4+JuuxnNPmEaFHXT&#10;zCbOCpsGYzIpxxO2F+2sjybD/fZx9TOGKs3WSHU0aeifeUyaM2Lyl/lfvvOPCMR+XzPi+OHtBzbB&#10;v8HkaCdGMStnM/wmMwM/fD2zwrmK1qs5iz73I1n83lyG8Uf5vWkDKnI1gn+ry2I8jgb0eDKt2aiS&#10;xLwYVyVPlsXL1gPOxk0N+y8IxUz8HH3vfWFRjZtyWomLqAo8pmQP3c6Kri9M9LagV6rcPH7nMaX7&#10;S9OFvepP2+U/D6PN9s09PN3q9WEHr0MmjPxNSA1Eqa0r9g66ZQZFXaD9cQf9nC/G9XQKvTFJUN1T&#10;KkpBKB0lQJI6+gx2soA3EX3/sF+tiMeO8E9uGoNWEGFg87RjZYtmWyohxpyc4ujt039tb8DOFjD/&#10;bOc63Ktq5o3TcFMWzax0JKvV8LxqQLxYwc0cRtd7Yo+zfCcMQ9tQjIMbeGceEDeuH9d4S7ePa3jg&#10;/3gxGo+eRkXJrIxkvQg6rUTuR+SG0TUtgsHQilRzGwbDvZUpJuXIBKqV0Ky2gdDvFqga1zYQCHAr&#10;hD7ZSOB/rVBdTG0kOMdWKIkEu9MKQT82Ek3XVmra2G2iMdYKwU4koJ6j8SJQ+SzVKq3zVKO0zidV&#10;ok1a56mxpFWuGoRZ3Q7Oxb1wSJiLDxs3YPETSBlCpbFQru2BQg0avbCy12LEWJ7GZUJYLNZ1xRav&#10;TxhKIWTPJACZQUbHSZhjB/QkL4zxRMLsmnqFachwD5/XRbgaEX9eJwvXy+J53SxcP4ugo9IH954o&#10;lOlG53sQkFdXb8VmgDzT6yVl0o8SpKDV9xTMyMt93L5fXW9Z4tgJKPGs07frjZaqMAWhKVgW9379&#10;1/5zx2Az6TLsRlaMzCDBwSo8T05sItrnH+c/5bFTUR3mcxbOdwKkjZxHCk3AJv4l+0f5T3mkjJwu&#10;0HK9PawEm/TPD2nfCb1K5TgC+nz4mLhTXuSn/D3FvWbsiezJ5obdzv1qcfO9+/m4eFjLz6wsFzlF&#10;gedvFlv6qPHoA0gfM14wTuRgUCJo1z8kRj5TZEgGpct4eIJRXHpJxoN4fuYZz3w8QXqBZgCSCi59&#10;VMzqwlPKGlmNikk3Xvr5jAdmjR+VZjxlw9Y6xXhm5MljlMD7zuEzDRhYo5Ozn9o42vfOyfcaOLAI&#10;LU6TwNGut4CQCRSwnYLpQNwzzXbQGBspYDvFOKGkgO6ksTAMT/1jbhG3KqQ7yWYFKk9BBTqfJTqo&#10;lV7Y7w7u49TwcpIA0kpPtUjrnIiTGwSYAQNxMpjhF0CckkS1cBSxCDgiOeeWD38Sz8KUIZ5FI4dM&#10;64lJWYTh9G1IK6RtbdP8l/5ToCoMe7CneZ6hNCIFW5RlO2RaCe004v3D/Kc8FDbmWXK0fEFMUYw6&#10;8wYhkiFcJWJz72j8t/7TPVQe6Qm0/9J/Wpr13w1U7KJp/q+eioFPdKkYz69LU7FUbs5TsRL/eSqG&#10;dc55dcHsU5xa0ukQ8ntY0ooyVJodsP+MYTQZS8FoZsD+PIbRvGBKxMdqjuYFFfGCGEfTgmKSAtK8&#10;oOAcVoykeUHFOSyrSQEZKxONCrhYjQSV3T2KCVoyJtm+uFkBGWsqytKZ7dI6nzBHNLBCrVPq0MTS&#10;ep+l+qg1P6+J2plYgerHzKiNhmnlw/2kNEZLla3Gimpij4lSD3UkIIjqW22j1MQJDclGc4SVesQT&#10;TApNv4GiSrwCJKDVM8smiabfQTFO9VS/hAKLCam26bcwTbyEUr+EeZ2aS+TOW60hhWkqrdKvYDpP&#10;9bLSbyD1Oiv9AtIzoNL6LxMvk8oJ2sanZ2altc9p+HjMEjVrodIGA/H1SSxheihb1UKlrRjacBJL&#10;dLAOFZ8YD7XWewpJq11b+iFSsnPoX1+klAysyA6D+V/D0koKNJ+pdznga5jSZ4ljJjO6DwZ60DFZ&#10;WdxHPz3imJAsHgSFya666OUaFu05bSeLRugwWs8Sd12FXXqWuOsqbM+zxF1XYV+eI072hdoOG/Is&#10;cdfVOujq+dE1NQPRNXvsTw+vpS/drL0PGXXMOfXa8V/6TxGCGYRSYJWdUvy3/tNBiTLgB7JiRCaA&#10;Bs+TFXPLF3B2WbGJvF/416zYTB4KkpYVK8bwaNRV8K+8IHlREgS1ygu6EeXJVzJFALrkEJG6lrHn&#10;1es/nZrH7tHgOlnBqfQFNCYrhqUf6kmfBl2H+96HM4t9bxfeHs/sHSqikZ5xJ8O8Zwjbc2FImwxp&#10;kxurwNoXXLp8iKsIozXubtqEzdOl0yYVqqJmMn3rWYOoprOCNS1qMhdUOI0QEOtd3neetYJVU4iF&#10;ajNYH708pek0keDZhPusRTSXTqDAyrT8PoGioxeOhOK26NiloVDPaIwOXEpadYphdNxSVBQcGzhQ&#10;cNviguqHYhwdtJS8DGbgBPkSuz1htmRc2A0KkyVmg4JUyYRTJVaLtKYTLQo1TZGwBaR1ndBRsGw1&#10;GyeUTesUJ21T5iDWNhYKTjJojd2mMEFiIwXpkdkkoe8gOUIhcNykIDMygwZMNZVa34kWaX0ntYTS&#10;zpMGKK1otEiP7YZXLo0XhzrTExBFvwaQ1nZyKAWpEMqExEBBIqRODe4gD8IJSgNJG5HkfAuzILZN&#10;C5IgRUXJGUNLQQ4Ek8nsXajvBJBWd8pAan0rCznkGoZcg7DXIdcQFW1+AbmGs7MBsIOUDCD7ZOUC&#10;6GvwQB/mp9baO2I+pvSfLtAXrCYfWJIXYubZF/qyGOx0Nv4UMPiFrJQEqXBDWSnBgtfLSrlSVXjZ&#10;vBiMNrrp/EI6cPdi+Q7AuhMYnp0L7h1WX8sYq6+bYjT6VCaK7VO/Kwbue5e0tMMjI5/CIA8NsZ5h&#10;lhixQ8w+xOwfE7NjSHZjdg5xLx6zNxX2J8nALquiwM8cSLelDnVd+302c+yzuWDVaRyQd2P2Biub&#10;nbBex+wFL4DFMJpv1xTcGDg6tim51CHGwTs4BXeIyU0gHdsw2S5iIE22Syylm0CabMvqbAykyXbJ&#10;lbBG14LIfcoL0DFSELtXvDPGggrVndB3EL5jC6zdP/JfSp0pLK30Cd6MqSuqhzth1Yn3F8TwE67m&#10;sPqoFU/bsrAubuhLq74pqGrCwAqjeMT6JlYQxwMlgRXoXooc4nYFofxkTvW1VrsC3ReJMRGUOEw4&#10;vLSwtO4xBu0u6iFfNyl1adVL0bbRQ635ClUtZg+DiL7mQokYKojpy5Sygpi+5HIQA0obmeScDoJ6&#10;qV8yoPSQx87RRAe12hOTJ6hsoGDcvb4hGB+C8SEYR3WBtYPyXxGMnx1dk4ei8JomuBVehwuHqeja&#10;Fb7U+eiO3BWFR+0OfR99+08XhaNFEIMtzMaKbuEW7CUrRpwTaGAmWTFaYyI5sI68nFvhBaPIy1EZ&#10;FvDAFvJy2GRJcmACPXKilZMh9krzn2553C24w4Pn8bBRlduHUZuLyKFdUUu+eW7/AbxqFq2GN0dn&#10;4TGzYpSeJ7GeEeDCDXi6LFo4hL26hjh6iKM/Jo4Ga+rG0TyzLx1H48iU2q19T1Fd43YEnHZvTspq&#10;hunBa9/j+QXDaKlX08vaURSdDaKxjvw0ikE0veXluHgDqI4pSgp1YhTNbBMomtYyQ45RdCyBFXbQ&#10;2qhHOpAgchyD6CiCqbHPtv6RNw+ezUOgZ6Yh57AQwiBX6l+IN/X+UzwkrUb3Sznf0lZlegz/KViD&#10;azmdSDccDNB7bmWirApmqetamPpe2rWgVKqautFfTKpKyqZOrgWehTJw7FpQwXjJDC0RtJxrERKv&#10;JXTSivdfRIVZ2rNUlAuNQbRnsUG0Y+HDhmKQwLFIxqvbHe1YOJsao2jHYoNox8J7b2KQICMruZtu&#10;U4J8LPknQRkyN3bQ7iLXa6hNwiDeOnC2O6PoClE1dP/pQTXGA/xUW+jvPY//FA8kQgj6ckGci/Xa&#10;keAh/KdASUDYUy49eLzB433ESc0Jjwdj2PV4nF+4tMebYFGSctmYR5NmNsdRimIu/aJkU07aRUmc&#10;HdmML1NJXM05iplzXkI7tW5ENZVskxbRfi+Jo10f2XgDR7u+akJVrkDrOgvt/bBf1QTS7q8qyIsa&#10;QNoBYnepCaQ9YMknEhpA2gkWvAfb6FvgBkv4SrNNgSfEu7VbRUS/XQGk9RcbS2u85FU7q11a6Thr&#10;MoGltV7yaqKFpfVeVLQyaagrWJmssIPc1HxQXTxPNUurvh6XNlSwMIlI3GxVsC5Zc2G40cOgvpir&#10;Qo0OhsuSHLRbUFrxXPRuQWm9N7w8ZkEFek/M41KP92ZKS4kWlB7xiYEVbLme1rTkbSAFi5KJuRys&#10;SQIjgaSHOyc4YqtAcXQ7JaZMRa02aZ0nhmdQZzzlEgoLSas8oadgRTKpcdoV0racqzGMcRDstW64&#10;It9oFOXRWyheNDeggr3WiKhsnQd7rRsi/xaUVrrUPlit0kpPeRmqHFNNTxi+Wmsd+/MSzdIjvaoS&#10;owr7Ck9PLJrErAG1PEmVKCgxxzqdh9K2HslQu10T7UpLFCLYWHq0lziiwlQ9rSS1TyxwdIaNpVVf&#10;zqi8w3iNOJNdYeHUNxtL676CO7GxtO5TfoJ2gLaNr7hSxGqWVj0Hy8bgotOcTlCp0dVozauxNUSY&#10;HxNhJnebu8TjNTIxKiBNi2NUgt1en3XubBodg4vRfUq1Z2O9RIdDof6XWKifHARuRfm8QwHS6G4A&#10;w2k9Z7yT16IRiZXkZ4m7AdxmNfIDmHwPocO7PAfdrd1ft8cH96C7rrb3dvSIu65OntdVdxTAdbtd&#10;PI/uju67hjlXXT078UW+hzJf5F6s1Bd/DxX7hFWqoqQr51NV/lNSVghs+YW1qWr/tf90YrR1Eg/F&#10;kQDSV/+1/xQxBKUshrgzL0dEBnCIKfNy7jgFxItZOUSKjIdYMC9HFB/PRZyXlcM5iySGGC4rhnUy&#10;FuvZoOL2IdA9TFnlyZtAXJUVc5tPwOCzYmA+9L4w23PPlEc6JoOh61+n/5TXKnMacUwWS1SLGCUr&#10;Je3qa70rdEJskQXzpTqyxpxsfwNKSa+zpzKJJh6/9fygBNNnOXD5bOPA4lkOPD0rB4Yuci0D8dr3&#10;n25yUYyA9oFf5/Fm4OwkJ6cSJ7UC1sxyPXMGjJjFetLoKXMzVAkNVUIfUyUEk9pNbLPZ+Q0T280c&#10;a7ndpVxcCejPFa3G03k7h886IIPTRWw1dMK6Gw7izj6a4FpER+GcvYpAggicgmYDBRO5jU45WxGh&#10;BLE3n14YtwU+o0UpOG0Vweiwmze0GI2B8Wlh+KhBMae61xgLrYjssTdwglS2lFBF7QkT2TPKdVhI&#10;WstI1CClECMFekaEbyNpTUsWLUYKdN3Q9hqrTYG2OfMVI2l1F8gD20ha4QkgrfBZokVB/tp+/WH2&#10;OoWjtW1PjCB1TYkSpyC4tD9yqVgyErSX4tPiwhP+uIkSjCOEeGfcFkTneyBUo2FphWrCmz2bTAVq&#10;wsF7yJpQzp6T7snMgfj1FOq7+nsY1CyNdLWAxSzPXkkFRDbFTyTJpiP0RRsse27rP4XjujoLGLFs&#10;24TPz3zg7TH8p8PihrUHMfov/acObfwr8t8NpHUgrR9BWmlGdUgr/gkU7tKktRlPp6fS9nkDhspE&#10;0Vdj1POyrT8cI77zgeL5pJWnmuZmXdKKGDvDWWX1PQLRZArLeignj1ACJsUF8hGKJlIJFM2imGtE&#10;IJpDEdWQlnx9TON8n4c3T9vdJme4PJeGa3Xs7a7/dAkPDA+4lh6p0Ml6hMGCDxb8Yyw4BnXXgrOJ&#10;uLQFV/V0zWw6a+9j9hYcx354C940dK0ujCqm7NkGnPPxOfuNEouM/aZgOILQ1lsurI0wtPWmjEOE&#10;oW13TRVTcTu07TbboU03F3DFGDr2JfsftUNHvnzZRYwRJBpMkCDNQE5EQL4+J5IMKSWjfO0XCvIL&#10;aHa4eraDwnCAf4Lqzw7JeJSgPd6p+E9xTxKSta/Yf+k/RUiio57lJnFhyHbIZPcI/nOIVPgqczLF&#10;cvPoaNgp9Yk7pahitOvn2Ghf3M/NcMQ0jCr4G36YTFCUw+7F+zl9APVs6rLvl3B0kjnIebpCFpO1&#10;iE5FkouJQQJfx+n1GEU7O076xjCBu+P8egyj/R3ns2MY7fFQB47EaAyjXV7ixFjt9IBg4wRuDwWo&#10;lnYCx5dG0mou7LN+ify0OX++3N3oWnh+FeWgYxVRJqkFYmZhAWldk0s3cLSuOQctqh6c+hdbrHc2&#10;w8Ao4bQvRsLZHINXc5Icw6VNeyovXKoWxTc5AkGtpkxtO349v/CfwjNQv/EcMZqoQGsLtzyI/xQw&#10;l5HuIUlDCP91UxtcGn/38m6/+4Vvig9+xLXt7m4MWuwTavLjfvtuNxI6TH8JmR/pj3/e86I4/fjT&#10;dvnPw2izfXOP65ZXrw+71fKIoc3jv/sn7cPl730ovb29HX2gxZLGTYx6hkt9/X2enqcU1bgpUWrF&#10;e7px0+hk1jBNRwR0//cIoannc1T9MNNZ3n/vroufTespFSXztvBmOp138rIn9VALiYk9HXajD4/r&#10;DX7aHV5d3R+Pu5cvXhyW96vHxeGbx4ez9w/SEQ5dHsjtvjQPhLWZOv1OCuwflOOLTzvmi/msvYmE&#10;OOHlMh6Fr+i4u3Fdve7mrGufPz+JaIoih1nGMJqiFBNKWxtAmgziLk4czRgDaYpSjYkOGkCaogDD&#10;RtIkpear3Q0kzQiTSJoTAsNuU8AJcfWs2buAFOI82wTUczQesMKCD540+hfQQso2GSoPaCHfAGIB&#10;aZ0TLbSAtMqVmgZe+MflhTRMOPcEu/LpxNCdewfLkqVzuGCOCBjsRlaM2wQ5WIXnyYlNTDJSXJPG&#10;j8XszpJN2Foimz3H2WESEYnME9fPQA/pbS3Wu/vF6P1iTefm4T/Xv8P+7u2bNRwzVHLYrh9ufnhY&#10;r0l+vRk9URk+/Rx84f5CoOp6UjevWehjH7DbH47fLQ73AsSPoDYtXoIfbW74p/vV4uZ79/Nx8bCW&#10;n/nlocHkzA9D7uxSnAmTu8uZeE5dmjNV2BuJ8x15ZszmuNeRZ7jiTJIwYz5ZVw2WlNxQ9dR2+e5w&#10;/HG1feRR/R71TTxW2pK5E9vBzGpzJOzn4jRSlzO5avZU9ow2YhqJFk2ZUOx5PzJgNGPCBksTRzOm&#10;OaXhDBztvHl/vdEe7byLaaJBAV/iLaYGkuZLaIzdpIAvFWB6ZucCwpTG0oQJZaM2lFZ4MaUUoaGp&#10;gDBVqQGgdY5DXhNQWuspJK11PsTfapPWegpIK101aOBeXyz3Sq4owiKRIbxuSx95TRFv+rzKTZrJ&#10;RNVoBJKZPBVnWqttp2/D9Ja0TWq92OlebwksFHLH58zzmT63lwzGKMuruN3Qh5s5yYfCyLDe+uRo&#10;LzrxNJxqByeRhHM3eLt7RJNibiEz39OBzhHFHOgckoHMUGVN1/2CzNfnSoHBY3XpHA/cS9O5U4Zx&#10;Mi7GFXYPMh3zGUbcYY2QS5KD83LcyQ3Czn0qmROzpIlal8vhwC5py4kRanKBszeeRjGKphbTEnTA&#10;gNFcjjf3xDABreDbZQwczSqYgcU4mlTgziS7PV1SEcNoSoFqVbNXAY0jbhLDBByOqInrFExmy78X&#10;956Sn3wYfrJuRBBbicSlGGf2fUlXiXdHntJHA3lhvCES9kmBvDBeAwn7epi8sHPYPi2RFyaVEnSb&#10;TmBxaAufZ2zMwIvhFToM8E/37nS1EdomSwJJn0ePgtTpPXvv7z/dSpioxd3qlUQTMNTH5ryxCHWJ&#10;wkVLXjl0HBIiG6y+zIua9pkf/0q/1LgrHb/s+Rf3zVv9zebd45st/Dts7WKzvN/uX10d/Y9vjvgN&#10;f73cPu4Wx582v+yWJEi6plzP9Yd/LPa7Ef2IP4J/+NvWn/6I7JSL4zFyTrL/Yg8K09v1oGwiLu1B&#10;MWkqnxApx2XdXUTCutyMUq9ypD+OILxgRkQ22+e8aFO7FcGEF+UQPYbRbpRPrTNwAjcq16Hxlg7d&#10;nNCP0iKSAaT9KO9sdYcIaCDtSEterjGAtCPF0heSD3HPAlfK13UbQIEvxdFcJlLgTZEHszsXHEAJ&#10;hpXAChQuV9DFby5IiWDYJbC00uXUOquLWuswIgksrffJjO9nM9qlFU+Ljra+tOobuTYuxiID1qb9&#10;6LQ2Ewuu8ySF3tm6D46gLFBnZWNp3TfjRB+DW+4R6CawAt3LpZJGH7Xucb2c3Syt+nqaapZWvSQU&#10;4zEfnEJZzYlAGiMiOIXSXY0XTejgGMqKjxG1oDRTx8WFZgeDcyhLJscWlDYzXJdnTOrgIMpCbs6M&#10;1U67Qduhxdm7WFXBQZREkV2T4NkGioxyFr+mtNseqEDl2qbIyShgOP6OYgcrmHL3lly3K6H50MTd&#10;Un4tATtGZ4+4EPxruSi3V9xl1K5bqp9H/0KvxoNOkGSlCX5GGCYpyp6TrMgRcRjm404ffvlPCcPc&#10;dnXwm2yERYeQAq3quVQeRyexmKzQ4Z37h/lPF/vhGCuSw5Ug2aeCb7AcGEVeztVogi3k5Vw3wAR6&#10;5GTsngyxb7//dP1AHSf1Ax48j+eS9pOes8Acp4fnzcK51Di8albMXY0Hj5kVI0+NPsAbZsVcfSs8&#10;XVYMVApgQyiOugjS01CbsL35lao4ObP9GZPZmMDdUJwn1aVDcRRoIkktVgCHRiMul9fus9n4Fxgl&#10;icRxUB5mkSSyzi5NEJOo41UdnxCNnLJ50BKaIj/jcr0psfYYRbPjkg/TjuJ9HZIkUDQxllOzIhQd&#10;jcg54VGPoNqAXsda0RHgSSt/cG4tbOyMfDIFUiAyGByfzmMIA75CBliSKziS2iNFiRFggc0MeWIY&#10;204B3lA4xzr53eSJYZO6zondxqWdUzHG4bnC3LHhtMbGjdA56ev5kDK+nHOSk1u16+k6J7mvWUto&#10;5ySpLmnsKYsMe9Eae7mej1frNIj2TTaIdk3Y0IDb7CKQwDVJqqzbFO2akE2zULRrklRnF0S7Jrme&#10;L2pKkBWW/FEXJcgJk4eTDv3BPVw6HSRk7dILrLSPAg4Ruv90h4gRQz4sH2CJUM8pbtQaQLUjwYet&#10;/lPCV0wWCPXspRwCuqE6iddh/7Vrq5Qe7PhM/BPI3qV9JsqPCndgeK23L/qADpfYokDJRXS09Npm&#10;T88K6eh6NGy3l1yN9mhdxzlF4zixcPKL2nMmcbTz5LguxtHOs2r4PIK4Pdp/yu1wMZB2oDjKwu6Y&#10;dqHYModIMwbSPrSck/8zNKTdKKpObKTAkZa8XmhABb6Ubp0yWxWsr9LKsNmsYI9eWZYJLK10DL0E&#10;ltY63XRot0vrvZCjMuIXGF7wJ/fDxZqnjGVLtqjK3e6j1n3Na+TGWwzWV1NdDJZXZe3RggrGemJk&#10;Uda4bTt2G9naClZXS9pfYQwIqqJooRq5PTJWFq2MtFJykEesd7oloRXC1aGJVmm9pxqltT7lk7IN&#10;VQVrqwmkYGkVGHabaK2lbXliJFAw38pM+dRJq03BaLdVHiyspnunVZ7qXahxWs622qQ1LsfUxC8v&#10;vOFPLmGLx0F8w58xpGg7Y6upCZ9ObrSKVhZaKVy9aI5OLCOdhHDtrN1BWhxpoXjp32qVHug17722&#10;WqW1jqMAEs3Seq+4UsLC0novcKWn3UU91ks+g93AooLhtosl7ycy+hje8MfbriwsrfkSR+6Y7Qpv&#10;+IOzNMcWXRVyatcs0UdalWqlimS7tO4rTrxafdS65woOq4ta9VWTYB649unULLnLNx7ywQ1/aI+t&#10;rfiGP0EaglR7ZX4ocUjWLGB2Imi9ltNQMH7yZQJDiUNKkW7h/7pNN+QVSffgkt7bkxvz4sMNfym9&#10;Dzf8HWm7B2XJUPN9T0cGkBvj1SQ4BSt7xt9j8PmqgtTuQy+XL4tAZMtDuR3JPinmPyU5Rkcw0ojH&#10;+Q65JSVEpSzWt90BIafIyXFIMFz+cf5THkuFOPRYBIzZ5yJUFLmeQ84QBrJc1VMuRDsZ6bkI4rLP&#10;dY/tK1Hxqw49T6WYCA9FYJV9qKs9QdCUFRMwhAzPkWoJiNe//5T3INpAIJPFknfwvCc2PcVJFACz&#10;LvJrmP6KP2g4Ny5xtR+/zvb8KN89/yndRIaYxfoOTXHVeSDz2aeCxjMeiHpWDhRd5JAayPUC9Jvl&#10;inYDg2++/3Szxl0CAfKcxQNtZryeAitQYhbruQTU25vuM4eNRzDuw0ksn6/aidI43eQ4T8DfMDk+&#10;mY/rcfcklglOYgFRpH1HOOCMLgyU2X1WapyyDMJSc3nxQs4T0CI6kKcMSgyi8ycFpU8MFB3CUwAf&#10;owThO2WZDBQdvGPfgQWjI3d3SSC7At0lHbhzripujY7ai4oPQ45VE6TDpRTM1QaclhXCZDhvxDE6&#10;FiTD+ZiauElBKhwYtoqCrUbIl1s6Co6rK5C5MJVNG1VPCRXKEhtt0uouOEls9U4rPAGkFe4uCYze&#10;W5ACpyR/3KAwAU4L+UZ7gu1F9sQIst8KZsi1DLkWYbXXGGpil/NBvNtC0Mm1SM7lnNpBzDyUStDo&#10;tqI9aaP3HKlYT+it1Bklgykho1jKynFMtz+o75JAYecwqFkwF22dbhrzPNV/Cl/F7Cfa7SZ4sv1+&#10;DwfoaLYHLrTsCbZEqoeZSzcRZOQeGL4i37WB9g60V85q/kwn1tC6ZJf28ky5OO3FhiHy4BSelyUq&#10;RDp1lME1g/W0jbnPp71sqDUBxPxsmQ05d8T5mKlaQrPe51wzSGwsRtGst+Qi/6gpmvZihdJC0TyM&#10;2UoEolnYqT9fH1c532vizdPWwXOcJsWJNIbzGSaXI+mRGnzAUBf4e6gLRAjf9QGco7y4DzjVBeLO&#10;A5yA48rwfF2gvqgQFyf4POnZLiAOyzseID50QHsAylhEEEHaYwrLHWNo+29iaOvPJR4xhrb+lH+J&#10;2qGNf03WP8bQ8Td5kAhDR99y0H+0jyxIdpggQarj1JCvzw0ly+KhZ3iG38VFhefsjXdxFY+SZFgl&#10;QjLWkkISYD4rEGorgH0k5D8l2Bs85eApfw+eEia96yk5mXFxT4nyQbeu2BQVOUsJUbynnOJEAngP&#10;Ppzsogd8Sv5Dx0LdaMmt0muRrrOMQQJvyblryZ9pFO0uOXUdw2iHyffIGI3RHlPqt6PwTvtM3KOD&#10;LHHcGu00kdlGAWMEo90mEGycwHHKnYkRUOA600hazQXFk3GTglUCvkbI6FqwSCCl93GTtKr5QCwL&#10;SOuaSIHRIK1rYgUOZqAFX2wmHa8OOe8zktcYJZy8xqT79OS1Yyk8cJMExCV/2zVUTyr8p8skwzqB&#10;uOHym1zClloNqdP49SD+U8Bc1U6fGM1BoKGiKfdMMgyQ6jnyZiBHAznKk6PTbYC8A7G9LZH//emO&#10;Tk2HJ94vdvcPy+8Wx4X+nf/i5arc3m/XN6v9t/8vAAAAAP//AwBQSwMEFAAGAAgAAAAhAFp+4I/h&#10;AAAACwEAAA8AAABkcnMvZG93bnJldi54bWxMj8FOwzAQRO9I/IO1SFxQa5c2UEKcqiAhji0tEuLm&#10;xtskIl6H2E3Sv2c5wWk1mqfZmWw1ukb02IXak4bZVIFAKrytqdTwvn+ZLEGEaMiaxhNqOGOAVX55&#10;kZnU+oHesN/FUnAIhdRoqGJsUylDUaEzYepbJPaOvnMmsuxKaTszcLhr5K1Sd9KZmvhDZVp8rrD4&#10;2p2chs+bcj322298+tici6I+Dv3rcqv19dW4fgQRcYx/MPzW5+qQc6eDP5ENomE9nyeMakgSvgws&#10;7h9mIA7sJAulQOaZ/L8h/wEAAP//AwBQSwECLQAUAAYACAAAACEAtoM4kv4AAADhAQAAEwAAAAAA&#10;AAAAAAAAAAAAAAAAW0NvbnRlbnRfVHlwZXNdLnhtbFBLAQItABQABgAIAAAAIQA4/SH/1gAAAJQB&#10;AAALAAAAAAAAAAAAAAAAAC8BAABfcmVscy8ucmVsc1BLAQItABQABgAIAAAAIQDpFy1SUSQAAEUD&#10;AQAOAAAAAAAAAAAAAAAAAC4CAABkcnMvZTJvRG9jLnhtbFBLAQItABQABgAIAAAAIQBafuCP4QAA&#10;AAsBAAAPAAAAAAAAAAAAAAAAAKsmAABkcnMvZG93bnJldi54bWxQSwUGAAAAAAQABADzAAAAuScA&#10;AAAA&#10;">
                <v:rect id="Rectangle 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ZEwwAAANoAAAAPAAAAZHJzL2Rvd25yZXYueG1sRI/BasMw&#10;EETvhfyD2EAupZGTlqY4UULs4OJDL0n6AYu1tUyslbEU2/37qlDocZiZN8zuMNlWDNT7xrGC1TIB&#10;QVw53XCt4PNaPL2B8AFZY+uYFHyTh8N+9rDDVLuRzzRcQi0ihH2KCkwIXSqlrwxZ9EvXEUfvy/UW&#10;Q5R9LXWPY4TbVq6T5FVabDguGOwoN1TdLneroPgo9TC9P2qTufIl1/Z8eg6ZUov5dNyCCDSF//Bf&#10;u9QKNvB7Jd4Auf8BAAD//wMAUEsBAi0AFAAGAAgAAAAhANvh9svuAAAAhQEAABMAAAAAAAAAAAAA&#10;AAAAAAAAAFtDb250ZW50X1R5cGVzXS54bWxQSwECLQAUAAYACAAAACEAWvQsW78AAAAVAQAACwAA&#10;AAAAAAAAAAAAAAAfAQAAX3JlbHMvLnJlbHNQSwECLQAUAAYACAAAACEAl4r2R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DGxAAAANoAAAAPAAAAZHJzL2Rvd25yZXYueG1sRI9Ba8JA&#10;FITvBf/D8gpepG4Ua0PqKiIIIq3E6MXbI/uahGbfhuxq4r93C0KPw8w3wyxWvanFjVpXWVYwGUcg&#10;iHOrKy4UnE/btxiE88gaa8uk4E4OVsvBywITbTs+0i3zhQgl7BJUUHrfJFK6vCSDbmwb4uD92Nag&#10;D7ItpG6xC+WmltMomkuDFYeFEhvalJT/ZlejIJb72WGW3j/S9N2Ouu91fjl9xUoNX/v1JwhPvf8P&#10;P+mdDhz8XQk3QC4fAAAA//8DAFBLAQItABQABgAIAAAAIQDb4fbL7gAAAIUBAAATAAAAAAAAAAAA&#10;AAAAAAAAAABbQ29udGVudF9UeXBlc10ueG1sUEsBAi0AFAAGAAgAAAAhAFr0LFu/AAAAFQEAAAsA&#10;AAAAAAAAAAAAAAAAHwEAAF9yZWxzLy5yZWxzUEsBAi0AFAAGAAgAAAAhAFGsMMbEAAAA2gAAAA8A&#10;AAAAAAAAAAAAAAAABwIAAGRycy9kb3ducmV2LnhtbFBLBQYAAAAAAwADALcAAAD4AgAAAAA=&#10;" adj="18883" fillcolor="#5b9bd5" stroked="f" strokeweight="1pt">
                  <v:textbox inset=",0,14.4pt,0">
                    <w:txbxContent>
                      <w:sdt>
                        <w:sdtPr>
                          <w:rPr>
                            <w:color w:val="FFFFFF" w:themeColor="background1"/>
                            <w:sz w:val="28"/>
                            <w:szCs w:val="28"/>
                          </w:rPr>
                          <w:alias w:val="Date"/>
                          <w:tag w:val=""/>
                          <w:id w:val="-127409409"/>
                          <w:showingPlcHdr/>
                          <w:dataBinding w:prefixMappings="xmlns:ns0='http://schemas.microsoft.com/office/2006/coverPageProps' " w:xpath="/ns0:CoverPageProperties[1]/ns0:PublishDate[1]" w:storeItemID="{55AF091B-3C7A-41E3-B477-F2FDAA23CFDA}"/>
                          <w:date w:fullDate="1901-01-01T00:00:00Z">
                            <w:dateFormat w:val="M/d/yyyy"/>
                            <w:lid w:val="en-US"/>
                            <w:storeMappedDataAs w:val="dateTime"/>
                            <w:calendar w:val="gregorian"/>
                          </w:date>
                        </w:sdtPr>
                        <w:sdtEndPr/>
                        <w:sdtContent>
                          <w:p w:rsidR="001543C8" w:rsidRDefault="001543C8" w:rsidP="001543C8">
                            <w:pPr>
                              <w:pStyle w:val="Footer"/>
                              <w:rPr>
                                <w:color w:val="FFFFFF" w:themeColor="background1"/>
                                <w:sz w:val="28"/>
                                <w:szCs w:val="28"/>
                              </w:rPr>
                            </w:pPr>
                            <w:r>
                              <w:rPr>
                                <w:color w:val="FFFFFF" w:themeColor="background1"/>
                                <w:sz w:val="28"/>
                                <w:szCs w:val="28"/>
                              </w:rPr>
                              <w:t xml:space="preserve">     </w:t>
                            </w:r>
                          </w:p>
                        </w:sdtContent>
                      </w:sdt>
                    </w:txbxContent>
                  </v:textbox>
                </v:shape>
                <v:group id="Group 9"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 id="Freeform 11"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IwgAAANsAAAAPAAAAZHJzL2Rvd25yZXYueG1sRI/BasMw&#10;EETvhfyD2EBvtZxC2+BECSG4kN5ctx+wWGvLxFoZS7GVv68Khd52mZm3s/tjtIOYafK9YwWbLAdB&#10;3Djdc6fg++v9aQvCB2SNg2NScCcPx8PqYY+Fdgt/0lyHTiQI+wIVmBDGQkrfGLLoMzcSJ611k8WQ&#10;1qmTesIlwe0gn/P8VVrsOV0wONLZUHOtbzZRbFn2bRxGXGJV2/mjejFvnVKP63jagQgUw7/5L33R&#10;qf4Gfn9JA8jDDwAAAP//AwBQSwECLQAUAAYACAAAACEA2+H2y+4AAACFAQAAEwAAAAAAAAAAAAAA&#10;AAAAAAAAW0NvbnRlbnRfVHlwZXNdLnhtbFBLAQItABQABgAIAAAAIQBa9CxbvwAAABUBAAALAAAA&#10;AAAAAAAAAAAAAB8BAABfcmVscy8ucmVsc1BLAQItABQABgAIAAAAIQBe/3lIwgAAANsAAAAPAAAA&#10;AAAAAAAAAAAAAAcCAABkcnMvZG93bnJldi54bWxQSwUGAAAAAAMAAwC3AAAA9gI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12"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dPwwAAANsAAAAPAAAAZHJzL2Rvd25yZXYueG1sRE9NawIx&#10;EL0X/A9hhN5qohSRrVGKtFoEW6o9tLdhM90s3UzWJF3Xf28KQm/zeJ8zX/auER2FWHvWMB4pEMSl&#10;NzVXGj4Oz3czEDEhG2w8k4YzRVguBjdzLIw/8Tt1+1SJHMKxQA02pbaQMpaWHMaRb4kz9+2Dw5Rh&#10;qKQJeMrhrpETpabSYc25wWJLK0vlz/7XaVh/7g7d9v61f/o6bqbhrVVr2ymtb4f94wOIRH36F1/d&#10;LybPn8DfL/kAubgAAAD//wMAUEsBAi0AFAAGAAgAAAAhANvh9svuAAAAhQEAABMAAAAAAAAAAAAA&#10;AAAAAAAAAFtDb250ZW50X1R5cGVzXS54bWxQSwECLQAUAAYACAAAACEAWvQsW78AAAAVAQAACwAA&#10;AAAAAAAAAAAAAAAfAQAAX3JlbHMvLnJlbHNQSwECLQAUAAYACAAAACEADl+HT8MAAADbAAAADwAA&#10;AAAAAAAAAAAAAAAHAgAAZHJzL2Rvd25yZXYueG1sUEsFBgAAAAADAAMAtwAAAPcCA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13"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wAAAANsAAAAPAAAAZHJzL2Rvd25yZXYueG1sRE/JasMw&#10;EL0X+g9iCr01shNogxMlhIDBl5Q6y32wJpaJNTKWvPTvq0Kht3m8dbb72bZipN43jhWkiwQEceV0&#10;w7WC6yV/W4PwAVlj65gUfJOH/e75aYuZdhOXNJ5DLWII+wwVmBC6TEpfGbLoF64jjtzd9RZDhH0t&#10;dY9TDLetXCbJu7TYcGww2NHRUPU4D1bBkJ/sLcePzzRPE4OXcvoq2kmp15f5sAERaA7/4j93oeP8&#10;Ffz+Eg+Qux8AAAD//wMAUEsBAi0AFAAGAAgAAAAhANvh9svuAAAAhQEAABMAAAAAAAAAAAAAAAAA&#10;AAAAAFtDb250ZW50X1R5cGVzXS54bWxQSwECLQAUAAYACAAAACEAWvQsW78AAAAVAQAACwAAAAAA&#10;AAAAAAAAAAAfAQAAX3JlbHMvLnJlbHNQSwECLQAUAAYACAAAACEAWvv0KM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4"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5wgAAANsAAAAPAAAAZHJzL2Rvd25yZXYueG1sRE9Na8JA&#10;EL0X/A/LCN7qxiKlpG5CCQgBvZj2oLcxO01Cs7Nxdxujv75bKPQ2j/c5m3wyvRjJ+c6ygtUyAUFc&#10;W91xo+Djffv4AsIHZI29ZVJwIw95NnvYYKrtlQ80VqERMYR9igraEIZUSl+3ZNAv7UAcuU/rDIYI&#10;XSO1w2sMN718SpJnabDj2NDiQEVL9Vf1bRSUx+LutqZa7y/l6cxuLOzOVUot5tPbK4hAU/gX/7lL&#10;Heev4feXeIDMfgAAAP//AwBQSwECLQAUAAYACAAAACEA2+H2y+4AAACFAQAAEwAAAAAAAAAAAAAA&#10;AAAAAAAAW0NvbnRlbnRfVHlwZXNdLnhtbFBLAQItABQABgAIAAAAIQBa9CxbvwAAABUBAAALAAAA&#10;AAAAAAAAAAAAAB8BAABfcmVscy8ucmVsc1BLAQItABQABgAIAAAAIQAv/oT5wgAAANsAAAAPAAAA&#10;AAAAAAAAAAAAAAcCAABkcnMvZG93bnJldi54bWxQSwUGAAAAAAMAAwC3AAAA9gI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5"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uPwQAAANsAAAAPAAAAZHJzL2Rvd25yZXYueG1sRE/NisIw&#10;EL4LvkMYYS+iqcv6QzWKKMJ68FB3H2BoxrbaTEoStX17IyzsbT6+31ltWlOLBzlfWVYwGScgiHOr&#10;Ky4U/P4cRgsQPiBrrC2Tgo48bNb93gpTbZ+c0eMcChFD2KeooAyhSaX0eUkG/dg2xJG7WGcwROgK&#10;qR0+Y7ip5WeSzKTBimNDiQ3tSspv57tRMP+61gVezeU0dMeum+1bWSWZUh+DdrsEEagN/+I/97eO&#10;86fw/iUeINcvAAAA//8DAFBLAQItABQABgAIAAAAIQDb4fbL7gAAAIUBAAATAAAAAAAAAAAAAAAA&#10;AAAAAABbQ29udGVudF9UeXBlc10ueG1sUEsBAi0AFAAGAAgAAAAhAFr0LFu/AAAAFQEAAAsAAAAA&#10;AAAAAAAAAAAAHwEAAF9yZWxzLy5yZWxzUEsBAi0AFAAGAAgAAAAhALF624/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6"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wQAAANsAAAAPAAAAZHJzL2Rvd25yZXYueG1sRE9Li8Iw&#10;EL4L/ocwghfRdF0QrUaRZRWF9eADvA7J2BabSWmy2vXXG2HB23x8z5ktGluKG9W+cKzgY5CAINbO&#10;FJwpOB1X/TEIH5ANlo5JwR95WMzbrRmmxt15T7dDyEQMYZ+igjyEKpXS65ws+oGriCN3cbXFEGGd&#10;SVPjPYbbUg6TZCQtFhwbcqzoKyd9PfxaBWay//4cD8Na43n7cLvNT7XqaaW6nWY5BRGoCW/xv3tj&#10;4vwRvH6JB8j5EwAA//8DAFBLAQItABQABgAIAAAAIQDb4fbL7gAAAIUBAAATAAAAAAAAAAAAAAAA&#10;AAAAAABbQ29udGVudF9UeXBlc10ueG1sUEsBAi0AFAAGAAgAAAAhAFr0LFu/AAAAFQEAAAsAAAAA&#10;AAAAAAAAAAAAHwEAAF9yZWxzLy5yZWxzUEsBAi0AFAAGAAgAAAAhAAt4Sxz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17"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ZkvwAAANsAAAAPAAAAZHJzL2Rvd25yZXYueG1sRE9Na8JA&#10;EL0X+h+WKXiru63QSnQVFS3FW414HrLTJCQ7G7JTjf++Kwje5vE+Z74cfKvO1Mc6sIW3sQFFXARX&#10;c2nhmO9ep6CiIDtsA5OFK0VYLp6f5pi5cOEfOh+kVCmEY4YWKpEu0zoWFXmM49ARJ+439B4lwb7U&#10;rsdLCvetfjfmQ3usOTVU2NGmoqI5/HkLYqYSmv1Vb1cT/bVucyOnvLF29DKsZqCEBnmI7+5vl+Z/&#10;wu2XdIBe/AMAAP//AwBQSwECLQAUAAYACAAAACEA2+H2y+4AAACFAQAAEwAAAAAAAAAAAAAAAAAA&#10;AAAAW0NvbnRlbnRfVHlwZXNdLnhtbFBLAQItABQABgAIAAAAIQBa9CxbvwAAABUBAAALAAAAAAAA&#10;AAAAAAAAAB8BAABfcmVscy8ucmVsc1BLAQItABQABgAIAAAAIQCFTcZk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18"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ToxAAAANsAAAAPAAAAZHJzL2Rvd25yZXYueG1sRI/NbsJA&#10;DITvlXiHlStxK5tWqIXAghCiqConws/ZypokkPVG2QXC29eHStxszXjm83TeuVrdqA2VZwPvgwQU&#10;ce5txYWB/e77bQQqRGSLtWcy8KAA81nvZYqp9Xfe0i2LhZIQDikaKGNsUq1DXpLDMPANsWgn3zqM&#10;sraFti3eJdzV+iNJPrXDiqWhxIaWJeWX7OoMnDerr914U+EwO662h/XvY7xoMmP6r91iAipSF5/m&#10;/+sfK/gCK7/IAHr2BwAA//8DAFBLAQItABQABgAIAAAAIQDb4fbL7gAAAIUBAAATAAAAAAAAAAAA&#10;AAAAAAAAAABbQ29udGVudF9UeXBlc10ueG1sUEsBAi0AFAAGAAgAAAAhAFr0LFu/AAAAFQEAAAsA&#10;AAAAAAAAAAAAAAAAHwEAAF9yZWxzLy5yZWxzUEsBAi0AFAAGAAgAAAAhAPwatOjEAAAA2wAAAA8A&#10;AAAAAAAAAAAAAAAABwIAAGRycy9kb3ducmV2LnhtbFBLBQYAAAAAAwADALcAAAD4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9"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UwQAAANsAAAAPAAAAZHJzL2Rvd25yZXYueG1sRE9Li8Iw&#10;EL4L+x/CLOxNU3tYtRplEVY8iOCDdY9DMzbFZlKaWOu/N4LgbT6+58wWna1ES40vHSsYDhIQxLnT&#10;JRcKjoff/hiED8gaK8ek4E4eFvOP3gwz7W68o3YfChFD2GeowIRQZ1L63JBFP3A1ceTOrrEYImwK&#10;qRu8xXBbyTRJvqXFkmODwZqWhvLL/moVnMxWa5kclv+bVp6Hq9PfKL2mSn19dj9TEIG68Ba/3Gsd&#10;50/g+Us8QM4fAAAA//8DAFBLAQItABQABgAIAAAAIQDb4fbL7gAAAIUBAAATAAAAAAAAAAAAAAAA&#10;AAAAAABbQ29udGVudF9UeXBlc10ueG1sUEsBAi0AFAAGAAgAAAAhAFr0LFu/AAAAFQEAAAsAAAAA&#10;AAAAAAAAAAAAHwEAAF9yZWxzLy5yZWxzUEsBAi0AFAAGAAgAAAAhAKf/IdT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0"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nrOvgAAANsAAAAPAAAAZHJzL2Rvd25yZXYueG1sRE/LisIw&#10;FN0PzD+EK7gbEwUfVKOIg+DSUXF9ae40HZub0sRY/94sBlweznu16V0jEnWh9qxhPFIgiEtvaq40&#10;XM77rwWIEJENNp5Jw5MCbNafHyssjH/wD6VTrEQO4VCgBhtjW0gZSksOw8i3xJn79Z3DmGFXSdPh&#10;I4e7Rk6UmkmHNecGiy3tLJW3091pWJz/tlbtYkpHq8bfaTq/XuVc6+Gg3y5BROrjW/zvPhgNk7w+&#10;f8k/QK5fAAAA//8DAFBLAQItABQABgAIAAAAIQDb4fbL7gAAAIUBAAATAAAAAAAAAAAAAAAAAAAA&#10;AABbQ29udGVudF9UeXBlc10ueG1sUEsBAi0AFAAGAAgAAAAhAFr0LFu/AAAAFQEAAAsAAAAAAAAA&#10;AAAAAAAAHwEAAF9yZWxzLy5yZWxzUEsBAi0AFAAGAAgAAAAhANTSes6+AAAA2wAAAA8AAAAAAAAA&#10;AAAAAAAABwIAAGRycy9kb3ducmV2LnhtbFBLBQYAAAAAAwADALcAAADyAgAAAAA=&#10;" path="m,l31,65r-8,l,xe" fillcolor="#44546a" strokecolor="#44546a" strokeweight="0">
                      <v:path arrowok="t" o:connecttype="custom" o:connectlocs="0,0;49213,103188;36513,103188;0,0" o:connectangles="0,0,0,0"/>
                    </v:shape>
                    <v:shape id="Freeform 21"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4HwwAAANsAAAAPAAAAZHJzL2Rvd25yZXYueG1sRI9Pi8Iw&#10;FMTvC36H8ARva1oFkWoU1z/oRaRdL3t72zzbss1LaaLWb28EYY/DzPyGmS87U4sbta6yrCAeRiCI&#10;c6srLhScv3efUxDOI2usLZOCBzlYLnofc0y0vXNKt8wXIkDYJaig9L5JpHR5SQbd0DbEwbvY1qAP&#10;si2kbvEe4KaWoyiaSIMVh4USG1qXlP9lV6Pgdz3d2q8VnvaXYyzTnw2n43qs1KDfrWYgPHX+P/xu&#10;H7SCUQyvL+EHyMUTAAD//wMAUEsBAi0AFAAGAAgAAAAhANvh9svuAAAAhQEAABMAAAAAAAAAAAAA&#10;AAAAAAAAAFtDb250ZW50X1R5cGVzXS54bWxQSwECLQAUAAYACAAAACEAWvQsW78AAAAVAQAACwAA&#10;AAAAAAAAAAAAAAAfAQAAX3JlbHMvLnJlbHNQSwECLQAUAAYACAAAACEAmLSOB8MAAADbAAAADwAA&#10;AAAAAAAAAAAAAAAHAgAAZHJzL2Rvd25yZXYueG1sUEsFBgAAAAADAAMAtwAAAPcCAAAAAA==&#10;" path="m,l6,17,7,42,6,39,,23,,xe" fillcolor="#44546a" strokecolor="#44546a" strokeweight="0">
                      <v:path arrowok="t" o:connecttype="custom" o:connectlocs="0,0;9525,26988;11113,66675;9525,61913;0,36513;0,0" o:connectangles="0,0,0,0,0,0"/>
                    </v:shape>
                    <v:shape id="Freeform 22"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3RvwwAAANsAAAAPAAAAZHJzL2Rvd25yZXYueG1sRI9Pi8Iw&#10;FMTvwn6H8Ba8abpFRKpRXJdFTy7+QfD2aJ5psXkpTar12xthweMwM79hZovOVuJGjS8dK/gaJiCI&#10;c6dLNgqOh9/BBIQPyBorx6TgQR4W84/eDDPt7ryj2z4YESHsM1RQhFBnUvq8IIt+6Gri6F1cYzFE&#10;2RipG7xHuK1kmiRjabHkuFBgTauC8uu+tQpW4bEzP9uTadvL+u/4fR6dcLxRqv/ZLacgAnXhHf5v&#10;b7SCNIXXl/gD5PwJAAD//wMAUEsBAi0AFAAGAAgAAAAhANvh9svuAAAAhQEAABMAAAAAAAAAAAAA&#10;AAAAAAAAAFtDb250ZW50X1R5cGVzXS54bWxQSwECLQAUAAYACAAAACEAWvQsW78AAAAVAQAACwAA&#10;AAAAAAAAAAAAAAAfAQAAX3JlbHMvLnJlbHNQSwECLQAUAAYACAAAACEAdWt0b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3"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Freeform 24"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C7wAAAANsAAAAPAAAAZHJzL2Rvd25yZXYueG1sRI/disIw&#10;FITvBd8hnIW9s8kWf5baVEQQ9k6sPsChOdsWm5PSxFrffrMgeDnMzDdMvptsJ0YafOtYw1eiQBBX&#10;zrRca7hejotvED4gG+wck4YnedgV81mOmXEPPtNYhlpECPsMNTQh9JmUvmrIok9cTxy9XzdYDFEO&#10;tTQDPiLcdjJVai0tthwXGuzp0FB1K+9Ww9Kozao0Z3/C6Z66rlcjPpXWnx/Tfgsi0BTe4Vf7x2hI&#10;l/D/Jf4AWfwBAAD//wMAUEsBAi0AFAAGAAgAAAAhANvh9svuAAAAhQEAABMAAAAAAAAAAAAAAAAA&#10;AAAAAFtDb250ZW50X1R5cGVzXS54bWxQSwECLQAUAAYACAAAACEAWvQsW78AAAAVAQAACwAAAAAA&#10;AAAAAAAAAAAfAQAAX3JlbHMvLnJlbHNQSwECLQAUAAYACAAAACEA4nLwu8AAAADbAAAADwAAAAAA&#10;AAAAAAAAAAAHAgAAZHJzL2Rvd25yZXYueG1sUEsFBgAAAAADAAMAtwAAAPQCA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25"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l2xQAAANsAAAAPAAAAZHJzL2Rvd25yZXYueG1sRI9LawJB&#10;EITvgv9haMGLxFkFY7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BkpOl2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26"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mVwwAAANsAAAAPAAAAZHJzL2Rvd25yZXYueG1sRI/NasMw&#10;EITvhbyD2EBvjdwcQnEjm6S0EAjktw+wsdY/2No1lpK4b18VCjkOM/MNs8xH16kbDb4RNvA6S0AR&#10;F2Ibrgx8n79e3kD5gGyxEyYDP+QhzyZPS0yt3PlIt1OoVISwT9FAHUKfau2Lmhz6mfTE0StlcBii&#10;HCptB7xHuOv0PEkW2mHDcaHGnj5qKtrT1Rlw5SHo9c6uP+Uo1XXX7rcX2RvzPB1X76ACjeER/m9v&#10;rIH5Av6+xB+gs18AAAD//wMAUEsBAi0AFAAGAAgAAAAhANvh9svuAAAAhQEAABMAAAAAAAAAAAAA&#10;AAAAAAAAAFtDb250ZW50X1R5cGVzXS54bWxQSwECLQAUAAYACAAAACEAWvQsW78AAAAVAQAACwAA&#10;AAAAAAAAAAAAAAAfAQAAX3JlbHMvLnJlbHNQSwECLQAUAAYACAAAACEADmXplc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27"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bLxAAAANsAAAAPAAAAZHJzL2Rvd25yZXYueG1sRI9BawIx&#10;FITvBf9DeIK3mlXQltUoIlhEKeK24PWxed1s3byETbqu/fVNodDjMDPfMMt1bxvRURtqxwom4wwE&#10;cel0zZWC97fd4zOIEJE1No5JwZ0CrFeDhyXm2t34TF0RK5EgHHJUYGL0uZShNGQxjJ0nTt6Hay3G&#10;JNtK6hZvCW4bOc2yubRYc1ow6GlrqLwWX1ZB8bI9vp7M+aI/47ycHTr/3Z+8UqNhv1mAiNTH//Bf&#10;e68VTJ/g90v6AXL1AwAA//8DAFBLAQItABQABgAIAAAAIQDb4fbL7gAAAIUBAAATAAAAAAAAAAAA&#10;AAAAAAAAAABbQ29udGVudF9UeXBlc10ueG1sUEsBAi0AFAAGAAgAAAAhAFr0LFu/AAAAFQEAAAsA&#10;AAAAAAAAAAAAAAAAHwEAAF9yZWxzLy5yZWxzUEsBAi0AFAAGAAgAAAAhAIM11sv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8"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vvAAAANsAAAAPAAAAZHJzL2Rvd25yZXYueG1sRE9LCsIw&#10;EN0L3iGM4EY09YNoNYoogi7VHmBoxrbaTEoTbb29WQguH++/3ramFG+qXWFZwXgUgSBOrS44U5Dc&#10;jsMFCOeRNZaWScGHHGw33c4aY20bvtD76jMRQtjFqCD3voqldGlOBt3IVsSBu9vaoA+wzqSusQnh&#10;ppSTKJpLgwWHhhwr2ueUPq8vowAHs+qyoNkrOZ+PCT0af5gul0r1e+1uBcJT6//in/ukFUzC2PAl&#10;/AC5+QIAAP//AwBQSwECLQAUAAYACAAAACEA2+H2y+4AAACFAQAAEwAAAAAAAAAAAAAAAAAAAAAA&#10;W0NvbnRlbnRfVHlwZXNdLnhtbFBLAQItABQABgAIAAAAIQBa9CxbvwAAABUBAAALAAAAAAAAAAAA&#10;AAAAAB8BAABfcmVscy8ucmVsc1BLAQItABQABgAIAAAAIQAWxX+vvAAAANsAAAAPAAAAAAAAAAAA&#10;AAAAAAcCAABkcnMvZG93bnJldi54bWxQSwUGAAAAAAMAAwC3AAAA8AIAAAAA&#10;" path="m,l33,71r-9,l11,36,,xe" fillcolor="#44546a" strokecolor="#44546a" strokeweight="0">
                      <v:fill opacity="13107f"/>
                      <v:stroke opacity="13107f"/>
                      <v:path arrowok="t" o:connecttype="custom" o:connectlocs="0,0;52388,112713;38100,112713;17463,57150;0,0" o:connectangles="0,0,0,0,0"/>
                    </v:shape>
                    <v:shape id="Freeform 29"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1EwgAAANsAAAAPAAAAZHJzL2Rvd25yZXYueG1sRI9Ra8JA&#10;EITfC/6HY4W+1YsKxURPEcEilEKrgq9Lbs0Fc3shtzVpf32vUOjjMDPfMKvN4Bt1py7WgQ1MJxko&#10;4jLYmisD59P+aQEqCrLFJjAZ+KIIm/XoYYWFDT1/0P0olUoQjgUacCJtoXUsHXmMk9ASJ+8aOo+S&#10;ZFdp22Gf4L7Rsyx71h5rTgsOW9o5Km/HT29AKCyCy+tXofdv389fLjp/uxjzOB62S1BCg/yH/9oH&#10;a2CWw++X9AP0+gcAAP//AwBQSwECLQAUAAYACAAAACEA2+H2y+4AAACFAQAAEwAAAAAAAAAAAAAA&#10;AAAAAAAAW0NvbnRlbnRfVHlwZXNdLnhtbFBLAQItABQABgAIAAAAIQBa9CxbvwAAABUBAAALAAAA&#10;AAAAAAAAAAAAAB8BAABfcmVscy8ucmVsc1BLAQItABQABgAIAAAAIQAHf81E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30"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GAwAAAANsAAAAPAAAAZHJzL2Rvd25yZXYueG1sRE/NisIw&#10;EL4v+A5hhL2tqbtYpBpFBFdZEbH6AEMzNsVmUpqodZ/eHASPH9//dN7ZWtyo9ZVjBcNBAoK4cLri&#10;UsHpuPoag/ABWWPtmBQ8yMN81vuYYqbdnQ90y0MpYgj7DBWYEJpMSl8YsugHriGO3Nm1FkOEbSl1&#10;i/cYbmv5nSSptFhxbDDY0NJQccmvVoHdbfdptWjS9e/YjIpRfvyz23+lPvvdYgIiUBfe4pd7oxX8&#10;xPXxS/wBcvYEAAD//wMAUEsBAi0AFAAGAAgAAAAhANvh9svuAAAAhQEAABMAAAAAAAAAAAAAAAAA&#10;AAAAAFtDb250ZW50X1R5cGVzXS54bWxQSwECLQAUAAYACAAAACEAWvQsW78AAAAVAQAACwAAAAAA&#10;AAAAAAAAAAAfAQAAX3JlbHMvLnJlbHNQSwECLQAUAAYACAAAACEAPRHBgM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1"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c1xgAAANsAAAAPAAAAZHJzL2Rvd25yZXYueG1sRI9Pa8JA&#10;FMTvBb/D8gpegm60UCS6ShH8055skha8PbKvSWj2bcyuMf323YLQ4zAzv2FWm8E0oqfO1ZYVzKYx&#10;COLC6ppLBXm2myxAOI+ssbFMCn7IwWY9elhhou2N36lPfSkChF2CCirv20RKV1Rk0E1tSxy8L9sZ&#10;9EF2pdQd3gLcNHIex8/SYM1hocKWthUV3+nVKLi8fmSn6O3gB7c/X7efSHnRR0qNH4eXJQhPg/8P&#10;39tHreBpBn9fwg+Q618AAAD//wMAUEsBAi0AFAAGAAgAAAAhANvh9svuAAAAhQEAABMAAAAAAAAA&#10;AAAAAAAAAAAAAFtDb250ZW50X1R5cGVzXS54bWxQSwECLQAUAAYACAAAACEAWvQsW78AAAAVAQAA&#10;CwAAAAAAAAAAAAAAAAAfAQAAX3JlbHMvLnJlbHNQSwECLQAUAAYACAAAACEAkTpXNcYAAADbAAAA&#10;DwAAAAAAAAAAAAAAAAAHAgAAZHJzL2Rvd25yZXYueG1sUEsFBgAAAAADAAMAtwAAAPo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32"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inwwAAANsAAAAPAAAAZHJzL2Rvd25yZXYueG1sRI9PawIx&#10;FMTvQr9DeAUvolmV2rI1Sg0IPQlVe39uXncXNy/LJvvHb98IgsdhZn7DrLeDrURHjS8dK5jPEhDE&#10;mTMl5wrOp/30A4QPyAYrx6TgRh62m5fRGlPjev6h7hhyESHsU1RQhFCnUvqsIIt+5mri6P25xmKI&#10;ssmlabCPcFvJRZKspMWS40KBNemCsuuxtQr6rtftcJ1f3ndvelke5ORX61ap8evw9Qki0BCe4Uf7&#10;2yhYLuD+Jf4AufkHAAD//wMAUEsBAi0AFAAGAAgAAAAhANvh9svuAAAAhQEAABMAAAAAAAAAAAAA&#10;AAAAAAAAAFtDb250ZW50X1R5cGVzXS54bWxQSwECLQAUAAYACAAAACEAWvQsW78AAAAVAQAACwAA&#10;AAAAAAAAAAAAAAAfAQAAX3JlbHMvLnJlbHNQSwECLQAUAAYACAAAACEAK7nIp8MAAADbAAAADwAA&#10;AAAAAAAAAAAAAAAHAgAAZHJzL2Rvd25yZXYueG1sUEsFBgAAAAADAAMAtwAAAPcCAAAAAA==&#10;" path="m,l31,66r-7,l,xe" fillcolor="#44546a" strokecolor="#44546a" strokeweight="0">
                      <v:fill opacity="13107f"/>
                      <v:stroke opacity="13107f"/>
                      <v:path arrowok="t" o:connecttype="custom" o:connectlocs="0,0;49213,104775;38100,104775;0,0" o:connectangles="0,0,0,0"/>
                    </v:shape>
                    <v:shape id="Freeform 33"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lExAAAANsAAAAPAAAAZHJzL2Rvd25yZXYueG1sRI9BawIx&#10;FITvQv9DeIXeNKvSUrZGqWKlFi9dC8XbY/PcbLt5WZKo6783guBxmJlvmMmss404kg+1YwXDQQaC&#10;uHS65krBz/aj/woiRGSNjWNScKYAs+lDb4K5dif+pmMRK5EgHHJUYGJscylDachiGLiWOHl75y3G&#10;JH0ltcdTgttGjrLsRVqsOS0YbGlhqPwvDlbB/g9bQ79fG9yt/PJ5s93N5XCt1NNj9/4GIlIX7+Fb&#10;+1MrGI/h+iX9ADm9AAAA//8DAFBLAQItABQABgAIAAAAIQDb4fbL7gAAAIUBAAATAAAAAAAAAAAA&#10;AAAAAAAAAABbQ29udGVudF9UeXBlc10ueG1sUEsBAi0AFAAGAAgAAAAhAFr0LFu/AAAAFQEAAAsA&#10;AAAAAAAAAAAAAAAAHwEAAF9yZWxzLy5yZWxzUEsBAi0AFAAGAAgAAAAhAA88iUTEAAAA2wAAAA8A&#10;AAAAAAAAAAAAAAAABwIAAGRycy9kb3ducmV2LnhtbFBLBQYAAAAAAwADALcAAAD4AgAAAAA=&#10;" path="m,l7,17r,26l6,40,,25,,xe" fillcolor="#44546a" strokecolor="#44546a" strokeweight="0">
                      <v:fill opacity="13107f"/>
                      <v:stroke opacity="13107f"/>
                      <v:path arrowok="t" o:connecttype="custom" o:connectlocs="0,0;11113,26988;11113,68263;9525,63500;0,39688;0,0" o:connectangles="0,0,0,0,0,0"/>
                    </v:shape>
                    <v:shape id="Freeform 34"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vcxAAAANsAAAAPAAAAZHJzL2Rvd25yZXYueG1sRI9PawIx&#10;FMTvBb9DeEJvNasVV7ZGqRZBDwX/nx+b183azcuySXX99o0geBxm5jfMZNbaSlyo8aVjBf1eAoI4&#10;d7rkQsFhv3wbg/ABWWPlmBTcyMNs2nmZYKbdlbd02YVCRAj7DBWYEOpMSp8bsuh7riaO3o9rLIYo&#10;m0LqBq8Rbis5SJKRtFhyXDBY08JQ/rv7swq+v+abs9wcD+l6YVfpfjw6bQ0q9dptPz9ABGrDM/xo&#10;r7SC9yHcv8QfIKf/AAAA//8DAFBLAQItABQABgAIAAAAIQDb4fbL7gAAAIUBAAATAAAAAAAAAAAA&#10;AAAAAAAAAABbQ29udGVudF9UeXBlc10ueG1sUEsBAi0AFAAGAAgAAAAhAFr0LFu/AAAAFQEAAAsA&#10;AAAAAAAAAAAAAAAAHwEAAF9yZWxzLy5yZWxzUEsBAi0AFAAGAAgAAAAhAJ/fe9zEAAAA2wAAAA8A&#10;AAAAAAAAAAAAAAAABwIAAGRycy9kb3ducmV2LnhtbFBLBQYAAAAAAwADALcAAAD4Ag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323FA7">
        <w:rPr>
          <w:rFonts w:cs="B Zar"/>
          <w:sz w:val="28"/>
          <w:szCs w:val="28"/>
          <w:lang w:bidi="fa-IR"/>
        </w:rPr>
        <w:t xml:space="preserve">                                                     </w:t>
      </w:r>
      <w:r w:rsidR="001E7E60" w:rsidRPr="000F10AF">
        <w:rPr>
          <w:rFonts w:cs="B Zar" w:hint="cs"/>
          <w:sz w:val="28"/>
          <w:szCs w:val="28"/>
          <w:rtl/>
          <w:lang w:bidi="fa-IR"/>
        </w:rPr>
        <w:t>بسمه تعالی</w:t>
      </w:r>
    </w:p>
    <w:p w:rsidR="00172BAC" w:rsidRPr="000F10AF" w:rsidRDefault="00172BAC" w:rsidP="001E7E60">
      <w:pPr>
        <w:bidi/>
        <w:rPr>
          <w:rFonts w:cs="B Zar"/>
          <w:sz w:val="28"/>
          <w:szCs w:val="28"/>
          <w:lang w:bidi="fa-IR"/>
        </w:rPr>
      </w:pPr>
    </w:p>
    <w:p w:rsidR="00172BAC" w:rsidRPr="000F10AF" w:rsidRDefault="00172BAC" w:rsidP="00172BAC">
      <w:pPr>
        <w:bidi/>
        <w:rPr>
          <w:rFonts w:cs="B Zar"/>
          <w:sz w:val="28"/>
          <w:szCs w:val="28"/>
          <w:lang w:bidi="fa-IR"/>
        </w:rPr>
      </w:pPr>
    </w:p>
    <w:p w:rsidR="00172BAC" w:rsidRPr="00323FA7" w:rsidRDefault="001E7E60" w:rsidP="00323FA7">
      <w:pPr>
        <w:bidi/>
        <w:rPr>
          <w:rFonts w:cs="B Zar"/>
          <w:b/>
          <w:bCs/>
          <w:sz w:val="28"/>
          <w:szCs w:val="28"/>
          <w:lang w:bidi="fa-IR"/>
        </w:rPr>
      </w:pPr>
      <w:r w:rsidRPr="00323FA7">
        <w:rPr>
          <w:rFonts w:cs="B Zar" w:hint="cs"/>
          <w:b/>
          <w:bCs/>
          <w:sz w:val="28"/>
          <w:szCs w:val="28"/>
          <w:rtl/>
          <w:lang w:bidi="fa-IR"/>
        </w:rPr>
        <w:t>آیین نامه شورای راهبری حوزه های علمیه خواهران</w:t>
      </w:r>
    </w:p>
    <w:p w:rsidR="001E7E60" w:rsidRPr="000F10AF" w:rsidRDefault="001E7E60" w:rsidP="00172BAC">
      <w:pPr>
        <w:bidi/>
        <w:rPr>
          <w:rFonts w:cs="B Zar"/>
          <w:sz w:val="28"/>
          <w:szCs w:val="28"/>
          <w:rtl/>
          <w:lang w:bidi="fa-IR"/>
        </w:rPr>
      </w:pPr>
      <w:r w:rsidRPr="000F10AF">
        <w:rPr>
          <w:rFonts w:cs="B Zar" w:hint="cs"/>
          <w:sz w:val="28"/>
          <w:szCs w:val="28"/>
          <w:rtl/>
          <w:lang w:bidi="fa-IR"/>
        </w:rPr>
        <w:t>(پیش نویس پاییز 1395)</w:t>
      </w:r>
      <w:r w:rsidR="001543C8" w:rsidRPr="000F10AF">
        <w:rPr>
          <w:rFonts w:cs="B Zar"/>
          <w:noProof/>
          <w:sz w:val="28"/>
          <w:szCs w:val="28"/>
          <w:rtl/>
        </w:rPr>
        <w:t xml:space="preserve"> </w:t>
      </w:r>
    </w:p>
    <w:p w:rsidR="001E7E60" w:rsidRDefault="001E7E60" w:rsidP="001E7E60">
      <w:pPr>
        <w:bidi/>
        <w:rPr>
          <w:rFonts w:cs="B Zar"/>
          <w:lang w:bidi="fa-IR"/>
        </w:rPr>
      </w:pPr>
    </w:p>
    <w:p w:rsidR="00323FA7" w:rsidRPr="00401A4B" w:rsidRDefault="00401A4B" w:rsidP="003C3890">
      <w:pPr>
        <w:bidi/>
        <w:ind w:right="567"/>
        <w:jc w:val="both"/>
        <w:rPr>
          <w:rFonts w:cs="B Zar" w:hint="cs"/>
          <w:rtl/>
          <w:lang w:bidi="fa-IR"/>
        </w:rPr>
      </w:pPr>
      <w:r>
        <w:rPr>
          <w:rFonts w:cs="B Zar" w:hint="cs"/>
          <w:color w:val="FF0000"/>
          <w:rtl/>
          <w:lang w:bidi="fa-IR"/>
        </w:rPr>
        <w:t xml:space="preserve">12/10/1395 </w:t>
      </w:r>
      <w:r>
        <w:rPr>
          <w:rFonts w:cs="Cambria" w:hint="cs"/>
          <w:color w:val="FF0000"/>
          <w:rtl/>
          <w:lang w:bidi="fa-IR"/>
        </w:rPr>
        <w:t xml:space="preserve">&gt; </w:t>
      </w:r>
      <w:r w:rsidRPr="00401A4B">
        <w:rPr>
          <w:rFonts w:cs="B Zar" w:hint="cs"/>
          <w:color w:val="FF0000"/>
          <w:rtl/>
          <w:lang w:bidi="fa-IR"/>
        </w:rPr>
        <w:t>موشَّح:</w:t>
      </w:r>
      <w:r>
        <w:rPr>
          <w:rFonts w:cs="B Zar" w:hint="cs"/>
          <w:color w:val="FF0000"/>
          <w:rtl/>
          <w:lang w:bidi="fa-IR"/>
        </w:rPr>
        <w:t xml:space="preserve"> «</w:t>
      </w:r>
      <w:r w:rsidRPr="00056678">
        <w:rPr>
          <w:rFonts w:cs="B Zar" w:hint="cs"/>
          <w:color w:val="4472C4" w:themeColor="accent5"/>
          <w:rtl/>
          <w:lang w:bidi="fa-IR"/>
        </w:rPr>
        <w:t>راهبري</w:t>
      </w:r>
      <w:r>
        <w:rPr>
          <w:rFonts w:cs="B Zar" w:hint="cs"/>
          <w:color w:val="FF0000"/>
          <w:rtl/>
          <w:lang w:bidi="fa-IR"/>
        </w:rPr>
        <w:t>» واژه‌اي قديمي در زبان فارسي است و با واژه «</w:t>
      </w:r>
      <w:r w:rsidRPr="00056678">
        <w:rPr>
          <w:rFonts w:cs="B Zar" w:hint="cs"/>
          <w:color w:val="4472C4" w:themeColor="accent5"/>
          <w:rtl/>
          <w:lang w:bidi="fa-IR"/>
        </w:rPr>
        <w:t>راهبردي</w:t>
      </w:r>
      <w:r>
        <w:rPr>
          <w:rFonts w:cs="B Zar" w:hint="cs"/>
          <w:color w:val="FF0000"/>
          <w:rtl/>
          <w:lang w:bidi="fa-IR"/>
        </w:rPr>
        <w:t xml:space="preserve">» كه اخيراً به زبان فارسي افزوده شده است متفاوت مي‌باشد. </w:t>
      </w:r>
      <w:r w:rsidRPr="00056678">
        <w:rPr>
          <w:rFonts w:cs="B Zar" w:hint="cs"/>
          <w:color w:val="4472C4" w:themeColor="accent5"/>
          <w:rtl/>
          <w:lang w:bidi="fa-IR"/>
        </w:rPr>
        <w:t xml:space="preserve">راهبرد </w:t>
      </w:r>
      <w:r>
        <w:rPr>
          <w:rFonts w:cs="B Zar" w:hint="cs"/>
          <w:color w:val="FF0000"/>
          <w:rtl/>
          <w:lang w:bidi="fa-IR"/>
        </w:rPr>
        <w:t xml:space="preserve">معادل انگليسي </w:t>
      </w:r>
      <w:r>
        <w:rPr>
          <w:rFonts w:cs="B Zar"/>
          <w:color w:val="FF0000"/>
          <w:lang w:bidi="fa-IR"/>
        </w:rPr>
        <w:t>Strategy</w:t>
      </w:r>
      <w:r>
        <w:rPr>
          <w:rFonts w:cs="B Zar" w:hint="cs"/>
          <w:color w:val="FF0000"/>
          <w:rtl/>
          <w:lang w:bidi="fa-IR"/>
        </w:rPr>
        <w:t xml:space="preserve"> توسط فرهنگستان قرار داده شده است و واژه «</w:t>
      </w:r>
      <w:r w:rsidRPr="00056678">
        <w:rPr>
          <w:rFonts w:cs="B Zar" w:hint="cs"/>
          <w:color w:val="4472C4" w:themeColor="accent5"/>
          <w:rtl/>
          <w:lang w:bidi="fa-IR"/>
        </w:rPr>
        <w:t>راهبردي</w:t>
      </w:r>
      <w:r>
        <w:rPr>
          <w:rFonts w:cs="B Zar" w:hint="cs"/>
          <w:color w:val="FF0000"/>
          <w:rtl/>
          <w:lang w:bidi="fa-IR"/>
        </w:rPr>
        <w:t xml:space="preserve">» معادل </w:t>
      </w:r>
      <w:r>
        <w:rPr>
          <w:rFonts w:cs="B Zar"/>
          <w:color w:val="FF0000"/>
          <w:lang w:bidi="fa-IR"/>
        </w:rPr>
        <w:t>Strategic</w:t>
      </w:r>
      <w:r>
        <w:rPr>
          <w:rFonts w:cs="B Zar" w:hint="cs"/>
          <w:color w:val="FF0000"/>
          <w:rtl/>
          <w:lang w:bidi="fa-IR"/>
        </w:rPr>
        <w:t xml:space="preserve"> در نظر گرفته شده</w:t>
      </w:r>
      <w:r>
        <w:rPr>
          <w:rStyle w:val="FootnoteReference"/>
          <w:rFonts w:cs="B Zar"/>
          <w:color w:val="FF0000"/>
          <w:rtl/>
          <w:lang w:bidi="fa-IR"/>
        </w:rPr>
        <w:footnoteReference w:id="1"/>
      </w:r>
      <w:r>
        <w:rPr>
          <w:rFonts w:cs="B Zar" w:hint="cs"/>
          <w:color w:val="FF0000"/>
          <w:rtl/>
          <w:lang w:bidi="fa-IR"/>
        </w:rPr>
        <w:t xml:space="preserve">. فرهنگستان اين دو معنا را براي </w:t>
      </w:r>
      <w:r w:rsidRPr="00056678">
        <w:rPr>
          <w:rFonts w:cs="B Zar" w:hint="cs"/>
          <w:color w:val="4472C4" w:themeColor="accent5"/>
          <w:rtl/>
          <w:lang w:bidi="fa-IR"/>
        </w:rPr>
        <w:t xml:space="preserve">راهبرد </w:t>
      </w:r>
      <w:r>
        <w:rPr>
          <w:rFonts w:cs="B Zar" w:hint="cs"/>
          <w:color w:val="FF0000"/>
          <w:rtl/>
          <w:lang w:bidi="fa-IR"/>
        </w:rPr>
        <w:t xml:space="preserve">بيان نموده: </w:t>
      </w:r>
      <w:r w:rsidRPr="00401A4B">
        <w:rPr>
          <w:rFonts w:cs="Zar"/>
          <w:bCs/>
          <w:color w:val="FF0000"/>
          <w:position w:val="-6"/>
          <w:sz w:val="32"/>
          <w:szCs w:val="32"/>
          <w:lang w:bidi="fa-IR"/>
        </w:rPr>
        <w:sym w:font="Wingdings 2" w:char="F075"/>
      </w:r>
      <w:r>
        <w:rPr>
          <w:rFonts w:cs="B Zar" w:hint="cs"/>
          <w:color w:val="FF0000"/>
          <w:rtl/>
          <w:lang w:bidi="fa-IR"/>
        </w:rPr>
        <w:t xml:space="preserve"> </w:t>
      </w:r>
      <w:r w:rsidRPr="00401A4B">
        <w:rPr>
          <w:rFonts w:cs="B Zar" w:hint="cs"/>
          <w:color w:val="FF0000"/>
          <w:rtl/>
          <w:lang w:bidi="fa-IR"/>
        </w:rPr>
        <w:t>فن</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علم</w:t>
      </w:r>
      <w:r w:rsidRPr="00401A4B">
        <w:rPr>
          <w:rFonts w:cs="B Zar"/>
          <w:color w:val="FF0000"/>
          <w:rtl/>
          <w:lang w:bidi="fa-IR"/>
        </w:rPr>
        <w:t xml:space="preserve"> </w:t>
      </w:r>
      <w:r w:rsidRPr="00401A4B">
        <w:rPr>
          <w:rFonts w:cs="B Zar" w:hint="cs"/>
          <w:color w:val="FF0000"/>
          <w:rtl/>
          <w:lang w:bidi="fa-IR"/>
        </w:rPr>
        <w:t>توسعۀ</w:t>
      </w:r>
      <w:r w:rsidRPr="00401A4B">
        <w:rPr>
          <w:rFonts w:cs="B Zar"/>
          <w:color w:val="FF0000"/>
          <w:rtl/>
          <w:lang w:bidi="fa-IR"/>
        </w:rPr>
        <w:t xml:space="preserve"> </w:t>
      </w:r>
      <w:r w:rsidRPr="00401A4B">
        <w:rPr>
          <w:rFonts w:cs="B Zar" w:hint="cs"/>
          <w:color w:val="FF0000"/>
          <w:rtl/>
          <w:lang w:bidi="fa-IR"/>
        </w:rPr>
        <w:t>نیروها</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منابع</w:t>
      </w:r>
      <w:r w:rsidRPr="00401A4B">
        <w:rPr>
          <w:rFonts w:cs="B Zar"/>
          <w:color w:val="FF0000"/>
          <w:rtl/>
          <w:lang w:bidi="fa-IR"/>
        </w:rPr>
        <w:t xml:space="preserve"> </w:t>
      </w:r>
      <w:r w:rsidRPr="00401A4B">
        <w:rPr>
          <w:rFonts w:cs="B Zar" w:hint="cs"/>
          <w:color w:val="FF0000"/>
          <w:rtl/>
          <w:lang w:bidi="fa-IR"/>
        </w:rPr>
        <w:t>نظامی</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به‌کارگیری</w:t>
      </w:r>
      <w:r w:rsidRPr="00401A4B">
        <w:rPr>
          <w:rFonts w:cs="B Zar"/>
          <w:color w:val="FF0000"/>
          <w:rtl/>
          <w:lang w:bidi="fa-IR"/>
        </w:rPr>
        <w:t xml:space="preserve"> </w:t>
      </w:r>
      <w:r w:rsidRPr="00401A4B">
        <w:rPr>
          <w:rFonts w:cs="B Zar" w:hint="cs"/>
          <w:color w:val="FF0000"/>
          <w:rtl/>
          <w:lang w:bidi="fa-IR"/>
        </w:rPr>
        <w:t>آنها</w:t>
      </w:r>
      <w:r w:rsidRPr="00401A4B">
        <w:rPr>
          <w:rFonts w:cs="B Zar"/>
          <w:color w:val="FF0000"/>
          <w:rtl/>
          <w:lang w:bidi="fa-IR"/>
        </w:rPr>
        <w:t xml:space="preserve"> </w:t>
      </w:r>
      <w:r w:rsidRPr="00401A4B">
        <w:rPr>
          <w:rFonts w:cs="B Zar" w:hint="cs"/>
          <w:color w:val="FF0000"/>
          <w:rtl/>
          <w:lang w:bidi="fa-IR"/>
        </w:rPr>
        <w:t>در</w:t>
      </w:r>
      <w:r w:rsidRPr="00401A4B">
        <w:rPr>
          <w:rFonts w:cs="B Zar"/>
          <w:color w:val="FF0000"/>
          <w:rtl/>
          <w:lang w:bidi="fa-IR"/>
        </w:rPr>
        <w:t xml:space="preserve"> </w:t>
      </w:r>
      <w:r w:rsidRPr="00401A4B">
        <w:rPr>
          <w:rFonts w:cs="B Zar" w:hint="cs"/>
          <w:color w:val="FF0000"/>
          <w:rtl/>
          <w:lang w:bidi="fa-IR"/>
        </w:rPr>
        <w:t>زمان</w:t>
      </w:r>
      <w:r w:rsidRPr="00401A4B">
        <w:rPr>
          <w:rFonts w:cs="B Zar"/>
          <w:color w:val="FF0000"/>
          <w:rtl/>
          <w:lang w:bidi="fa-IR"/>
        </w:rPr>
        <w:t xml:space="preserve"> </w:t>
      </w:r>
      <w:r w:rsidRPr="00401A4B">
        <w:rPr>
          <w:rFonts w:cs="B Zar" w:hint="cs"/>
          <w:color w:val="FF0000"/>
          <w:rtl/>
          <w:lang w:bidi="fa-IR"/>
        </w:rPr>
        <w:t>جنگ</w:t>
      </w:r>
      <w:r w:rsidRPr="00401A4B">
        <w:rPr>
          <w:rFonts w:cs="B Zar"/>
          <w:color w:val="FF0000"/>
          <w:rtl/>
          <w:lang w:bidi="fa-IR"/>
        </w:rPr>
        <w:t xml:space="preserve"> </w:t>
      </w:r>
      <w:r w:rsidRPr="00401A4B">
        <w:rPr>
          <w:rFonts w:cs="B Zar" w:hint="cs"/>
          <w:color w:val="FF0000"/>
          <w:rtl/>
          <w:lang w:bidi="fa-IR"/>
        </w:rPr>
        <w:t>برای</w:t>
      </w:r>
      <w:r w:rsidRPr="00401A4B">
        <w:rPr>
          <w:rFonts w:cs="B Zar"/>
          <w:color w:val="FF0000"/>
          <w:rtl/>
          <w:lang w:bidi="fa-IR"/>
        </w:rPr>
        <w:t xml:space="preserve"> </w:t>
      </w:r>
      <w:r w:rsidRPr="00401A4B">
        <w:rPr>
          <w:rFonts w:cs="B Zar" w:hint="cs"/>
          <w:color w:val="FF0000"/>
          <w:rtl/>
          <w:lang w:bidi="fa-IR"/>
        </w:rPr>
        <w:t>تأمین</w:t>
      </w:r>
      <w:r w:rsidRPr="00401A4B">
        <w:rPr>
          <w:rFonts w:cs="B Zar"/>
          <w:color w:val="FF0000"/>
          <w:rtl/>
          <w:lang w:bidi="fa-IR"/>
        </w:rPr>
        <w:t xml:space="preserve"> </w:t>
      </w:r>
      <w:r w:rsidRPr="00401A4B">
        <w:rPr>
          <w:rFonts w:cs="B Zar" w:hint="cs"/>
          <w:color w:val="FF0000"/>
          <w:rtl/>
          <w:lang w:bidi="fa-IR"/>
        </w:rPr>
        <w:t>حداکثر</w:t>
      </w:r>
      <w:r w:rsidRPr="00401A4B">
        <w:rPr>
          <w:rFonts w:cs="B Zar"/>
          <w:color w:val="FF0000"/>
          <w:rtl/>
          <w:lang w:bidi="fa-IR"/>
        </w:rPr>
        <w:t xml:space="preserve"> </w:t>
      </w:r>
      <w:r w:rsidRPr="00401A4B">
        <w:rPr>
          <w:rFonts w:cs="B Zar" w:hint="cs"/>
          <w:color w:val="FF0000"/>
          <w:rtl/>
          <w:lang w:bidi="fa-IR"/>
        </w:rPr>
        <w:t>منافع</w:t>
      </w:r>
      <w:r w:rsidRPr="00401A4B">
        <w:rPr>
          <w:rFonts w:cs="B Zar"/>
          <w:color w:val="FF0000"/>
          <w:rtl/>
          <w:lang w:bidi="fa-IR"/>
        </w:rPr>
        <w:t xml:space="preserve"> </w:t>
      </w:r>
      <w:r w:rsidRPr="00401A4B">
        <w:rPr>
          <w:rFonts w:cs="B Zar" w:hint="cs"/>
          <w:color w:val="FF0000"/>
          <w:rtl/>
          <w:lang w:bidi="fa-IR"/>
        </w:rPr>
        <w:t>ملی</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افزایش</w:t>
      </w:r>
      <w:r w:rsidRPr="00401A4B">
        <w:rPr>
          <w:rFonts w:cs="B Zar"/>
          <w:color w:val="FF0000"/>
          <w:rtl/>
          <w:lang w:bidi="fa-IR"/>
        </w:rPr>
        <w:t xml:space="preserve"> </w:t>
      </w:r>
      <w:r w:rsidRPr="00401A4B">
        <w:rPr>
          <w:rFonts w:cs="B Zar" w:hint="cs"/>
          <w:color w:val="FF0000"/>
          <w:rtl/>
          <w:lang w:bidi="fa-IR"/>
        </w:rPr>
        <w:t>احتمال</w:t>
      </w:r>
      <w:r w:rsidRPr="00401A4B">
        <w:rPr>
          <w:rFonts w:cs="B Zar"/>
          <w:color w:val="FF0000"/>
          <w:rtl/>
          <w:lang w:bidi="fa-IR"/>
        </w:rPr>
        <w:t xml:space="preserve"> </w:t>
      </w:r>
      <w:r w:rsidRPr="00401A4B">
        <w:rPr>
          <w:rFonts w:cs="B Zar" w:hint="cs"/>
          <w:color w:val="FF0000"/>
          <w:rtl/>
          <w:lang w:bidi="fa-IR"/>
        </w:rPr>
        <w:t>پیروزی</w:t>
      </w:r>
      <w:r>
        <w:rPr>
          <w:rFonts w:cs="B Zar" w:hint="cs"/>
          <w:color w:val="FF0000"/>
          <w:rtl/>
          <w:lang w:bidi="fa-IR"/>
        </w:rPr>
        <w:t xml:space="preserve"> و </w:t>
      </w:r>
      <w:r w:rsidRPr="00401A4B">
        <w:rPr>
          <w:rFonts w:cs="Zar"/>
          <w:bCs/>
          <w:color w:val="FF0000"/>
          <w:position w:val="-6"/>
          <w:sz w:val="32"/>
          <w:szCs w:val="32"/>
          <w:lang w:bidi="fa-IR"/>
        </w:rPr>
        <w:sym w:font="Wingdings 2" w:char="F076"/>
      </w:r>
      <w:r>
        <w:rPr>
          <w:rFonts w:cs="B Zar" w:hint="cs"/>
          <w:color w:val="FF0000"/>
          <w:rtl/>
          <w:lang w:bidi="fa-IR"/>
        </w:rPr>
        <w:t xml:space="preserve"> </w:t>
      </w:r>
      <w:r w:rsidRPr="00401A4B">
        <w:rPr>
          <w:rFonts w:cs="B Zar" w:hint="cs"/>
          <w:color w:val="FF0000"/>
          <w:rtl/>
          <w:lang w:bidi="fa-IR"/>
        </w:rPr>
        <w:t>برنامه‌ریزی</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مدیریت</w:t>
      </w:r>
      <w:r w:rsidRPr="00401A4B">
        <w:rPr>
          <w:rFonts w:cs="B Zar"/>
          <w:color w:val="FF0000"/>
          <w:rtl/>
          <w:lang w:bidi="fa-IR"/>
        </w:rPr>
        <w:t xml:space="preserve"> </w:t>
      </w:r>
      <w:r w:rsidRPr="00401A4B">
        <w:rPr>
          <w:rFonts w:cs="B Zar" w:hint="cs"/>
          <w:color w:val="FF0000"/>
          <w:rtl/>
          <w:lang w:bidi="fa-IR"/>
        </w:rPr>
        <w:t>منابع</w:t>
      </w:r>
      <w:r w:rsidRPr="00401A4B">
        <w:rPr>
          <w:rFonts w:cs="B Zar"/>
          <w:color w:val="FF0000"/>
          <w:rtl/>
          <w:lang w:bidi="fa-IR"/>
        </w:rPr>
        <w:t xml:space="preserve"> </w:t>
      </w:r>
      <w:r w:rsidRPr="00401A4B">
        <w:rPr>
          <w:rFonts w:cs="B Zar" w:hint="cs"/>
          <w:color w:val="FF0000"/>
          <w:rtl/>
          <w:lang w:bidi="fa-IR"/>
        </w:rPr>
        <w:t>ملی</w:t>
      </w:r>
      <w:r w:rsidRPr="00401A4B">
        <w:rPr>
          <w:rFonts w:cs="B Zar"/>
          <w:color w:val="FF0000"/>
          <w:rtl/>
          <w:lang w:bidi="fa-IR"/>
        </w:rPr>
        <w:t xml:space="preserve"> </w:t>
      </w:r>
      <w:r w:rsidRPr="00401A4B">
        <w:rPr>
          <w:rFonts w:cs="B Zar" w:hint="cs"/>
          <w:color w:val="FF0000"/>
          <w:rtl/>
          <w:lang w:bidi="fa-IR"/>
        </w:rPr>
        <w:t>اعم</w:t>
      </w:r>
      <w:r w:rsidRPr="00401A4B">
        <w:rPr>
          <w:rFonts w:cs="B Zar"/>
          <w:color w:val="FF0000"/>
          <w:rtl/>
          <w:lang w:bidi="fa-IR"/>
        </w:rPr>
        <w:t xml:space="preserve"> </w:t>
      </w:r>
      <w:r w:rsidRPr="00401A4B">
        <w:rPr>
          <w:rFonts w:cs="B Zar" w:hint="cs"/>
          <w:color w:val="FF0000"/>
          <w:rtl/>
          <w:lang w:bidi="fa-IR"/>
        </w:rPr>
        <w:t>از</w:t>
      </w:r>
      <w:r w:rsidRPr="00401A4B">
        <w:rPr>
          <w:rFonts w:cs="B Zar"/>
          <w:color w:val="FF0000"/>
          <w:rtl/>
          <w:lang w:bidi="fa-IR"/>
        </w:rPr>
        <w:t xml:space="preserve"> </w:t>
      </w:r>
      <w:r w:rsidRPr="00401A4B">
        <w:rPr>
          <w:rFonts w:cs="B Zar" w:hint="cs"/>
          <w:color w:val="FF0000"/>
          <w:rtl/>
          <w:lang w:bidi="fa-IR"/>
        </w:rPr>
        <w:t>اقتصادی</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سیاسی</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نظامی</w:t>
      </w:r>
      <w:r w:rsidRPr="00401A4B">
        <w:rPr>
          <w:rFonts w:cs="B Zar"/>
          <w:color w:val="FF0000"/>
          <w:rtl/>
          <w:lang w:bidi="fa-IR"/>
        </w:rPr>
        <w:t xml:space="preserve"> </w:t>
      </w:r>
      <w:r w:rsidRPr="00401A4B">
        <w:rPr>
          <w:rFonts w:cs="B Zar" w:hint="cs"/>
          <w:color w:val="FF0000"/>
          <w:rtl/>
          <w:lang w:bidi="fa-IR"/>
        </w:rPr>
        <w:t>برای</w:t>
      </w:r>
      <w:r w:rsidRPr="00401A4B">
        <w:rPr>
          <w:rFonts w:cs="B Zar"/>
          <w:color w:val="FF0000"/>
          <w:rtl/>
          <w:lang w:bidi="fa-IR"/>
        </w:rPr>
        <w:t xml:space="preserve"> </w:t>
      </w:r>
      <w:r w:rsidRPr="00401A4B">
        <w:rPr>
          <w:rFonts w:cs="B Zar" w:hint="cs"/>
          <w:color w:val="FF0000"/>
          <w:rtl/>
          <w:lang w:bidi="fa-IR"/>
        </w:rPr>
        <w:t>دستیابی</w:t>
      </w:r>
      <w:r w:rsidRPr="00401A4B">
        <w:rPr>
          <w:rFonts w:cs="B Zar"/>
          <w:color w:val="FF0000"/>
          <w:rtl/>
          <w:lang w:bidi="fa-IR"/>
        </w:rPr>
        <w:t xml:space="preserve"> </w:t>
      </w:r>
      <w:r w:rsidRPr="00401A4B">
        <w:rPr>
          <w:rFonts w:cs="B Zar" w:hint="cs"/>
          <w:color w:val="FF0000"/>
          <w:rtl/>
          <w:lang w:bidi="fa-IR"/>
        </w:rPr>
        <w:t>به</w:t>
      </w:r>
      <w:r w:rsidRPr="00401A4B">
        <w:rPr>
          <w:rFonts w:cs="B Zar"/>
          <w:color w:val="FF0000"/>
          <w:rtl/>
          <w:lang w:bidi="fa-IR"/>
        </w:rPr>
        <w:t xml:space="preserve"> </w:t>
      </w:r>
      <w:r w:rsidRPr="00401A4B">
        <w:rPr>
          <w:rFonts w:cs="B Zar" w:hint="cs"/>
          <w:color w:val="FF0000"/>
          <w:rtl/>
          <w:lang w:bidi="fa-IR"/>
        </w:rPr>
        <w:t>حداکثر</w:t>
      </w:r>
      <w:r w:rsidRPr="00401A4B">
        <w:rPr>
          <w:rFonts w:cs="B Zar"/>
          <w:color w:val="FF0000"/>
          <w:rtl/>
          <w:lang w:bidi="fa-IR"/>
        </w:rPr>
        <w:t xml:space="preserve"> </w:t>
      </w:r>
      <w:r w:rsidRPr="00401A4B">
        <w:rPr>
          <w:rFonts w:cs="B Zar" w:hint="cs"/>
          <w:color w:val="FF0000"/>
          <w:rtl/>
          <w:lang w:bidi="fa-IR"/>
        </w:rPr>
        <w:t>منافع</w:t>
      </w:r>
      <w:r w:rsidRPr="00401A4B">
        <w:rPr>
          <w:rFonts w:cs="B Zar"/>
          <w:color w:val="FF0000"/>
          <w:rtl/>
          <w:lang w:bidi="fa-IR"/>
        </w:rPr>
        <w:t xml:space="preserve"> </w:t>
      </w:r>
      <w:r w:rsidRPr="00401A4B">
        <w:rPr>
          <w:rFonts w:cs="B Zar" w:hint="cs"/>
          <w:color w:val="FF0000"/>
          <w:rtl/>
          <w:lang w:bidi="fa-IR"/>
        </w:rPr>
        <w:t>ملی</w:t>
      </w:r>
      <w:r w:rsidRPr="00401A4B">
        <w:rPr>
          <w:rFonts w:cs="B Zar"/>
          <w:color w:val="FF0000"/>
          <w:rtl/>
          <w:lang w:bidi="fa-IR"/>
        </w:rPr>
        <w:t xml:space="preserve"> </w:t>
      </w:r>
      <w:r w:rsidRPr="00401A4B">
        <w:rPr>
          <w:rFonts w:cs="B Zar" w:hint="cs"/>
          <w:color w:val="FF0000"/>
          <w:rtl/>
          <w:lang w:bidi="fa-IR"/>
        </w:rPr>
        <w:t>در</w:t>
      </w:r>
      <w:r w:rsidRPr="00401A4B">
        <w:rPr>
          <w:rFonts w:cs="B Zar"/>
          <w:color w:val="FF0000"/>
          <w:rtl/>
          <w:lang w:bidi="fa-IR"/>
        </w:rPr>
        <w:t xml:space="preserve"> </w:t>
      </w:r>
      <w:r w:rsidRPr="00401A4B">
        <w:rPr>
          <w:rFonts w:cs="B Zar" w:hint="cs"/>
          <w:color w:val="FF0000"/>
          <w:rtl/>
          <w:lang w:bidi="fa-IR"/>
        </w:rPr>
        <w:t>زمان</w:t>
      </w:r>
      <w:r w:rsidRPr="00401A4B">
        <w:rPr>
          <w:rFonts w:cs="B Zar"/>
          <w:color w:val="FF0000"/>
          <w:rtl/>
          <w:lang w:bidi="fa-IR"/>
        </w:rPr>
        <w:t xml:space="preserve"> </w:t>
      </w:r>
      <w:r w:rsidRPr="00401A4B">
        <w:rPr>
          <w:rFonts w:cs="B Zar" w:hint="cs"/>
          <w:color w:val="FF0000"/>
          <w:rtl/>
          <w:lang w:bidi="fa-IR"/>
        </w:rPr>
        <w:t>صلح</w:t>
      </w:r>
      <w:r w:rsidRPr="00401A4B">
        <w:rPr>
          <w:rFonts w:cs="B Zar"/>
          <w:color w:val="FF0000"/>
          <w:rtl/>
          <w:lang w:bidi="fa-IR"/>
        </w:rPr>
        <w:t xml:space="preserve"> </w:t>
      </w:r>
      <w:r w:rsidRPr="00401A4B">
        <w:rPr>
          <w:rFonts w:cs="B Zar" w:hint="cs"/>
          <w:color w:val="FF0000"/>
          <w:rtl/>
          <w:lang w:bidi="fa-IR"/>
        </w:rPr>
        <w:t>و</w:t>
      </w:r>
      <w:r w:rsidRPr="00401A4B">
        <w:rPr>
          <w:rFonts w:cs="B Zar"/>
          <w:color w:val="FF0000"/>
          <w:rtl/>
          <w:lang w:bidi="fa-IR"/>
        </w:rPr>
        <w:t xml:space="preserve"> </w:t>
      </w:r>
      <w:r w:rsidRPr="00401A4B">
        <w:rPr>
          <w:rFonts w:cs="B Zar" w:hint="cs"/>
          <w:color w:val="FF0000"/>
          <w:rtl/>
          <w:lang w:bidi="fa-IR"/>
        </w:rPr>
        <w:t>افزایش</w:t>
      </w:r>
      <w:r w:rsidRPr="00401A4B">
        <w:rPr>
          <w:rFonts w:cs="B Zar"/>
          <w:color w:val="FF0000"/>
          <w:rtl/>
          <w:lang w:bidi="fa-IR"/>
        </w:rPr>
        <w:t xml:space="preserve"> </w:t>
      </w:r>
      <w:r w:rsidRPr="00401A4B">
        <w:rPr>
          <w:rFonts w:cs="B Zar" w:hint="cs"/>
          <w:color w:val="FF0000"/>
          <w:rtl/>
          <w:lang w:bidi="fa-IR"/>
        </w:rPr>
        <w:t>احتمال</w:t>
      </w:r>
      <w:r w:rsidRPr="00401A4B">
        <w:rPr>
          <w:rFonts w:cs="B Zar"/>
          <w:color w:val="FF0000"/>
          <w:rtl/>
          <w:lang w:bidi="fa-IR"/>
        </w:rPr>
        <w:t xml:space="preserve"> </w:t>
      </w:r>
      <w:r w:rsidRPr="00401A4B">
        <w:rPr>
          <w:rFonts w:cs="B Zar" w:hint="cs"/>
          <w:color w:val="FF0000"/>
          <w:rtl/>
          <w:lang w:bidi="fa-IR"/>
        </w:rPr>
        <w:t>پیروزی</w:t>
      </w:r>
      <w:r w:rsidRPr="00401A4B">
        <w:rPr>
          <w:rFonts w:cs="B Zar"/>
          <w:color w:val="FF0000"/>
          <w:rtl/>
          <w:lang w:bidi="fa-IR"/>
        </w:rPr>
        <w:t xml:space="preserve"> </w:t>
      </w:r>
      <w:r w:rsidRPr="00401A4B">
        <w:rPr>
          <w:rFonts w:cs="B Zar" w:hint="cs"/>
          <w:color w:val="FF0000"/>
          <w:rtl/>
          <w:lang w:bidi="fa-IR"/>
        </w:rPr>
        <w:t>در</w:t>
      </w:r>
      <w:r w:rsidRPr="00401A4B">
        <w:rPr>
          <w:rFonts w:cs="B Zar"/>
          <w:color w:val="FF0000"/>
          <w:rtl/>
          <w:lang w:bidi="fa-IR"/>
        </w:rPr>
        <w:t xml:space="preserve"> </w:t>
      </w:r>
      <w:r w:rsidRPr="00401A4B">
        <w:rPr>
          <w:rFonts w:cs="B Zar" w:hint="cs"/>
          <w:color w:val="FF0000"/>
          <w:rtl/>
          <w:lang w:bidi="fa-IR"/>
        </w:rPr>
        <w:t>زمان</w:t>
      </w:r>
      <w:r w:rsidRPr="00401A4B">
        <w:rPr>
          <w:rFonts w:cs="B Zar"/>
          <w:color w:val="FF0000"/>
          <w:rtl/>
          <w:lang w:bidi="fa-IR"/>
        </w:rPr>
        <w:t xml:space="preserve"> </w:t>
      </w:r>
      <w:r w:rsidRPr="00401A4B">
        <w:rPr>
          <w:rFonts w:cs="B Zar" w:hint="cs"/>
          <w:color w:val="FF0000"/>
          <w:rtl/>
          <w:lang w:bidi="fa-IR"/>
        </w:rPr>
        <w:t>جنگ</w:t>
      </w:r>
      <w:r w:rsidR="00D91972">
        <w:rPr>
          <w:rStyle w:val="FootnoteReference"/>
          <w:rFonts w:cs="B Zar"/>
          <w:color w:val="FF0000"/>
          <w:rtl/>
          <w:lang w:bidi="fa-IR"/>
        </w:rPr>
        <w:footnoteReference w:id="2"/>
      </w:r>
      <w:r w:rsidR="00D91972">
        <w:rPr>
          <w:rFonts w:cs="B Zar" w:hint="cs"/>
          <w:color w:val="FF0000"/>
          <w:rtl/>
          <w:lang w:bidi="fa-IR"/>
        </w:rPr>
        <w:t>. «</w:t>
      </w:r>
      <w:r w:rsidR="00D91972" w:rsidRPr="00056678">
        <w:rPr>
          <w:rFonts w:cs="B Zar" w:hint="cs"/>
          <w:color w:val="4472C4" w:themeColor="accent5"/>
          <w:rtl/>
          <w:lang w:bidi="fa-IR"/>
        </w:rPr>
        <w:t>مديريت راهبردي</w:t>
      </w:r>
      <w:r w:rsidR="00D91972">
        <w:rPr>
          <w:rFonts w:cs="B Zar" w:hint="cs"/>
          <w:color w:val="FF0000"/>
          <w:rtl/>
          <w:lang w:bidi="fa-IR"/>
        </w:rPr>
        <w:t xml:space="preserve">» در ويكي‌پديا اين طور تعريف شده است: </w:t>
      </w:r>
      <w:r w:rsidR="00D91972" w:rsidRPr="00D91972">
        <w:rPr>
          <w:rFonts w:cs="Zar"/>
          <w:bCs/>
          <w:color w:val="FF0000"/>
          <w:position w:val="-6"/>
          <w:sz w:val="32"/>
          <w:szCs w:val="32"/>
          <w:lang w:bidi="fa-IR"/>
        </w:rPr>
        <w:sym w:font="Wingdings 2" w:char="F075"/>
      </w:r>
      <w:r w:rsidR="00D91972">
        <w:rPr>
          <w:rFonts w:cs="B Zar" w:hint="cs"/>
          <w:color w:val="FF0000"/>
          <w:rtl/>
          <w:lang w:bidi="fa-IR"/>
        </w:rPr>
        <w:t xml:space="preserve"> </w:t>
      </w:r>
      <w:r w:rsidR="00D91972" w:rsidRPr="00D91972">
        <w:rPr>
          <w:rFonts w:cs="B Zar" w:hint="cs"/>
          <w:color w:val="FF0000"/>
          <w:rtl/>
          <w:lang w:bidi="fa-IR"/>
        </w:rPr>
        <w:t>یک</w:t>
      </w:r>
      <w:r w:rsidR="00D91972" w:rsidRPr="00D91972">
        <w:rPr>
          <w:rFonts w:cs="B Zar"/>
          <w:color w:val="FF0000"/>
          <w:rtl/>
          <w:lang w:bidi="fa-IR"/>
        </w:rPr>
        <w:t xml:space="preserve"> </w:t>
      </w:r>
      <w:r w:rsidR="00D91972" w:rsidRPr="00D91972">
        <w:rPr>
          <w:rFonts w:cs="B Zar" w:hint="cs"/>
          <w:color w:val="FF0000"/>
          <w:rtl/>
          <w:lang w:bidi="fa-IR"/>
        </w:rPr>
        <w:t>تجزیه</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تحلیل</w:t>
      </w:r>
      <w:r w:rsidR="00D91972" w:rsidRPr="00D91972">
        <w:rPr>
          <w:rFonts w:cs="B Zar"/>
          <w:color w:val="FF0000"/>
          <w:rtl/>
          <w:lang w:bidi="fa-IR"/>
        </w:rPr>
        <w:t xml:space="preserve"> </w:t>
      </w:r>
      <w:r w:rsidR="00D91972" w:rsidRPr="00D91972">
        <w:rPr>
          <w:rFonts w:cs="B Zar" w:hint="cs"/>
          <w:color w:val="FF0000"/>
          <w:rtl/>
          <w:lang w:bidi="fa-IR"/>
        </w:rPr>
        <w:t>در</w:t>
      </w:r>
      <w:r w:rsidR="00D91972" w:rsidRPr="00D91972">
        <w:rPr>
          <w:rFonts w:cs="B Zar"/>
          <w:color w:val="FF0000"/>
          <w:rtl/>
          <w:lang w:bidi="fa-IR"/>
        </w:rPr>
        <w:t xml:space="preserve"> </w:t>
      </w:r>
      <w:r w:rsidR="00D91972" w:rsidRPr="00D91972">
        <w:rPr>
          <w:rFonts w:cs="B Zar" w:hint="cs"/>
          <w:color w:val="FF0000"/>
          <w:rtl/>
          <w:lang w:bidi="fa-IR"/>
        </w:rPr>
        <w:t>خصوص</w:t>
      </w:r>
      <w:r w:rsidR="00D91972" w:rsidRPr="00D91972">
        <w:rPr>
          <w:rFonts w:cs="B Zar"/>
          <w:color w:val="FF0000"/>
          <w:rtl/>
          <w:lang w:bidi="fa-IR"/>
        </w:rPr>
        <w:t xml:space="preserve"> </w:t>
      </w:r>
      <w:r w:rsidR="00D91972" w:rsidRPr="00D91972">
        <w:rPr>
          <w:rFonts w:cs="B Zar" w:hint="cs"/>
          <w:color w:val="FF0000"/>
          <w:rtl/>
          <w:lang w:bidi="fa-IR"/>
        </w:rPr>
        <w:t>مسایل</w:t>
      </w:r>
      <w:r w:rsidR="00D91972" w:rsidRPr="00D91972">
        <w:rPr>
          <w:rFonts w:cs="B Zar"/>
          <w:color w:val="FF0000"/>
          <w:rtl/>
          <w:lang w:bidi="fa-IR"/>
        </w:rPr>
        <w:t xml:space="preserve"> </w:t>
      </w:r>
      <w:r w:rsidR="00D91972" w:rsidRPr="00D91972">
        <w:rPr>
          <w:rFonts w:cs="B Zar" w:hint="cs"/>
          <w:color w:val="FF0000"/>
          <w:rtl/>
          <w:lang w:bidi="fa-IR"/>
        </w:rPr>
        <w:t>مهم</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برجسته</w:t>
      </w:r>
      <w:r w:rsidR="00D91972" w:rsidRPr="00D91972">
        <w:rPr>
          <w:rFonts w:cs="B Zar"/>
          <w:color w:val="FF0000"/>
          <w:rtl/>
          <w:lang w:bidi="fa-IR"/>
        </w:rPr>
        <w:t xml:space="preserve"> </w:t>
      </w:r>
      <w:r w:rsidR="00D91972" w:rsidRPr="00D91972">
        <w:rPr>
          <w:rFonts w:cs="B Zar" w:hint="cs"/>
          <w:color w:val="FF0000"/>
          <w:rtl/>
          <w:lang w:bidi="fa-IR"/>
        </w:rPr>
        <w:t>سازمان</w:t>
      </w:r>
      <w:r w:rsidR="00D91972" w:rsidRPr="00D91972">
        <w:rPr>
          <w:rFonts w:cs="B Zar"/>
          <w:color w:val="FF0000"/>
          <w:rtl/>
          <w:lang w:bidi="fa-IR"/>
        </w:rPr>
        <w:t xml:space="preserve"> </w:t>
      </w:r>
      <w:r w:rsidR="00D91972" w:rsidRPr="00D91972">
        <w:rPr>
          <w:rFonts w:cs="B Zar" w:hint="cs"/>
          <w:color w:val="FF0000"/>
          <w:rtl/>
          <w:lang w:bidi="fa-IR"/>
        </w:rPr>
        <w:t>است</w:t>
      </w:r>
      <w:r w:rsidR="00D91972" w:rsidRPr="00D91972">
        <w:rPr>
          <w:rFonts w:cs="B Zar"/>
          <w:color w:val="FF0000"/>
          <w:rtl/>
          <w:lang w:bidi="fa-IR"/>
        </w:rPr>
        <w:t xml:space="preserve"> </w:t>
      </w:r>
      <w:r w:rsidR="00D91972" w:rsidRPr="00D91972">
        <w:rPr>
          <w:rFonts w:cs="B Zar" w:hint="cs"/>
          <w:color w:val="FF0000"/>
          <w:rtl/>
          <w:lang w:bidi="fa-IR"/>
        </w:rPr>
        <w:t>که</w:t>
      </w:r>
      <w:r w:rsidR="00D91972" w:rsidRPr="00D91972">
        <w:rPr>
          <w:rFonts w:cs="B Zar"/>
          <w:color w:val="FF0000"/>
          <w:rtl/>
          <w:lang w:bidi="fa-IR"/>
        </w:rPr>
        <w:t xml:space="preserve"> </w:t>
      </w:r>
      <w:r w:rsidR="00D91972" w:rsidRPr="00D91972">
        <w:rPr>
          <w:rFonts w:cs="B Zar" w:hint="cs"/>
          <w:color w:val="FF0000"/>
          <w:rtl/>
          <w:lang w:bidi="fa-IR"/>
        </w:rPr>
        <w:t>توسط</w:t>
      </w:r>
      <w:r w:rsidR="00D91972" w:rsidRPr="00D91972">
        <w:rPr>
          <w:rFonts w:cs="B Zar"/>
          <w:color w:val="FF0000"/>
          <w:rtl/>
          <w:lang w:bidi="fa-IR"/>
        </w:rPr>
        <w:t xml:space="preserve"> </w:t>
      </w:r>
      <w:r w:rsidR="00D91972" w:rsidRPr="00D91972">
        <w:rPr>
          <w:rFonts w:cs="B Zar" w:hint="cs"/>
          <w:color w:val="FF0000"/>
          <w:rtl/>
          <w:lang w:bidi="fa-IR"/>
        </w:rPr>
        <w:t>راهبران</w:t>
      </w:r>
      <w:r w:rsidR="00D91972" w:rsidRPr="00D91972">
        <w:rPr>
          <w:rFonts w:cs="B Zar"/>
          <w:color w:val="FF0000"/>
          <w:rtl/>
          <w:lang w:bidi="fa-IR"/>
        </w:rPr>
        <w:t xml:space="preserve"> </w:t>
      </w:r>
      <w:r w:rsidR="00D91972" w:rsidRPr="00D91972">
        <w:rPr>
          <w:rFonts w:cs="B Zar" w:hint="cs"/>
          <w:color w:val="FF0000"/>
          <w:rtl/>
          <w:lang w:bidi="fa-IR"/>
        </w:rPr>
        <w:t>ارشد</w:t>
      </w:r>
      <w:r w:rsidR="00D91972" w:rsidRPr="00D91972">
        <w:rPr>
          <w:rFonts w:cs="B Zar"/>
          <w:color w:val="FF0000"/>
          <w:rtl/>
          <w:lang w:bidi="fa-IR"/>
        </w:rPr>
        <w:t xml:space="preserve"> </w:t>
      </w:r>
      <w:r w:rsidR="00D91972" w:rsidRPr="00D91972">
        <w:rPr>
          <w:rFonts w:cs="B Zar" w:hint="cs"/>
          <w:color w:val="FF0000"/>
          <w:rtl/>
          <w:lang w:bidi="fa-IR"/>
        </w:rPr>
        <w:t>سازمان</w:t>
      </w:r>
      <w:r w:rsidR="00D91972" w:rsidRPr="00D91972">
        <w:rPr>
          <w:rFonts w:cs="B Zar"/>
          <w:color w:val="FF0000"/>
          <w:rtl/>
          <w:lang w:bidi="fa-IR"/>
        </w:rPr>
        <w:t xml:space="preserve"> </w:t>
      </w:r>
      <w:r w:rsidR="00D91972" w:rsidRPr="00D91972">
        <w:rPr>
          <w:rFonts w:cs="B Zar" w:hint="cs"/>
          <w:color w:val="FF0000"/>
          <w:rtl/>
          <w:lang w:bidi="fa-IR"/>
        </w:rPr>
        <w:t>به</w:t>
      </w:r>
      <w:r w:rsidR="00D91972" w:rsidRPr="00D91972">
        <w:rPr>
          <w:rFonts w:cs="B Zar"/>
          <w:color w:val="FF0000"/>
          <w:rtl/>
          <w:lang w:bidi="fa-IR"/>
        </w:rPr>
        <w:t xml:space="preserve"> </w:t>
      </w:r>
      <w:r w:rsidR="00D91972" w:rsidRPr="00D91972">
        <w:rPr>
          <w:rFonts w:cs="B Zar" w:hint="cs"/>
          <w:color w:val="FF0000"/>
          <w:rtl/>
          <w:lang w:bidi="fa-IR"/>
        </w:rPr>
        <w:t>نمایندگی</w:t>
      </w:r>
      <w:r w:rsidR="00D91972" w:rsidRPr="00D91972">
        <w:rPr>
          <w:rFonts w:cs="B Zar"/>
          <w:color w:val="FF0000"/>
          <w:rtl/>
          <w:lang w:bidi="fa-IR"/>
        </w:rPr>
        <w:t xml:space="preserve"> </w:t>
      </w:r>
      <w:r w:rsidR="00D91972" w:rsidRPr="00D91972">
        <w:rPr>
          <w:rFonts w:cs="B Zar" w:hint="cs"/>
          <w:color w:val="FF0000"/>
          <w:rtl/>
          <w:lang w:bidi="fa-IR"/>
        </w:rPr>
        <w:t>از</w:t>
      </w:r>
      <w:r w:rsidR="00D91972" w:rsidRPr="00D91972">
        <w:rPr>
          <w:rFonts w:cs="B Zar"/>
          <w:color w:val="FF0000"/>
          <w:rtl/>
          <w:lang w:bidi="fa-IR"/>
        </w:rPr>
        <w:t xml:space="preserve"> </w:t>
      </w:r>
      <w:r w:rsidR="00D91972" w:rsidRPr="00D91972">
        <w:rPr>
          <w:rFonts w:cs="B Zar" w:hint="cs"/>
          <w:color w:val="FF0000"/>
          <w:rtl/>
          <w:lang w:bidi="fa-IR"/>
        </w:rPr>
        <w:t>مالکان،</w:t>
      </w:r>
      <w:r w:rsidR="00D91972" w:rsidRPr="00D91972">
        <w:rPr>
          <w:rFonts w:cs="B Zar"/>
          <w:color w:val="FF0000"/>
          <w:rtl/>
          <w:lang w:bidi="fa-IR"/>
        </w:rPr>
        <w:t xml:space="preserve"> </w:t>
      </w:r>
      <w:r w:rsidR="00D91972" w:rsidRPr="00D91972">
        <w:rPr>
          <w:rFonts w:cs="B Zar" w:hint="cs"/>
          <w:color w:val="FF0000"/>
          <w:rtl/>
          <w:lang w:bidi="fa-IR"/>
        </w:rPr>
        <w:t>به</w:t>
      </w:r>
      <w:r w:rsidR="00D91972" w:rsidRPr="00D91972">
        <w:rPr>
          <w:rFonts w:cs="B Zar"/>
          <w:color w:val="FF0000"/>
          <w:rtl/>
          <w:lang w:bidi="fa-IR"/>
        </w:rPr>
        <w:t xml:space="preserve"> </w:t>
      </w:r>
      <w:r w:rsidR="00D91972" w:rsidRPr="00D91972">
        <w:rPr>
          <w:rFonts w:cs="B Zar" w:hint="cs"/>
          <w:color w:val="FF0000"/>
          <w:rtl/>
          <w:lang w:bidi="fa-IR"/>
        </w:rPr>
        <w:t>منظور</w:t>
      </w:r>
      <w:r w:rsidR="00D91972" w:rsidRPr="00D91972">
        <w:rPr>
          <w:rFonts w:cs="B Zar"/>
          <w:color w:val="FF0000"/>
          <w:rtl/>
          <w:lang w:bidi="fa-IR"/>
        </w:rPr>
        <w:t xml:space="preserve"> </w:t>
      </w:r>
      <w:r w:rsidR="00D91972" w:rsidRPr="00D91972">
        <w:rPr>
          <w:rFonts w:cs="B Zar" w:hint="cs"/>
          <w:color w:val="FF0000"/>
          <w:rtl/>
          <w:lang w:bidi="fa-IR"/>
        </w:rPr>
        <w:t>کنترل</w:t>
      </w:r>
      <w:r w:rsidR="00D91972" w:rsidRPr="00D91972">
        <w:rPr>
          <w:rFonts w:cs="B Zar"/>
          <w:color w:val="FF0000"/>
          <w:rtl/>
          <w:lang w:bidi="fa-IR"/>
        </w:rPr>
        <w:t xml:space="preserve"> </w:t>
      </w:r>
      <w:r w:rsidR="00D91972" w:rsidRPr="00D91972">
        <w:rPr>
          <w:rFonts w:cs="B Zar" w:hint="cs"/>
          <w:color w:val="FF0000"/>
          <w:rtl/>
          <w:lang w:bidi="fa-IR"/>
        </w:rPr>
        <w:t>منابع</w:t>
      </w:r>
      <w:r w:rsidR="00D91972" w:rsidRPr="00D91972">
        <w:rPr>
          <w:rFonts w:cs="B Zar"/>
          <w:color w:val="FF0000"/>
          <w:rtl/>
          <w:lang w:bidi="fa-IR"/>
        </w:rPr>
        <w:t xml:space="preserve"> </w:t>
      </w:r>
      <w:r w:rsidR="00D91972" w:rsidRPr="00D91972">
        <w:rPr>
          <w:rFonts w:cs="B Zar" w:hint="cs"/>
          <w:color w:val="FF0000"/>
          <w:rtl/>
          <w:lang w:bidi="fa-IR"/>
        </w:rPr>
        <w:t>در</w:t>
      </w:r>
      <w:r w:rsidR="00D91972" w:rsidRPr="00D91972">
        <w:rPr>
          <w:rFonts w:cs="B Zar"/>
          <w:color w:val="FF0000"/>
          <w:rtl/>
          <w:lang w:bidi="fa-IR"/>
        </w:rPr>
        <w:t xml:space="preserve"> </w:t>
      </w:r>
      <w:r w:rsidR="00D91972" w:rsidRPr="00D91972">
        <w:rPr>
          <w:rFonts w:cs="B Zar" w:hint="cs"/>
          <w:color w:val="FF0000"/>
          <w:rtl/>
          <w:lang w:bidi="fa-IR"/>
        </w:rPr>
        <w:t>محیط‌های</w:t>
      </w:r>
      <w:r w:rsidR="00D91972" w:rsidRPr="00D91972">
        <w:rPr>
          <w:rFonts w:cs="B Zar"/>
          <w:color w:val="FF0000"/>
          <w:rtl/>
          <w:lang w:bidi="fa-IR"/>
        </w:rPr>
        <w:t xml:space="preserve"> </w:t>
      </w:r>
      <w:r w:rsidR="00D91972" w:rsidRPr="00D91972">
        <w:rPr>
          <w:rFonts w:cs="B Zar" w:hint="cs"/>
          <w:color w:val="FF0000"/>
          <w:rtl/>
          <w:lang w:bidi="fa-IR"/>
        </w:rPr>
        <w:t>خارج</w:t>
      </w:r>
      <w:r w:rsidR="00D91972" w:rsidRPr="00D91972">
        <w:rPr>
          <w:rFonts w:cs="B Zar"/>
          <w:color w:val="FF0000"/>
          <w:rtl/>
          <w:lang w:bidi="fa-IR"/>
        </w:rPr>
        <w:t xml:space="preserve"> </w:t>
      </w:r>
      <w:r w:rsidR="00D91972" w:rsidRPr="00D91972">
        <w:rPr>
          <w:rFonts w:cs="B Zar" w:hint="cs"/>
          <w:color w:val="FF0000"/>
          <w:rtl/>
          <w:lang w:bidi="fa-IR"/>
        </w:rPr>
        <w:t>از</w:t>
      </w:r>
      <w:r w:rsidR="00D91972" w:rsidRPr="00D91972">
        <w:rPr>
          <w:rFonts w:cs="B Zar"/>
          <w:color w:val="FF0000"/>
          <w:rtl/>
          <w:lang w:bidi="fa-IR"/>
        </w:rPr>
        <w:t xml:space="preserve"> </w:t>
      </w:r>
      <w:r w:rsidR="00D91972" w:rsidRPr="00D91972">
        <w:rPr>
          <w:rFonts w:cs="B Zar" w:hint="cs"/>
          <w:color w:val="FF0000"/>
          <w:rtl/>
          <w:lang w:bidi="fa-IR"/>
        </w:rPr>
        <w:t>سازمان،</w:t>
      </w:r>
      <w:r w:rsidR="00D91972" w:rsidRPr="00D91972">
        <w:rPr>
          <w:rFonts w:cs="B Zar"/>
          <w:color w:val="FF0000"/>
          <w:rtl/>
          <w:lang w:bidi="fa-IR"/>
        </w:rPr>
        <w:t xml:space="preserve"> </w:t>
      </w:r>
      <w:r w:rsidR="00D91972" w:rsidRPr="00D91972">
        <w:rPr>
          <w:rFonts w:cs="B Zar" w:hint="cs"/>
          <w:color w:val="FF0000"/>
          <w:rtl/>
          <w:lang w:bidi="fa-IR"/>
        </w:rPr>
        <w:t>اتخاذ</w:t>
      </w:r>
      <w:r w:rsidR="00D91972" w:rsidRPr="00D91972">
        <w:rPr>
          <w:rFonts w:cs="B Zar"/>
          <w:color w:val="FF0000"/>
          <w:rtl/>
          <w:lang w:bidi="fa-IR"/>
        </w:rPr>
        <w:t xml:space="preserve"> </w:t>
      </w:r>
      <w:r w:rsidR="00D91972" w:rsidRPr="00D91972">
        <w:rPr>
          <w:rFonts w:cs="B Zar" w:hint="cs"/>
          <w:color w:val="FF0000"/>
          <w:rtl/>
          <w:lang w:bidi="fa-IR"/>
        </w:rPr>
        <w:t>می‌شود</w:t>
      </w:r>
      <w:r w:rsidR="00D91972">
        <w:rPr>
          <w:rFonts w:cs="B Zar"/>
          <w:color w:val="FF0000"/>
          <w:rtl/>
          <w:lang w:bidi="fa-IR"/>
        </w:rPr>
        <w:t>.</w:t>
      </w:r>
      <w:r w:rsidR="00D91972" w:rsidRPr="00D91972">
        <w:rPr>
          <w:rFonts w:cs="B Zar"/>
          <w:color w:val="FF0000"/>
          <w:rtl/>
          <w:lang w:bidi="fa-IR"/>
        </w:rPr>
        <w:t xml:space="preserve"> </w:t>
      </w:r>
      <w:r w:rsidR="00D91972" w:rsidRPr="00D91972">
        <w:rPr>
          <w:rFonts w:cs="B Zar" w:hint="cs"/>
          <w:color w:val="FF0000"/>
          <w:rtl/>
          <w:lang w:bidi="fa-IR"/>
        </w:rPr>
        <w:t>این</w:t>
      </w:r>
      <w:r w:rsidR="00D91972" w:rsidRPr="00D91972">
        <w:rPr>
          <w:rFonts w:cs="B Zar"/>
          <w:color w:val="FF0000"/>
          <w:rtl/>
          <w:lang w:bidi="fa-IR"/>
        </w:rPr>
        <w:t xml:space="preserve"> </w:t>
      </w:r>
      <w:r w:rsidR="00D91972" w:rsidRPr="00D91972">
        <w:rPr>
          <w:rFonts w:cs="B Zar" w:hint="cs"/>
          <w:color w:val="FF0000"/>
          <w:rtl/>
          <w:lang w:bidi="fa-IR"/>
        </w:rPr>
        <w:t>فرایند</w:t>
      </w:r>
      <w:r w:rsidR="00D91972" w:rsidRPr="00D91972">
        <w:rPr>
          <w:rFonts w:cs="B Zar"/>
          <w:color w:val="FF0000"/>
          <w:rtl/>
          <w:lang w:bidi="fa-IR"/>
        </w:rPr>
        <w:t xml:space="preserve"> </w:t>
      </w:r>
      <w:r w:rsidR="00D91972" w:rsidRPr="00D91972">
        <w:rPr>
          <w:rFonts w:cs="B Zar" w:hint="cs"/>
          <w:color w:val="FF0000"/>
          <w:rtl/>
          <w:lang w:bidi="fa-IR"/>
        </w:rPr>
        <w:t>شامل</w:t>
      </w:r>
      <w:r w:rsidR="00D91972" w:rsidRPr="00D91972">
        <w:rPr>
          <w:rFonts w:cs="B Zar"/>
          <w:color w:val="FF0000"/>
          <w:rtl/>
          <w:lang w:bidi="fa-IR"/>
        </w:rPr>
        <w:t xml:space="preserve"> </w:t>
      </w:r>
      <w:r w:rsidR="00D91972" w:rsidRPr="00D91972">
        <w:rPr>
          <w:rFonts w:cs="B Zar" w:hint="cs"/>
          <w:color w:val="FF0000"/>
          <w:rtl/>
          <w:lang w:bidi="fa-IR"/>
        </w:rPr>
        <w:t>مشخص</w:t>
      </w:r>
      <w:r w:rsidR="00D91972" w:rsidRPr="00D91972">
        <w:rPr>
          <w:rFonts w:cs="B Zar"/>
          <w:color w:val="FF0000"/>
          <w:rtl/>
          <w:lang w:bidi="fa-IR"/>
        </w:rPr>
        <w:t xml:space="preserve"> </w:t>
      </w:r>
      <w:r w:rsidR="00D91972" w:rsidRPr="00D91972">
        <w:rPr>
          <w:rFonts w:cs="B Zar" w:hint="cs"/>
          <w:color w:val="FF0000"/>
          <w:rtl/>
          <w:lang w:bidi="fa-IR"/>
        </w:rPr>
        <w:t>کردن</w:t>
      </w:r>
      <w:r w:rsidR="00D91972" w:rsidRPr="00D91972">
        <w:rPr>
          <w:rFonts w:cs="B Zar"/>
          <w:color w:val="FF0000"/>
          <w:rtl/>
          <w:lang w:bidi="fa-IR"/>
        </w:rPr>
        <w:t xml:space="preserve"> </w:t>
      </w:r>
      <w:r w:rsidR="00D91972" w:rsidRPr="00D91972">
        <w:rPr>
          <w:rFonts w:cs="B Zar" w:hint="cs"/>
          <w:color w:val="FF0000"/>
          <w:rtl/>
          <w:lang w:bidi="fa-IR"/>
        </w:rPr>
        <w:t>ماموریت،</w:t>
      </w:r>
      <w:r w:rsidR="00D91972" w:rsidRPr="00D91972">
        <w:rPr>
          <w:rFonts w:cs="B Zar"/>
          <w:color w:val="FF0000"/>
          <w:rtl/>
          <w:lang w:bidi="fa-IR"/>
        </w:rPr>
        <w:t xml:space="preserve"> </w:t>
      </w:r>
      <w:r w:rsidR="00D91972" w:rsidRPr="00D91972">
        <w:rPr>
          <w:rFonts w:cs="B Zar" w:hint="cs"/>
          <w:color w:val="FF0000"/>
          <w:rtl/>
          <w:lang w:bidi="fa-IR"/>
        </w:rPr>
        <w:t>چشم</w:t>
      </w:r>
      <w:r w:rsidR="00D91972" w:rsidRPr="00D91972">
        <w:rPr>
          <w:rFonts w:cs="B Zar"/>
          <w:color w:val="FF0000"/>
          <w:rtl/>
          <w:lang w:bidi="fa-IR"/>
        </w:rPr>
        <w:t xml:space="preserve"> </w:t>
      </w:r>
      <w:r w:rsidR="00D91972" w:rsidRPr="00D91972">
        <w:rPr>
          <w:rFonts w:cs="B Zar" w:hint="cs"/>
          <w:color w:val="FF0000"/>
          <w:rtl/>
          <w:lang w:bidi="fa-IR"/>
        </w:rPr>
        <w:t>انداز،</w:t>
      </w:r>
      <w:r w:rsidR="00D91972" w:rsidRPr="00D91972">
        <w:rPr>
          <w:rFonts w:cs="B Zar"/>
          <w:color w:val="FF0000"/>
          <w:rtl/>
          <w:lang w:bidi="fa-IR"/>
        </w:rPr>
        <w:t xml:space="preserve"> </w:t>
      </w:r>
      <w:r w:rsidR="00D91972" w:rsidRPr="00D91972">
        <w:rPr>
          <w:rFonts w:cs="B Zar" w:hint="cs"/>
          <w:color w:val="FF0000"/>
          <w:rtl/>
          <w:lang w:bidi="fa-IR"/>
        </w:rPr>
        <w:t>دارایی‌های</w:t>
      </w:r>
      <w:r w:rsidR="00D91972" w:rsidRPr="00D91972">
        <w:rPr>
          <w:rFonts w:cs="B Zar"/>
          <w:color w:val="FF0000"/>
          <w:rtl/>
          <w:lang w:bidi="fa-IR"/>
        </w:rPr>
        <w:t xml:space="preserve"> </w:t>
      </w:r>
      <w:r w:rsidR="00D91972" w:rsidRPr="00D91972">
        <w:rPr>
          <w:rFonts w:cs="B Zar" w:hint="cs"/>
          <w:color w:val="FF0000"/>
          <w:rtl/>
          <w:lang w:bidi="fa-IR"/>
        </w:rPr>
        <w:t>سازمان</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توسعه</w:t>
      </w:r>
      <w:r w:rsidR="00D91972" w:rsidRPr="00D91972">
        <w:rPr>
          <w:rFonts w:cs="B Zar"/>
          <w:color w:val="FF0000"/>
          <w:rtl/>
          <w:lang w:bidi="fa-IR"/>
        </w:rPr>
        <w:t xml:space="preserve"> </w:t>
      </w:r>
      <w:r w:rsidR="00D91972" w:rsidRPr="00D91972">
        <w:rPr>
          <w:rFonts w:cs="B Zar" w:hint="cs"/>
          <w:color w:val="FF0000"/>
          <w:rtl/>
          <w:lang w:bidi="fa-IR"/>
        </w:rPr>
        <w:t>برنامه‌های</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سیاست</w:t>
      </w:r>
      <w:r w:rsidR="00D91972" w:rsidRPr="00D91972">
        <w:rPr>
          <w:rFonts w:cs="B Zar"/>
          <w:color w:val="FF0000"/>
          <w:rtl/>
          <w:lang w:bidi="fa-IR"/>
        </w:rPr>
        <w:t xml:space="preserve"> </w:t>
      </w:r>
      <w:r w:rsidR="00D91972" w:rsidRPr="00D91972">
        <w:rPr>
          <w:rFonts w:cs="B Zar" w:hint="cs"/>
          <w:color w:val="FF0000"/>
          <w:rtl/>
          <w:lang w:bidi="fa-IR"/>
        </w:rPr>
        <w:t>سازمان‌های</w:t>
      </w:r>
      <w:r w:rsidR="00D91972" w:rsidRPr="00D91972">
        <w:rPr>
          <w:rFonts w:cs="B Zar"/>
          <w:color w:val="FF0000"/>
          <w:rtl/>
          <w:lang w:bidi="fa-IR"/>
        </w:rPr>
        <w:t xml:space="preserve"> </w:t>
      </w:r>
      <w:r w:rsidR="00D91972" w:rsidRPr="00D91972">
        <w:rPr>
          <w:rFonts w:cs="B Zar" w:hint="cs"/>
          <w:color w:val="FF0000"/>
          <w:rtl/>
          <w:lang w:bidi="fa-IR"/>
        </w:rPr>
        <w:t>سازمان</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همه</w:t>
      </w:r>
      <w:r w:rsidR="00D91972" w:rsidRPr="00D91972">
        <w:rPr>
          <w:rFonts w:cs="B Zar"/>
          <w:color w:val="FF0000"/>
          <w:rtl/>
          <w:lang w:bidi="fa-IR"/>
        </w:rPr>
        <w:t xml:space="preserve"> </w:t>
      </w:r>
      <w:r w:rsidR="00D91972" w:rsidRPr="00D91972">
        <w:rPr>
          <w:rFonts w:cs="B Zar" w:hint="cs"/>
          <w:color w:val="FF0000"/>
          <w:rtl/>
          <w:lang w:bidi="fa-IR"/>
        </w:rPr>
        <w:t>فعالیت‌هایی</w:t>
      </w:r>
      <w:r w:rsidR="00D91972" w:rsidRPr="00D91972">
        <w:rPr>
          <w:rFonts w:cs="B Zar"/>
          <w:color w:val="FF0000"/>
          <w:rtl/>
          <w:lang w:bidi="fa-IR"/>
        </w:rPr>
        <w:t xml:space="preserve"> </w:t>
      </w:r>
      <w:r w:rsidR="00D91972" w:rsidRPr="00D91972">
        <w:rPr>
          <w:rFonts w:cs="B Zar" w:hint="cs"/>
          <w:color w:val="FF0000"/>
          <w:rtl/>
          <w:lang w:bidi="fa-IR"/>
        </w:rPr>
        <w:t>که</w:t>
      </w:r>
      <w:r w:rsidR="00D91972" w:rsidRPr="00D91972">
        <w:rPr>
          <w:rFonts w:cs="B Zar"/>
          <w:color w:val="FF0000"/>
          <w:rtl/>
          <w:lang w:bidi="fa-IR"/>
        </w:rPr>
        <w:t xml:space="preserve"> </w:t>
      </w:r>
      <w:r w:rsidR="00D91972" w:rsidRPr="00D91972">
        <w:rPr>
          <w:rFonts w:cs="B Zar" w:hint="cs"/>
          <w:color w:val="FF0000"/>
          <w:rtl/>
          <w:lang w:bidi="fa-IR"/>
        </w:rPr>
        <w:t>برای</w:t>
      </w:r>
      <w:r w:rsidR="00D91972" w:rsidRPr="00D91972">
        <w:rPr>
          <w:rFonts w:cs="B Zar"/>
          <w:color w:val="FF0000"/>
          <w:rtl/>
          <w:lang w:bidi="fa-IR"/>
        </w:rPr>
        <w:t xml:space="preserve"> </w:t>
      </w:r>
      <w:r w:rsidR="00D91972" w:rsidRPr="00D91972">
        <w:rPr>
          <w:rFonts w:cs="B Zar" w:hint="cs"/>
          <w:color w:val="FF0000"/>
          <w:rtl/>
          <w:lang w:bidi="fa-IR"/>
        </w:rPr>
        <w:t>نیل</w:t>
      </w:r>
      <w:r w:rsidR="00D91972" w:rsidRPr="00D91972">
        <w:rPr>
          <w:rFonts w:cs="B Zar"/>
          <w:color w:val="FF0000"/>
          <w:rtl/>
          <w:lang w:bidi="fa-IR"/>
        </w:rPr>
        <w:t xml:space="preserve"> </w:t>
      </w:r>
      <w:r w:rsidR="00D91972" w:rsidRPr="00D91972">
        <w:rPr>
          <w:rFonts w:cs="B Zar" w:hint="cs"/>
          <w:color w:val="FF0000"/>
          <w:rtl/>
          <w:lang w:bidi="fa-IR"/>
        </w:rPr>
        <w:t>به</w:t>
      </w:r>
      <w:r w:rsidR="00D91972" w:rsidRPr="00D91972">
        <w:rPr>
          <w:rFonts w:cs="B Zar"/>
          <w:color w:val="FF0000"/>
          <w:rtl/>
          <w:lang w:bidi="fa-IR"/>
        </w:rPr>
        <w:t xml:space="preserve"> </w:t>
      </w:r>
      <w:r w:rsidR="00D91972" w:rsidRPr="00D91972">
        <w:rPr>
          <w:rFonts w:cs="B Zar" w:hint="cs"/>
          <w:color w:val="FF0000"/>
          <w:rtl/>
          <w:lang w:bidi="fa-IR"/>
        </w:rPr>
        <w:t>آنها</w:t>
      </w:r>
      <w:r w:rsidR="00D91972" w:rsidRPr="00D91972">
        <w:rPr>
          <w:rFonts w:cs="B Zar"/>
          <w:color w:val="FF0000"/>
          <w:rtl/>
          <w:lang w:bidi="fa-IR"/>
        </w:rPr>
        <w:t xml:space="preserve"> </w:t>
      </w:r>
      <w:r w:rsidR="00D91972" w:rsidRPr="00D91972">
        <w:rPr>
          <w:rFonts w:cs="B Zar" w:hint="cs"/>
          <w:color w:val="FF0000"/>
          <w:rtl/>
          <w:lang w:bidi="fa-IR"/>
        </w:rPr>
        <w:t>نیاز</w:t>
      </w:r>
      <w:r w:rsidR="00D91972" w:rsidRPr="00D91972">
        <w:rPr>
          <w:rFonts w:cs="B Zar"/>
          <w:color w:val="FF0000"/>
          <w:rtl/>
          <w:lang w:bidi="fa-IR"/>
        </w:rPr>
        <w:t xml:space="preserve"> </w:t>
      </w:r>
      <w:r w:rsidR="00D91972" w:rsidRPr="00D91972">
        <w:rPr>
          <w:rFonts w:cs="B Zar" w:hint="cs"/>
          <w:color w:val="FF0000"/>
          <w:rtl/>
          <w:lang w:bidi="fa-IR"/>
        </w:rPr>
        <w:t>است،</w:t>
      </w:r>
      <w:r w:rsidR="00D91972" w:rsidRPr="00D91972">
        <w:rPr>
          <w:rFonts w:cs="B Zar"/>
          <w:color w:val="FF0000"/>
          <w:rtl/>
          <w:lang w:bidi="fa-IR"/>
        </w:rPr>
        <w:t xml:space="preserve"> </w:t>
      </w:r>
      <w:r w:rsidR="00D91972" w:rsidRPr="00D91972">
        <w:rPr>
          <w:rFonts w:cs="B Zar" w:hint="cs"/>
          <w:color w:val="FF0000"/>
          <w:rtl/>
          <w:lang w:bidi="fa-IR"/>
        </w:rPr>
        <w:t>نیز</w:t>
      </w:r>
      <w:r w:rsidR="00D91972" w:rsidRPr="00D91972">
        <w:rPr>
          <w:rFonts w:cs="B Zar"/>
          <w:color w:val="FF0000"/>
          <w:rtl/>
          <w:lang w:bidi="fa-IR"/>
        </w:rPr>
        <w:t xml:space="preserve"> </w:t>
      </w:r>
      <w:r w:rsidR="00D91972" w:rsidRPr="00D91972">
        <w:rPr>
          <w:rFonts w:cs="B Zar" w:hint="cs"/>
          <w:color w:val="FF0000"/>
          <w:rtl/>
          <w:lang w:bidi="fa-IR"/>
        </w:rPr>
        <w:t>می‌شود</w:t>
      </w:r>
      <w:r w:rsidR="00D91972" w:rsidRPr="00D91972">
        <w:rPr>
          <w:rFonts w:cs="B Zar"/>
          <w:color w:val="FF0000"/>
          <w:rtl/>
          <w:lang w:bidi="fa-IR"/>
        </w:rPr>
        <w:t>.</w:t>
      </w:r>
      <w:r w:rsidR="00D91972">
        <w:rPr>
          <w:rFonts w:cs="B Zar" w:hint="cs"/>
          <w:color w:val="FF0000"/>
          <w:rtl/>
          <w:lang w:bidi="fa-IR"/>
        </w:rPr>
        <w:t xml:space="preserve"> </w:t>
      </w:r>
      <w:r w:rsidR="00D91972" w:rsidRPr="00D91972">
        <w:rPr>
          <w:rFonts w:cs="Zar"/>
          <w:bCs/>
          <w:color w:val="FF0000"/>
          <w:position w:val="-6"/>
          <w:sz w:val="32"/>
          <w:szCs w:val="32"/>
          <w:lang w:bidi="fa-IR"/>
        </w:rPr>
        <w:sym w:font="Wingdings 2" w:char="F076"/>
      </w:r>
      <w:r w:rsidR="00D91972">
        <w:rPr>
          <w:rFonts w:cs="B Zar" w:hint="cs"/>
          <w:color w:val="FF0000"/>
          <w:rtl/>
          <w:lang w:bidi="fa-IR"/>
        </w:rPr>
        <w:t xml:space="preserve"> </w:t>
      </w:r>
      <w:r w:rsidR="00D91972" w:rsidRPr="00D91972">
        <w:rPr>
          <w:rFonts w:cs="B Zar" w:hint="cs"/>
          <w:color w:val="FF0000"/>
          <w:rtl/>
          <w:lang w:bidi="fa-IR"/>
        </w:rPr>
        <w:t>مدیریت</w:t>
      </w:r>
      <w:r w:rsidR="00D91972" w:rsidRPr="00D91972">
        <w:rPr>
          <w:rFonts w:cs="B Zar"/>
          <w:color w:val="FF0000"/>
          <w:rtl/>
          <w:lang w:bidi="fa-IR"/>
        </w:rPr>
        <w:t xml:space="preserve"> </w:t>
      </w:r>
      <w:r w:rsidR="00D91972" w:rsidRPr="00D91972">
        <w:rPr>
          <w:rFonts w:cs="B Zar" w:hint="cs"/>
          <w:color w:val="FF0000"/>
          <w:rtl/>
          <w:lang w:bidi="fa-IR"/>
        </w:rPr>
        <w:t>استراتژیک</w:t>
      </w:r>
      <w:r w:rsidR="00D91972" w:rsidRPr="00D91972">
        <w:rPr>
          <w:rFonts w:cs="B Zar"/>
          <w:color w:val="FF0000"/>
          <w:rtl/>
          <w:lang w:bidi="fa-IR"/>
        </w:rPr>
        <w:t xml:space="preserve"> </w:t>
      </w:r>
      <w:r w:rsidR="00D91972" w:rsidRPr="00D91972">
        <w:rPr>
          <w:rFonts w:cs="B Zar" w:hint="cs"/>
          <w:color w:val="FF0000"/>
          <w:rtl/>
          <w:lang w:bidi="fa-IR"/>
        </w:rPr>
        <w:t>را</w:t>
      </w:r>
      <w:r w:rsidR="00D91972" w:rsidRPr="00D91972">
        <w:rPr>
          <w:rFonts w:cs="B Zar"/>
          <w:color w:val="FF0000"/>
          <w:rtl/>
          <w:lang w:bidi="fa-IR"/>
        </w:rPr>
        <w:t xml:space="preserve"> </w:t>
      </w:r>
      <w:r w:rsidR="00D91972" w:rsidRPr="00D91972">
        <w:rPr>
          <w:rFonts w:cs="B Zar" w:hint="cs"/>
          <w:color w:val="FF0000"/>
          <w:rtl/>
          <w:lang w:bidi="fa-IR"/>
        </w:rPr>
        <w:t>مجموعه</w:t>
      </w:r>
      <w:r w:rsidR="00D91972" w:rsidRPr="00D91972">
        <w:rPr>
          <w:rFonts w:cs="B Zar"/>
          <w:color w:val="FF0000"/>
          <w:rtl/>
          <w:lang w:bidi="fa-IR"/>
        </w:rPr>
        <w:t xml:space="preserve"> </w:t>
      </w:r>
      <w:r w:rsidR="00D91972" w:rsidRPr="00D91972">
        <w:rPr>
          <w:rFonts w:cs="B Zar" w:hint="cs"/>
          <w:color w:val="FF0000"/>
          <w:rtl/>
          <w:lang w:bidi="fa-IR"/>
        </w:rPr>
        <w:t>ای</w:t>
      </w:r>
      <w:r w:rsidR="00D91972" w:rsidRPr="00D91972">
        <w:rPr>
          <w:rFonts w:cs="B Zar"/>
          <w:color w:val="FF0000"/>
          <w:rtl/>
          <w:lang w:bidi="fa-IR"/>
        </w:rPr>
        <w:t xml:space="preserve"> </w:t>
      </w:r>
      <w:r w:rsidR="00D91972" w:rsidRPr="00D91972">
        <w:rPr>
          <w:rFonts w:cs="B Zar" w:hint="cs"/>
          <w:color w:val="FF0000"/>
          <w:rtl/>
          <w:lang w:bidi="fa-IR"/>
        </w:rPr>
        <w:t>از</w:t>
      </w:r>
      <w:r w:rsidR="00D91972" w:rsidRPr="00D91972">
        <w:rPr>
          <w:rFonts w:cs="B Zar"/>
          <w:color w:val="FF0000"/>
          <w:rtl/>
          <w:lang w:bidi="fa-IR"/>
        </w:rPr>
        <w:t xml:space="preserve"> </w:t>
      </w:r>
      <w:r w:rsidR="00D91972" w:rsidRPr="00D91972">
        <w:rPr>
          <w:rFonts w:cs="B Zar" w:hint="cs"/>
          <w:color w:val="FF0000"/>
          <w:rtl/>
          <w:lang w:bidi="fa-IR"/>
        </w:rPr>
        <w:t>تصمیمات</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اقدامات</w:t>
      </w:r>
      <w:r w:rsidR="00D91972" w:rsidRPr="00D91972">
        <w:rPr>
          <w:rFonts w:cs="B Zar"/>
          <w:color w:val="FF0000"/>
          <w:rtl/>
          <w:lang w:bidi="fa-IR"/>
        </w:rPr>
        <w:t xml:space="preserve"> </w:t>
      </w:r>
      <w:r w:rsidR="00D91972" w:rsidRPr="00D91972">
        <w:rPr>
          <w:rFonts w:cs="B Zar" w:hint="cs"/>
          <w:color w:val="FF0000"/>
          <w:rtl/>
          <w:lang w:bidi="fa-IR"/>
        </w:rPr>
        <w:t>مدیریتی</w:t>
      </w:r>
      <w:r w:rsidR="00D91972" w:rsidRPr="00D91972">
        <w:rPr>
          <w:rFonts w:cs="B Zar"/>
          <w:color w:val="FF0000"/>
          <w:rtl/>
          <w:lang w:bidi="fa-IR"/>
        </w:rPr>
        <w:t xml:space="preserve"> </w:t>
      </w:r>
      <w:r w:rsidR="00D91972" w:rsidRPr="00D91972">
        <w:rPr>
          <w:rFonts w:cs="B Zar" w:hint="cs"/>
          <w:color w:val="FF0000"/>
          <w:rtl/>
          <w:lang w:bidi="fa-IR"/>
        </w:rPr>
        <w:t>خوانده</w:t>
      </w:r>
      <w:r w:rsidR="00D91972" w:rsidRPr="00D91972">
        <w:rPr>
          <w:rFonts w:cs="B Zar"/>
          <w:color w:val="FF0000"/>
          <w:rtl/>
          <w:lang w:bidi="fa-IR"/>
        </w:rPr>
        <w:t xml:space="preserve"> </w:t>
      </w:r>
      <w:r w:rsidR="00D91972" w:rsidRPr="00D91972">
        <w:rPr>
          <w:rFonts w:cs="B Zar" w:hint="cs"/>
          <w:color w:val="FF0000"/>
          <w:rtl/>
          <w:lang w:bidi="fa-IR"/>
        </w:rPr>
        <w:t>اند</w:t>
      </w:r>
      <w:r w:rsidR="00D91972" w:rsidRPr="00D91972">
        <w:rPr>
          <w:rFonts w:cs="B Zar"/>
          <w:color w:val="FF0000"/>
          <w:rtl/>
          <w:lang w:bidi="fa-IR"/>
        </w:rPr>
        <w:t xml:space="preserve"> </w:t>
      </w:r>
      <w:r w:rsidR="00D91972" w:rsidRPr="00D91972">
        <w:rPr>
          <w:rFonts w:cs="B Zar" w:hint="cs"/>
          <w:color w:val="FF0000"/>
          <w:rtl/>
          <w:lang w:bidi="fa-IR"/>
        </w:rPr>
        <w:t>که</w:t>
      </w:r>
      <w:r w:rsidR="00D91972" w:rsidRPr="00D91972">
        <w:rPr>
          <w:rFonts w:cs="B Zar"/>
          <w:color w:val="FF0000"/>
          <w:rtl/>
          <w:lang w:bidi="fa-IR"/>
        </w:rPr>
        <w:t xml:space="preserve"> </w:t>
      </w:r>
      <w:r w:rsidR="00D91972" w:rsidRPr="00D91972">
        <w:rPr>
          <w:rFonts w:cs="B Zar" w:hint="cs"/>
          <w:color w:val="FF0000"/>
          <w:rtl/>
          <w:lang w:bidi="fa-IR"/>
        </w:rPr>
        <w:t>عملکرد</w:t>
      </w:r>
      <w:r w:rsidR="00D91972" w:rsidRPr="00D91972">
        <w:rPr>
          <w:rFonts w:cs="B Zar"/>
          <w:color w:val="FF0000"/>
          <w:rtl/>
          <w:lang w:bidi="fa-IR"/>
        </w:rPr>
        <w:t xml:space="preserve"> </w:t>
      </w:r>
      <w:r w:rsidR="00D91972" w:rsidRPr="00D91972">
        <w:rPr>
          <w:rFonts w:cs="B Zar" w:hint="cs"/>
          <w:color w:val="FF0000"/>
          <w:rtl/>
          <w:lang w:bidi="fa-IR"/>
        </w:rPr>
        <w:t>بلندمدت</w:t>
      </w:r>
      <w:r w:rsidR="00D91972" w:rsidRPr="00D91972">
        <w:rPr>
          <w:rFonts w:cs="B Zar"/>
          <w:color w:val="FF0000"/>
          <w:rtl/>
          <w:lang w:bidi="fa-IR"/>
        </w:rPr>
        <w:t xml:space="preserve"> </w:t>
      </w:r>
      <w:r w:rsidR="00D91972" w:rsidRPr="00D91972">
        <w:rPr>
          <w:rFonts w:cs="B Zar" w:hint="cs"/>
          <w:color w:val="FF0000"/>
          <w:rtl/>
          <w:lang w:bidi="fa-IR"/>
        </w:rPr>
        <w:t>یک</w:t>
      </w:r>
      <w:r w:rsidR="00D91972" w:rsidRPr="00D91972">
        <w:rPr>
          <w:rFonts w:cs="B Zar"/>
          <w:color w:val="FF0000"/>
          <w:rtl/>
          <w:lang w:bidi="fa-IR"/>
        </w:rPr>
        <w:t xml:space="preserve"> </w:t>
      </w:r>
      <w:r w:rsidR="00D91972" w:rsidRPr="00D91972">
        <w:rPr>
          <w:rFonts w:cs="B Zar" w:hint="cs"/>
          <w:color w:val="FF0000"/>
          <w:rtl/>
          <w:lang w:bidi="fa-IR"/>
        </w:rPr>
        <w:t>شرکت</w:t>
      </w:r>
      <w:r w:rsidR="00D91972" w:rsidRPr="00D91972">
        <w:rPr>
          <w:rFonts w:cs="B Zar"/>
          <w:color w:val="FF0000"/>
          <w:rtl/>
          <w:lang w:bidi="fa-IR"/>
        </w:rPr>
        <w:t xml:space="preserve"> </w:t>
      </w:r>
      <w:r w:rsidR="00D91972" w:rsidRPr="00D91972">
        <w:rPr>
          <w:rFonts w:cs="B Zar" w:hint="cs"/>
          <w:color w:val="FF0000"/>
          <w:rtl/>
          <w:lang w:bidi="fa-IR"/>
        </w:rPr>
        <w:t>را</w:t>
      </w:r>
      <w:r w:rsidR="00D91972" w:rsidRPr="00D91972">
        <w:rPr>
          <w:rFonts w:cs="B Zar"/>
          <w:color w:val="FF0000"/>
          <w:rtl/>
          <w:lang w:bidi="fa-IR"/>
        </w:rPr>
        <w:t xml:space="preserve"> </w:t>
      </w:r>
      <w:r w:rsidR="00D91972" w:rsidRPr="00D91972">
        <w:rPr>
          <w:rFonts w:cs="B Zar" w:hint="cs"/>
          <w:color w:val="FF0000"/>
          <w:rtl/>
          <w:lang w:bidi="fa-IR"/>
        </w:rPr>
        <w:t>تعیین</w:t>
      </w:r>
      <w:r w:rsidR="00D91972" w:rsidRPr="00D91972">
        <w:rPr>
          <w:rFonts w:cs="B Zar"/>
          <w:color w:val="FF0000"/>
          <w:rtl/>
          <w:lang w:bidi="fa-IR"/>
        </w:rPr>
        <w:t xml:space="preserve"> </w:t>
      </w:r>
      <w:r w:rsidR="00D91972" w:rsidRPr="00D91972">
        <w:rPr>
          <w:rFonts w:cs="B Zar" w:hint="cs"/>
          <w:color w:val="FF0000"/>
          <w:rtl/>
          <w:lang w:bidi="fa-IR"/>
        </w:rPr>
        <w:t>می</w:t>
      </w:r>
      <w:r w:rsidR="00D91972" w:rsidRPr="00D91972">
        <w:rPr>
          <w:rFonts w:cs="B Zar"/>
          <w:color w:val="FF0000"/>
          <w:rtl/>
          <w:lang w:bidi="fa-IR"/>
        </w:rPr>
        <w:t xml:space="preserve"> </w:t>
      </w:r>
      <w:r w:rsidR="00D91972" w:rsidRPr="00D91972">
        <w:rPr>
          <w:rFonts w:cs="B Zar" w:hint="cs"/>
          <w:color w:val="FF0000"/>
          <w:rtl/>
          <w:lang w:bidi="fa-IR"/>
        </w:rPr>
        <w:t>کند</w:t>
      </w:r>
      <w:r w:rsidR="00D91972" w:rsidRPr="00D91972">
        <w:rPr>
          <w:rFonts w:cs="B Zar"/>
          <w:color w:val="FF0000"/>
          <w:rtl/>
          <w:lang w:bidi="fa-IR"/>
        </w:rPr>
        <w:t xml:space="preserve">. </w:t>
      </w:r>
      <w:r w:rsidR="00D91972" w:rsidRPr="00D91972">
        <w:rPr>
          <w:rFonts w:cs="B Zar" w:hint="cs"/>
          <w:color w:val="FF0000"/>
          <w:rtl/>
          <w:lang w:bidi="fa-IR"/>
        </w:rPr>
        <w:t>مدیریت</w:t>
      </w:r>
      <w:r w:rsidR="00D91972" w:rsidRPr="00D91972">
        <w:rPr>
          <w:rFonts w:cs="B Zar"/>
          <w:color w:val="FF0000"/>
          <w:rtl/>
          <w:lang w:bidi="fa-IR"/>
        </w:rPr>
        <w:t xml:space="preserve"> </w:t>
      </w:r>
      <w:r w:rsidR="00D91972" w:rsidRPr="00D91972">
        <w:rPr>
          <w:rFonts w:cs="B Zar" w:hint="cs"/>
          <w:color w:val="FF0000"/>
          <w:rtl/>
          <w:lang w:bidi="fa-IR"/>
        </w:rPr>
        <w:t>استراتژیک</w:t>
      </w:r>
      <w:r w:rsidR="00D91972" w:rsidRPr="00D91972">
        <w:rPr>
          <w:rFonts w:cs="B Zar"/>
          <w:color w:val="FF0000"/>
          <w:rtl/>
          <w:lang w:bidi="fa-IR"/>
        </w:rPr>
        <w:t xml:space="preserve"> </w:t>
      </w:r>
      <w:r w:rsidR="00D91972" w:rsidRPr="00D91972">
        <w:rPr>
          <w:rFonts w:cs="B Zar" w:hint="cs"/>
          <w:color w:val="FF0000"/>
          <w:rtl/>
          <w:lang w:bidi="fa-IR"/>
        </w:rPr>
        <w:t>شامل</w:t>
      </w:r>
      <w:r w:rsidR="00D91972" w:rsidRPr="00D91972">
        <w:rPr>
          <w:rFonts w:cs="B Zar"/>
          <w:color w:val="FF0000"/>
          <w:rtl/>
          <w:lang w:bidi="fa-IR"/>
        </w:rPr>
        <w:t xml:space="preserve"> </w:t>
      </w:r>
      <w:r w:rsidR="00D91972" w:rsidRPr="00D91972">
        <w:rPr>
          <w:rFonts w:cs="B Zar" w:hint="cs"/>
          <w:color w:val="FF0000"/>
          <w:rtl/>
          <w:lang w:bidi="fa-IR"/>
        </w:rPr>
        <w:t>رصد</w:t>
      </w:r>
      <w:r w:rsidR="00D91972" w:rsidRPr="00D91972">
        <w:rPr>
          <w:rFonts w:cs="B Zar"/>
          <w:color w:val="FF0000"/>
          <w:rtl/>
          <w:lang w:bidi="fa-IR"/>
        </w:rPr>
        <w:t xml:space="preserve"> </w:t>
      </w:r>
      <w:r w:rsidR="00D91972" w:rsidRPr="00D91972">
        <w:rPr>
          <w:rFonts w:cs="B Zar" w:hint="cs"/>
          <w:color w:val="FF0000"/>
          <w:rtl/>
          <w:lang w:bidi="fa-IR"/>
        </w:rPr>
        <w:t>محیطی</w:t>
      </w:r>
      <w:r w:rsidR="00D91972" w:rsidRPr="00D91972">
        <w:rPr>
          <w:rFonts w:cs="B Zar"/>
          <w:color w:val="FF0000"/>
          <w:rtl/>
          <w:lang w:bidi="fa-IR"/>
        </w:rPr>
        <w:t xml:space="preserve"> (</w:t>
      </w:r>
      <w:r w:rsidR="00D91972" w:rsidRPr="00D91972">
        <w:rPr>
          <w:rFonts w:cs="B Zar" w:hint="cs"/>
          <w:color w:val="FF0000"/>
          <w:rtl/>
          <w:lang w:bidi="fa-IR"/>
        </w:rPr>
        <w:t>هم</w:t>
      </w:r>
      <w:r w:rsidR="00D91972" w:rsidRPr="00D91972">
        <w:rPr>
          <w:rFonts w:cs="B Zar"/>
          <w:color w:val="FF0000"/>
          <w:rtl/>
          <w:lang w:bidi="fa-IR"/>
        </w:rPr>
        <w:t xml:space="preserve"> </w:t>
      </w:r>
      <w:r w:rsidR="00D91972" w:rsidRPr="00D91972">
        <w:rPr>
          <w:rFonts w:cs="B Zar" w:hint="cs"/>
          <w:color w:val="FF0000"/>
          <w:rtl/>
          <w:lang w:bidi="fa-IR"/>
        </w:rPr>
        <w:t>خارجی</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هم</w:t>
      </w:r>
      <w:r w:rsidR="00D91972" w:rsidRPr="00D91972">
        <w:rPr>
          <w:rFonts w:cs="B Zar"/>
          <w:color w:val="FF0000"/>
          <w:rtl/>
          <w:lang w:bidi="fa-IR"/>
        </w:rPr>
        <w:t xml:space="preserve"> </w:t>
      </w:r>
      <w:r w:rsidR="00D91972" w:rsidRPr="00D91972">
        <w:rPr>
          <w:rFonts w:cs="B Zar" w:hint="cs"/>
          <w:color w:val="FF0000"/>
          <w:rtl/>
          <w:lang w:bidi="fa-IR"/>
        </w:rPr>
        <w:t>داخلی</w:t>
      </w:r>
      <w:r w:rsidR="00D91972" w:rsidRPr="00D91972">
        <w:rPr>
          <w:rFonts w:cs="B Zar"/>
          <w:color w:val="FF0000"/>
          <w:rtl/>
          <w:lang w:bidi="fa-IR"/>
        </w:rPr>
        <w:t>)</w:t>
      </w:r>
      <w:r w:rsidR="00D91972" w:rsidRPr="00D91972">
        <w:rPr>
          <w:rFonts w:cs="B Zar" w:hint="cs"/>
          <w:color w:val="FF0000"/>
          <w:rtl/>
          <w:lang w:bidi="fa-IR"/>
        </w:rPr>
        <w:t>،</w:t>
      </w:r>
      <w:r w:rsidR="00D91972" w:rsidRPr="00D91972">
        <w:rPr>
          <w:rFonts w:cs="B Zar"/>
          <w:color w:val="FF0000"/>
          <w:rtl/>
          <w:lang w:bidi="fa-IR"/>
        </w:rPr>
        <w:t xml:space="preserve"> </w:t>
      </w:r>
      <w:r w:rsidR="00D91972" w:rsidRPr="00D91972">
        <w:rPr>
          <w:rFonts w:cs="B Zar" w:hint="cs"/>
          <w:color w:val="FF0000"/>
          <w:rtl/>
          <w:lang w:bidi="fa-IR"/>
        </w:rPr>
        <w:t>تدوین</w:t>
      </w:r>
      <w:r w:rsidR="00D91972" w:rsidRPr="00D91972">
        <w:rPr>
          <w:rFonts w:cs="B Zar"/>
          <w:color w:val="FF0000"/>
          <w:rtl/>
          <w:lang w:bidi="fa-IR"/>
        </w:rPr>
        <w:t xml:space="preserve"> </w:t>
      </w:r>
      <w:r w:rsidR="00D91972" w:rsidRPr="00D91972">
        <w:rPr>
          <w:rFonts w:cs="B Zar" w:hint="cs"/>
          <w:color w:val="FF0000"/>
          <w:rtl/>
          <w:lang w:bidi="fa-IR"/>
        </w:rPr>
        <w:t>استراتژی</w:t>
      </w:r>
      <w:r w:rsidR="00D91972" w:rsidRPr="00D91972">
        <w:rPr>
          <w:rFonts w:cs="B Zar"/>
          <w:color w:val="FF0000"/>
          <w:rtl/>
          <w:lang w:bidi="fa-IR"/>
        </w:rPr>
        <w:t xml:space="preserve"> (</w:t>
      </w:r>
      <w:r w:rsidR="00D91972" w:rsidRPr="00D91972">
        <w:rPr>
          <w:rFonts w:cs="B Zar" w:hint="cs"/>
          <w:color w:val="FF0000"/>
          <w:rtl/>
          <w:lang w:bidi="fa-IR"/>
        </w:rPr>
        <w:t>برنامه</w:t>
      </w:r>
      <w:r w:rsidR="00D91972" w:rsidRPr="00D91972">
        <w:rPr>
          <w:rFonts w:cs="B Zar"/>
          <w:color w:val="FF0000"/>
          <w:rtl/>
          <w:lang w:bidi="fa-IR"/>
        </w:rPr>
        <w:t xml:space="preserve"> </w:t>
      </w:r>
      <w:r w:rsidR="00D91972" w:rsidRPr="00D91972">
        <w:rPr>
          <w:rFonts w:cs="B Zar" w:hint="cs"/>
          <w:color w:val="FF0000"/>
          <w:rtl/>
          <w:lang w:bidi="fa-IR"/>
        </w:rPr>
        <w:t>ریزی</w:t>
      </w:r>
      <w:r w:rsidR="00D91972" w:rsidRPr="00D91972">
        <w:rPr>
          <w:rFonts w:cs="B Zar"/>
          <w:color w:val="FF0000"/>
          <w:rtl/>
          <w:lang w:bidi="fa-IR"/>
        </w:rPr>
        <w:t xml:space="preserve"> </w:t>
      </w:r>
      <w:r w:rsidR="00D91972" w:rsidRPr="00D91972">
        <w:rPr>
          <w:rFonts w:cs="B Zar" w:hint="cs"/>
          <w:color w:val="FF0000"/>
          <w:rtl/>
          <w:lang w:bidi="fa-IR"/>
        </w:rPr>
        <w:t>استراتژیک</w:t>
      </w:r>
      <w:r w:rsidR="00D91972" w:rsidRPr="00D91972">
        <w:rPr>
          <w:rFonts w:cs="B Zar"/>
          <w:color w:val="FF0000"/>
          <w:rtl/>
          <w:lang w:bidi="fa-IR"/>
        </w:rPr>
        <w:t xml:space="preserve"> </w:t>
      </w:r>
      <w:r w:rsidR="00D91972" w:rsidRPr="00D91972">
        <w:rPr>
          <w:rFonts w:cs="B Zar" w:hint="cs"/>
          <w:color w:val="FF0000"/>
          <w:rtl/>
          <w:lang w:bidi="fa-IR"/>
        </w:rPr>
        <w:t>یا</w:t>
      </w:r>
      <w:r w:rsidR="00D91972" w:rsidRPr="00D91972">
        <w:rPr>
          <w:rFonts w:cs="B Zar"/>
          <w:color w:val="FF0000"/>
          <w:rtl/>
          <w:lang w:bidi="fa-IR"/>
        </w:rPr>
        <w:t xml:space="preserve"> </w:t>
      </w:r>
      <w:r w:rsidR="00D91972" w:rsidRPr="00D91972">
        <w:rPr>
          <w:rFonts w:cs="B Zar" w:hint="cs"/>
          <w:color w:val="FF0000"/>
          <w:rtl/>
          <w:lang w:bidi="fa-IR"/>
        </w:rPr>
        <w:t>بلندمدت</w:t>
      </w:r>
      <w:r w:rsidR="00D91972" w:rsidRPr="00D91972">
        <w:rPr>
          <w:rFonts w:cs="B Zar"/>
          <w:color w:val="FF0000"/>
          <w:rtl/>
          <w:lang w:bidi="fa-IR"/>
        </w:rPr>
        <w:t>)</w:t>
      </w:r>
      <w:r w:rsidR="00D91972" w:rsidRPr="00D91972">
        <w:rPr>
          <w:rFonts w:cs="B Zar" w:hint="cs"/>
          <w:color w:val="FF0000"/>
          <w:rtl/>
          <w:lang w:bidi="fa-IR"/>
        </w:rPr>
        <w:t>،</w:t>
      </w:r>
      <w:r w:rsidR="00D91972" w:rsidRPr="00D91972">
        <w:rPr>
          <w:rFonts w:cs="B Zar"/>
          <w:color w:val="FF0000"/>
          <w:rtl/>
          <w:lang w:bidi="fa-IR"/>
        </w:rPr>
        <w:t xml:space="preserve"> </w:t>
      </w:r>
      <w:r w:rsidR="00D91972" w:rsidRPr="00D91972">
        <w:rPr>
          <w:rFonts w:cs="B Zar" w:hint="cs"/>
          <w:color w:val="FF0000"/>
          <w:rtl/>
          <w:lang w:bidi="fa-IR"/>
        </w:rPr>
        <w:t>پیاده</w:t>
      </w:r>
      <w:r w:rsidR="00D91972" w:rsidRPr="00D91972">
        <w:rPr>
          <w:rFonts w:cs="B Zar"/>
          <w:color w:val="FF0000"/>
          <w:rtl/>
          <w:lang w:bidi="fa-IR"/>
        </w:rPr>
        <w:t xml:space="preserve"> </w:t>
      </w:r>
      <w:r w:rsidR="00D91972" w:rsidRPr="00D91972">
        <w:rPr>
          <w:rFonts w:cs="B Zar" w:hint="cs"/>
          <w:color w:val="FF0000"/>
          <w:rtl/>
          <w:lang w:bidi="fa-IR"/>
        </w:rPr>
        <w:t>سازی،</w:t>
      </w:r>
      <w:r w:rsidR="00D91972" w:rsidRPr="00D91972">
        <w:rPr>
          <w:rFonts w:cs="B Zar"/>
          <w:color w:val="FF0000"/>
          <w:rtl/>
          <w:lang w:bidi="fa-IR"/>
        </w:rPr>
        <w:t xml:space="preserve"> </w:t>
      </w:r>
      <w:r w:rsidR="00D91972" w:rsidRPr="00D91972">
        <w:rPr>
          <w:rFonts w:cs="B Zar" w:hint="cs"/>
          <w:color w:val="FF0000"/>
          <w:rtl/>
          <w:lang w:bidi="fa-IR"/>
        </w:rPr>
        <w:t>ارزیابی</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کنترل</w:t>
      </w:r>
      <w:r w:rsidR="00D91972" w:rsidRPr="00D91972">
        <w:rPr>
          <w:rFonts w:cs="B Zar"/>
          <w:color w:val="FF0000"/>
          <w:rtl/>
          <w:lang w:bidi="fa-IR"/>
        </w:rPr>
        <w:t xml:space="preserve"> </w:t>
      </w:r>
      <w:r w:rsidR="00D91972" w:rsidRPr="00D91972">
        <w:rPr>
          <w:rFonts w:cs="B Zar" w:hint="cs"/>
          <w:color w:val="FF0000"/>
          <w:rtl/>
          <w:lang w:bidi="fa-IR"/>
        </w:rPr>
        <w:t>استراتژی</w:t>
      </w:r>
      <w:r w:rsidR="00D91972" w:rsidRPr="00D91972">
        <w:rPr>
          <w:rFonts w:cs="B Zar"/>
          <w:color w:val="FF0000"/>
          <w:rtl/>
          <w:lang w:bidi="fa-IR"/>
        </w:rPr>
        <w:t xml:space="preserve"> </w:t>
      </w:r>
      <w:r w:rsidR="00D91972" w:rsidRPr="00D91972">
        <w:rPr>
          <w:rFonts w:cs="B Zar" w:hint="cs"/>
          <w:color w:val="FF0000"/>
          <w:rtl/>
          <w:lang w:bidi="fa-IR"/>
        </w:rPr>
        <w:t>است</w:t>
      </w:r>
      <w:r w:rsidR="00D91972">
        <w:rPr>
          <w:rStyle w:val="FootnoteReference"/>
          <w:rFonts w:cs="B Zar"/>
          <w:color w:val="FF0000"/>
          <w:rtl/>
          <w:lang w:bidi="fa-IR"/>
        </w:rPr>
        <w:footnoteReference w:id="3"/>
      </w:r>
      <w:r w:rsidR="00D91972">
        <w:rPr>
          <w:rFonts w:cs="B Zar" w:hint="cs"/>
          <w:color w:val="FF0000"/>
          <w:rtl/>
          <w:lang w:bidi="fa-IR"/>
        </w:rPr>
        <w:t>. در حالي‌كه «</w:t>
      </w:r>
      <w:r w:rsidR="00D91972" w:rsidRPr="00056678">
        <w:rPr>
          <w:rFonts w:cs="B Zar" w:hint="cs"/>
          <w:color w:val="4472C4" w:themeColor="accent5"/>
          <w:rtl/>
          <w:lang w:bidi="fa-IR"/>
        </w:rPr>
        <w:t>راهبري</w:t>
      </w:r>
      <w:r w:rsidR="00D91972">
        <w:rPr>
          <w:rFonts w:cs="B Zar" w:hint="cs"/>
          <w:color w:val="FF0000"/>
          <w:rtl/>
          <w:lang w:bidi="fa-IR"/>
        </w:rPr>
        <w:t xml:space="preserve">» در لغتنامه دهخدا اين طور تعريفي دارد: </w:t>
      </w:r>
      <w:r w:rsidR="00D91972" w:rsidRPr="00D91972">
        <w:rPr>
          <w:rFonts w:cs="B Zar" w:hint="cs"/>
          <w:color w:val="FF0000"/>
          <w:rtl/>
          <w:lang w:bidi="fa-IR"/>
        </w:rPr>
        <w:t>رهبری</w:t>
      </w:r>
      <w:r w:rsidR="00D91972" w:rsidRPr="00D91972">
        <w:rPr>
          <w:rFonts w:cs="B Zar"/>
          <w:color w:val="FF0000"/>
          <w:rtl/>
          <w:lang w:bidi="fa-IR"/>
        </w:rPr>
        <w:t xml:space="preserve"> . </w:t>
      </w:r>
      <w:r w:rsidR="00D91972" w:rsidRPr="00D91972">
        <w:rPr>
          <w:rFonts w:cs="B Zar" w:hint="cs"/>
          <w:color w:val="FF0000"/>
          <w:rtl/>
          <w:lang w:bidi="fa-IR"/>
        </w:rPr>
        <w:t>عمل</w:t>
      </w:r>
      <w:r w:rsidR="00D91972" w:rsidRPr="00D91972">
        <w:rPr>
          <w:rFonts w:cs="B Zar"/>
          <w:color w:val="FF0000"/>
          <w:rtl/>
          <w:lang w:bidi="fa-IR"/>
        </w:rPr>
        <w:t xml:space="preserve"> </w:t>
      </w:r>
      <w:r w:rsidR="00D91972" w:rsidRPr="00D91972">
        <w:rPr>
          <w:rFonts w:cs="B Zar" w:hint="cs"/>
          <w:color w:val="FF0000"/>
          <w:rtl/>
          <w:lang w:bidi="fa-IR"/>
        </w:rPr>
        <w:t>راهبر</w:t>
      </w:r>
      <w:r w:rsidR="00D91972" w:rsidRPr="00D91972">
        <w:rPr>
          <w:rFonts w:cs="B Zar"/>
          <w:color w:val="FF0000"/>
          <w:rtl/>
          <w:lang w:bidi="fa-IR"/>
        </w:rPr>
        <w:t xml:space="preserve">. </w:t>
      </w:r>
      <w:r w:rsidR="00D91972" w:rsidRPr="00D91972">
        <w:rPr>
          <w:rFonts w:cs="B Zar" w:hint="cs"/>
          <w:color w:val="FF0000"/>
          <w:rtl/>
          <w:lang w:bidi="fa-IR"/>
        </w:rPr>
        <w:t>هدایت</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D91972">
        <w:rPr>
          <w:rFonts w:cs="B Zar" w:hint="cs"/>
          <w:color w:val="FF0000"/>
          <w:rtl/>
          <w:lang w:bidi="fa-IR"/>
        </w:rPr>
        <w:t>دلالت</w:t>
      </w:r>
      <w:r w:rsidR="00D91972" w:rsidRPr="00D91972">
        <w:rPr>
          <w:rFonts w:cs="B Zar"/>
          <w:color w:val="FF0000"/>
          <w:rtl/>
          <w:lang w:bidi="fa-IR"/>
        </w:rPr>
        <w:t xml:space="preserve"> </w:t>
      </w:r>
      <w:r w:rsidR="00D91972" w:rsidRPr="00D91972">
        <w:rPr>
          <w:rFonts w:cs="B Zar" w:hint="cs"/>
          <w:color w:val="FF0000"/>
          <w:rtl/>
          <w:lang w:bidi="fa-IR"/>
        </w:rPr>
        <w:t>و</w:t>
      </w:r>
      <w:r w:rsidR="00D91972" w:rsidRPr="00D91972">
        <w:rPr>
          <w:rFonts w:cs="B Zar"/>
          <w:color w:val="FF0000"/>
          <w:rtl/>
          <w:lang w:bidi="fa-IR"/>
        </w:rPr>
        <w:t xml:space="preserve"> </w:t>
      </w:r>
      <w:r w:rsidR="00D91972" w:rsidRPr="00125A13">
        <w:rPr>
          <w:rFonts w:cs="B Zar" w:hint="cs"/>
          <w:color w:val="FF0000"/>
          <w:rtl/>
          <w:lang w:bidi="fa-IR"/>
        </w:rPr>
        <w:t>راهنمایی</w:t>
      </w:r>
      <w:r w:rsidR="00D91972" w:rsidRPr="00125A13">
        <w:rPr>
          <w:rStyle w:val="FootnoteReference"/>
          <w:rFonts w:cs="B Zar"/>
          <w:color w:val="FF0000"/>
          <w:rtl/>
          <w:lang w:bidi="fa-IR"/>
        </w:rPr>
        <w:footnoteReference w:id="4"/>
      </w:r>
      <w:r w:rsidR="00D91972" w:rsidRPr="00125A13">
        <w:rPr>
          <w:rFonts w:cs="B Zar"/>
          <w:color w:val="FF0000"/>
          <w:rtl/>
          <w:lang w:bidi="fa-IR"/>
        </w:rPr>
        <w:t>.</w:t>
      </w:r>
      <w:r w:rsidRPr="00125A13">
        <w:rPr>
          <w:rFonts w:cs="B Zar" w:hint="cs"/>
          <w:color w:val="FF0000"/>
          <w:rtl/>
          <w:lang w:bidi="fa-IR"/>
        </w:rPr>
        <w:t xml:space="preserve">  </w:t>
      </w:r>
      <w:r w:rsidR="00125A13" w:rsidRPr="00125A13">
        <w:rPr>
          <w:rFonts w:cs="B Zar" w:hint="cs"/>
          <w:color w:val="FF0000"/>
          <w:rtl/>
          <w:lang w:bidi="fa-IR"/>
        </w:rPr>
        <w:t>و در ويكي‌پديا اين طور تعريف شده است: راهبری</w:t>
      </w:r>
      <w:r w:rsidR="00125A13" w:rsidRPr="00125A13">
        <w:rPr>
          <w:rFonts w:cs="B Zar"/>
          <w:color w:val="FF0000"/>
          <w:rtl/>
          <w:lang w:bidi="fa-IR"/>
        </w:rPr>
        <w:t xml:space="preserve"> </w:t>
      </w:r>
      <w:r w:rsidR="00125A13" w:rsidRPr="00125A13">
        <w:rPr>
          <w:rFonts w:cs="B Zar" w:hint="cs"/>
          <w:color w:val="FF0000"/>
          <w:rtl/>
          <w:lang w:bidi="fa-IR"/>
        </w:rPr>
        <w:t>شرکتی</w:t>
      </w:r>
      <w:r w:rsidR="00125A13" w:rsidRPr="00125A13">
        <w:rPr>
          <w:rFonts w:cs="B Zar"/>
          <w:color w:val="FF0000"/>
          <w:rtl/>
          <w:lang w:bidi="fa-IR"/>
        </w:rPr>
        <w:t xml:space="preserve"> </w:t>
      </w:r>
      <w:r w:rsidR="00125A13" w:rsidRPr="00125A13">
        <w:rPr>
          <w:rFonts w:cs="B Zar" w:hint="cs"/>
          <w:color w:val="FF0000"/>
          <w:rtl/>
          <w:lang w:bidi="fa-IR"/>
        </w:rPr>
        <w:t>یا</w:t>
      </w:r>
      <w:r w:rsidR="00125A13" w:rsidRPr="00125A13">
        <w:rPr>
          <w:rFonts w:cs="B Zar"/>
          <w:color w:val="FF0000"/>
          <w:rtl/>
          <w:lang w:bidi="fa-IR"/>
        </w:rPr>
        <w:t xml:space="preserve"> </w:t>
      </w:r>
      <w:r w:rsidR="00125A13" w:rsidRPr="00125A13">
        <w:rPr>
          <w:rFonts w:cs="B Zar" w:hint="cs"/>
          <w:color w:val="FF0000"/>
          <w:rtl/>
          <w:lang w:bidi="fa-IR"/>
        </w:rPr>
        <w:t>راهبری</w:t>
      </w:r>
      <w:r w:rsidR="00125A13" w:rsidRPr="00125A13">
        <w:rPr>
          <w:rFonts w:cs="B Zar"/>
          <w:color w:val="FF0000"/>
          <w:rtl/>
          <w:lang w:bidi="fa-IR"/>
        </w:rPr>
        <w:t xml:space="preserve"> </w:t>
      </w:r>
      <w:r w:rsidR="00125A13" w:rsidRPr="00125A13">
        <w:rPr>
          <w:rFonts w:cs="B Zar" w:hint="cs"/>
          <w:color w:val="FF0000"/>
          <w:rtl/>
          <w:lang w:bidi="fa-IR"/>
        </w:rPr>
        <w:t>بنگاه</w:t>
      </w:r>
      <w:r w:rsidR="00125A13" w:rsidRPr="00125A13">
        <w:rPr>
          <w:rFonts w:cs="B Zar"/>
          <w:color w:val="FF0000"/>
          <w:rtl/>
          <w:lang w:bidi="fa-IR"/>
        </w:rPr>
        <w:t xml:space="preserve"> </w:t>
      </w:r>
      <w:r w:rsidR="00125A13" w:rsidRPr="00125A13">
        <w:rPr>
          <w:rFonts w:cs="B Zar" w:hint="cs"/>
          <w:color w:val="FF0000"/>
          <w:rtl/>
          <w:lang w:bidi="fa-IR"/>
        </w:rPr>
        <w:t>یا</w:t>
      </w:r>
      <w:r w:rsidR="00125A13" w:rsidRPr="00125A13">
        <w:rPr>
          <w:rFonts w:cs="B Zar"/>
          <w:color w:val="FF0000"/>
          <w:rtl/>
          <w:lang w:bidi="fa-IR"/>
        </w:rPr>
        <w:t xml:space="preserve"> </w:t>
      </w:r>
      <w:r w:rsidR="00125A13" w:rsidRPr="00125A13">
        <w:rPr>
          <w:rFonts w:cs="B Zar" w:hint="cs"/>
          <w:color w:val="FF0000"/>
          <w:rtl/>
          <w:lang w:bidi="fa-IR"/>
        </w:rPr>
        <w:t>حاکمیت</w:t>
      </w:r>
      <w:r w:rsidR="00125A13" w:rsidRPr="00125A13">
        <w:rPr>
          <w:rFonts w:cs="B Zar"/>
          <w:color w:val="FF0000"/>
          <w:rtl/>
          <w:lang w:bidi="fa-IR"/>
        </w:rPr>
        <w:t xml:space="preserve"> </w:t>
      </w:r>
      <w:r w:rsidR="00125A13" w:rsidRPr="00125A13">
        <w:rPr>
          <w:rFonts w:cs="B Zar" w:hint="cs"/>
          <w:color w:val="FF0000"/>
          <w:rtl/>
          <w:lang w:bidi="fa-IR"/>
        </w:rPr>
        <w:t>شرکتی</w:t>
      </w:r>
      <w:r w:rsidR="00125A13" w:rsidRPr="00125A13">
        <w:rPr>
          <w:rFonts w:cs="B Zar"/>
          <w:color w:val="FF0000"/>
          <w:rtl/>
          <w:lang w:bidi="fa-IR"/>
        </w:rPr>
        <w:t xml:space="preserve"> </w:t>
      </w:r>
      <w:r w:rsidR="00125A13" w:rsidRPr="00125A13">
        <w:rPr>
          <w:rFonts w:cs="B Zar" w:hint="cs"/>
          <w:color w:val="FF0000"/>
          <w:rtl/>
          <w:lang w:bidi="fa-IR"/>
        </w:rPr>
        <w:t>یا</w:t>
      </w:r>
      <w:r w:rsidR="00125A13" w:rsidRPr="00125A13">
        <w:rPr>
          <w:rFonts w:cs="B Zar"/>
          <w:color w:val="FF0000"/>
          <w:rtl/>
          <w:lang w:bidi="fa-IR"/>
        </w:rPr>
        <w:t xml:space="preserve"> </w:t>
      </w:r>
      <w:r w:rsidR="00125A13" w:rsidRPr="00125A13">
        <w:rPr>
          <w:rFonts w:cs="B Zar" w:hint="cs"/>
          <w:color w:val="FF0000"/>
          <w:rtl/>
          <w:lang w:bidi="fa-IR"/>
        </w:rPr>
        <w:t>حاکمیت</w:t>
      </w:r>
      <w:r w:rsidR="00125A13" w:rsidRPr="00125A13">
        <w:rPr>
          <w:rFonts w:cs="B Zar"/>
          <w:color w:val="FF0000"/>
          <w:rtl/>
          <w:lang w:bidi="fa-IR"/>
        </w:rPr>
        <w:t xml:space="preserve"> </w:t>
      </w:r>
      <w:r w:rsidR="00125A13" w:rsidRPr="00125A13">
        <w:rPr>
          <w:rFonts w:cs="B Zar" w:hint="cs"/>
          <w:color w:val="FF0000"/>
          <w:rtl/>
          <w:lang w:bidi="fa-IR"/>
        </w:rPr>
        <w:t>بنگاه،</w:t>
      </w:r>
      <w:r w:rsidR="00125A13" w:rsidRPr="00125A13">
        <w:rPr>
          <w:rFonts w:cs="B Zar"/>
          <w:color w:val="FF0000"/>
          <w:rtl/>
          <w:lang w:bidi="fa-IR"/>
        </w:rPr>
        <w:t xml:space="preserve"> </w:t>
      </w:r>
      <w:r w:rsidR="00125A13" w:rsidRPr="00125A13">
        <w:rPr>
          <w:rFonts w:cs="B Zar" w:hint="cs"/>
          <w:color w:val="FF0000"/>
          <w:rtl/>
          <w:lang w:bidi="fa-IR"/>
        </w:rPr>
        <w:t>طبق</w:t>
      </w:r>
      <w:r w:rsidR="00125A13" w:rsidRPr="00125A13">
        <w:rPr>
          <w:rFonts w:cs="B Zar"/>
          <w:color w:val="FF0000"/>
          <w:rtl/>
          <w:lang w:bidi="fa-IR"/>
        </w:rPr>
        <w:t xml:space="preserve"> </w:t>
      </w:r>
      <w:r w:rsidR="00125A13" w:rsidRPr="00125A13">
        <w:rPr>
          <w:rFonts w:cs="B Zar" w:hint="cs"/>
          <w:color w:val="FF0000"/>
          <w:rtl/>
          <w:lang w:bidi="fa-IR"/>
        </w:rPr>
        <w:t>تعریف</w:t>
      </w:r>
      <w:r w:rsidR="00125A13" w:rsidRPr="00125A13">
        <w:rPr>
          <w:rFonts w:cs="B Zar"/>
          <w:color w:val="FF0000"/>
          <w:rtl/>
          <w:lang w:bidi="fa-IR"/>
        </w:rPr>
        <w:t xml:space="preserve"> </w:t>
      </w:r>
      <w:r w:rsidR="00125A13" w:rsidRPr="00125A13">
        <w:rPr>
          <w:rFonts w:cs="B Zar" w:hint="cs"/>
          <w:color w:val="FF0000"/>
          <w:rtl/>
          <w:lang w:bidi="fa-IR"/>
        </w:rPr>
        <w:t>ارائه</w:t>
      </w:r>
      <w:r w:rsidR="00125A13" w:rsidRPr="00125A13">
        <w:rPr>
          <w:rFonts w:cs="B Zar"/>
          <w:color w:val="FF0000"/>
          <w:rtl/>
          <w:lang w:bidi="fa-IR"/>
        </w:rPr>
        <w:t xml:space="preserve"> </w:t>
      </w:r>
      <w:r w:rsidR="00125A13" w:rsidRPr="00125A13">
        <w:rPr>
          <w:rFonts w:cs="B Zar" w:hint="cs"/>
          <w:color w:val="FF0000"/>
          <w:rtl/>
          <w:lang w:bidi="fa-IR"/>
        </w:rPr>
        <w:t>شده</w:t>
      </w:r>
      <w:r w:rsidR="00125A13" w:rsidRPr="00125A13">
        <w:rPr>
          <w:rFonts w:cs="B Zar"/>
          <w:color w:val="FF0000"/>
          <w:rtl/>
          <w:lang w:bidi="fa-IR"/>
        </w:rPr>
        <w:t xml:space="preserve"> </w:t>
      </w:r>
      <w:r w:rsidR="00125A13" w:rsidRPr="00125A13">
        <w:rPr>
          <w:rFonts w:cs="B Zar" w:hint="cs"/>
          <w:color w:val="FF0000"/>
          <w:rtl/>
          <w:lang w:bidi="fa-IR"/>
        </w:rPr>
        <w:t>از</w:t>
      </w:r>
      <w:r w:rsidR="00125A13" w:rsidRPr="00125A13">
        <w:rPr>
          <w:rFonts w:cs="B Zar"/>
          <w:color w:val="FF0000"/>
          <w:rtl/>
          <w:lang w:bidi="fa-IR"/>
        </w:rPr>
        <w:t xml:space="preserve"> </w:t>
      </w:r>
      <w:r w:rsidR="00125A13" w:rsidRPr="00125A13">
        <w:rPr>
          <w:rFonts w:cs="B Zar" w:hint="cs"/>
          <w:color w:val="FF0000"/>
          <w:rtl/>
          <w:lang w:bidi="fa-IR"/>
        </w:rPr>
        <w:t>سوی</w:t>
      </w:r>
      <w:r w:rsidR="00125A13" w:rsidRPr="00125A13">
        <w:rPr>
          <w:rFonts w:cs="B Zar"/>
          <w:color w:val="FF0000"/>
          <w:rtl/>
          <w:lang w:bidi="fa-IR"/>
        </w:rPr>
        <w:t xml:space="preserve"> </w:t>
      </w:r>
      <w:r w:rsidR="00125A13" w:rsidRPr="00125A13">
        <w:rPr>
          <w:rFonts w:cs="B Zar" w:hint="cs"/>
          <w:color w:val="FF0000"/>
          <w:rtl/>
          <w:lang w:bidi="fa-IR"/>
        </w:rPr>
        <w:t>سازمان</w:t>
      </w:r>
      <w:r w:rsidR="00125A13" w:rsidRPr="00125A13">
        <w:rPr>
          <w:rFonts w:cs="B Zar"/>
          <w:color w:val="FF0000"/>
          <w:rtl/>
          <w:lang w:bidi="fa-IR"/>
        </w:rPr>
        <w:t xml:space="preserve"> </w:t>
      </w:r>
      <w:r w:rsidR="00125A13" w:rsidRPr="00125A13">
        <w:rPr>
          <w:rFonts w:cs="B Zar" w:hint="cs"/>
          <w:color w:val="FF0000"/>
          <w:rtl/>
          <w:lang w:bidi="fa-IR"/>
        </w:rPr>
        <w:t>همکاری</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توسعه</w:t>
      </w:r>
      <w:r w:rsidR="00125A13" w:rsidRPr="00125A13">
        <w:rPr>
          <w:rFonts w:cs="B Zar"/>
          <w:color w:val="FF0000"/>
          <w:rtl/>
          <w:lang w:bidi="fa-IR"/>
        </w:rPr>
        <w:t xml:space="preserve"> </w:t>
      </w:r>
      <w:r w:rsidR="00125A13" w:rsidRPr="00125A13">
        <w:rPr>
          <w:rFonts w:cs="B Zar" w:hint="cs"/>
          <w:color w:val="FF0000"/>
          <w:rtl/>
          <w:lang w:bidi="fa-IR"/>
        </w:rPr>
        <w:t>اقتصادی،</w:t>
      </w:r>
      <w:r w:rsidR="00125A13" w:rsidRPr="00125A13">
        <w:rPr>
          <w:rFonts w:cs="B Zar"/>
          <w:color w:val="FF0000"/>
          <w:rtl/>
          <w:lang w:bidi="fa-IR"/>
        </w:rPr>
        <w:t xml:space="preserve"> </w:t>
      </w:r>
      <w:r w:rsidR="00125A13" w:rsidRPr="00125A13">
        <w:rPr>
          <w:rFonts w:cs="B Zar" w:hint="cs"/>
          <w:color w:val="FF0000"/>
          <w:rtl/>
          <w:lang w:bidi="fa-IR"/>
        </w:rPr>
        <w:t>عبارت</w:t>
      </w:r>
      <w:r w:rsidR="00125A13" w:rsidRPr="00125A13">
        <w:rPr>
          <w:rFonts w:cs="B Zar"/>
          <w:color w:val="FF0000"/>
          <w:rtl/>
          <w:lang w:bidi="fa-IR"/>
        </w:rPr>
        <w:t xml:space="preserve"> </w:t>
      </w:r>
      <w:r w:rsidR="00125A13" w:rsidRPr="00125A13">
        <w:rPr>
          <w:rFonts w:cs="B Zar" w:hint="cs"/>
          <w:color w:val="FF0000"/>
          <w:rtl/>
          <w:lang w:bidi="fa-IR"/>
        </w:rPr>
        <w:t>است</w:t>
      </w:r>
      <w:r w:rsidR="00125A13" w:rsidRPr="00125A13">
        <w:rPr>
          <w:rFonts w:cs="B Zar"/>
          <w:color w:val="FF0000"/>
          <w:rtl/>
          <w:lang w:bidi="fa-IR"/>
        </w:rPr>
        <w:t xml:space="preserve"> </w:t>
      </w:r>
      <w:r w:rsidR="00125A13" w:rsidRPr="00125A13">
        <w:rPr>
          <w:rFonts w:cs="B Zar" w:hint="cs"/>
          <w:color w:val="FF0000"/>
          <w:rtl/>
          <w:lang w:bidi="fa-IR"/>
        </w:rPr>
        <w:t>از</w:t>
      </w:r>
      <w:r w:rsidR="00125A13" w:rsidRPr="00125A13">
        <w:rPr>
          <w:rFonts w:cs="B Zar"/>
          <w:color w:val="FF0000"/>
          <w:rtl/>
          <w:lang w:bidi="fa-IR"/>
        </w:rPr>
        <w:t xml:space="preserve"> </w:t>
      </w:r>
      <w:r w:rsidR="00125A13" w:rsidRPr="00125A13">
        <w:rPr>
          <w:rFonts w:cs="B Zar" w:hint="cs"/>
          <w:color w:val="FF0000"/>
          <w:rtl/>
          <w:lang w:bidi="fa-IR"/>
        </w:rPr>
        <w:t>رویه‌ها</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فرایندهایی</w:t>
      </w:r>
      <w:r w:rsidR="00125A13" w:rsidRPr="00125A13">
        <w:rPr>
          <w:rFonts w:cs="B Zar"/>
          <w:color w:val="FF0000"/>
          <w:rtl/>
          <w:lang w:bidi="fa-IR"/>
        </w:rPr>
        <w:t xml:space="preserve"> </w:t>
      </w:r>
      <w:r w:rsidR="00125A13" w:rsidRPr="00125A13">
        <w:rPr>
          <w:rFonts w:cs="B Zar" w:hint="cs"/>
          <w:color w:val="FF0000"/>
          <w:rtl/>
          <w:lang w:bidi="fa-IR"/>
        </w:rPr>
        <w:t>که</w:t>
      </w:r>
      <w:r w:rsidR="00125A13" w:rsidRPr="00125A13">
        <w:rPr>
          <w:rFonts w:cs="B Zar"/>
          <w:color w:val="FF0000"/>
          <w:rtl/>
          <w:lang w:bidi="fa-IR"/>
        </w:rPr>
        <w:t xml:space="preserve"> </w:t>
      </w:r>
      <w:r w:rsidR="00125A13" w:rsidRPr="00125A13">
        <w:rPr>
          <w:rFonts w:cs="B Zar" w:hint="cs"/>
          <w:color w:val="FF0000"/>
          <w:rtl/>
          <w:lang w:bidi="fa-IR"/>
        </w:rPr>
        <w:t>طبق</w:t>
      </w:r>
      <w:r w:rsidR="00125A13" w:rsidRPr="00125A13">
        <w:rPr>
          <w:rFonts w:cs="B Zar"/>
          <w:color w:val="FF0000"/>
          <w:rtl/>
          <w:lang w:bidi="fa-IR"/>
        </w:rPr>
        <w:t xml:space="preserve"> </w:t>
      </w:r>
      <w:r w:rsidR="00125A13" w:rsidRPr="00125A13">
        <w:rPr>
          <w:rFonts w:cs="B Zar" w:hint="cs"/>
          <w:color w:val="FF0000"/>
          <w:rtl/>
          <w:lang w:bidi="fa-IR"/>
        </w:rPr>
        <w:t>آن‌ها</w:t>
      </w:r>
      <w:r w:rsidR="00125A13" w:rsidRPr="00125A13">
        <w:rPr>
          <w:rFonts w:cs="B Zar"/>
          <w:color w:val="FF0000"/>
          <w:rtl/>
          <w:lang w:bidi="fa-IR"/>
        </w:rPr>
        <w:t xml:space="preserve"> </w:t>
      </w:r>
      <w:r w:rsidR="00125A13" w:rsidRPr="00125A13">
        <w:rPr>
          <w:rFonts w:cs="B Zar" w:hint="cs"/>
          <w:color w:val="FF0000"/>
          <w:rtl/>
          <w:lang w:bidi="fa-IR"/>
        </w:rPr>
        <w:t>سازمان</w:t>
      </w:r>
      <w:r w:rsidR="00125A13" w:rsidRPr="00125A13">
        <w:rPr>
          <w:rFonts w:cs="B Zar"/>
          <w:color w:val="FF0000"/>
          <w:rtl/>
          <w:lang w:bidi="fa-IR"/>
        </w:rPr>
        <w:t xml:space="preserve"> </w:t>
      </w:r>
      <w:r w:rsidR="00125A13" w:rsidRPr="00125A13">
        <w:rPr>
          <w:rFonts w:cs="B Zar" w:hint="cs"/>
          <w:color w:val="FF0000"/>
          <w:rtl/>
          <w:lang w:bidi="fa-IR"/>
        </w:rPr>
        <w:t>هدایت</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کنترل</w:t>
      </w:r>
      <w:r w:rsidR="00125A13" w:rsidRPr="00125A13">
        <w:rPr>
          <w:rFonts w:cs="B Zar"/>
          <w:color w:val="FF0000"/>
          <w:rtl/>
          <w:lang w:bidi="fa-IR"/>
        </w:rPr>
        <w:t xml:space="preserve"> </w:t>
      </w:r>
      <w:r w:rsidR="00125A13" w:rsidRPr="00125A13">
        <w:rPr>
          <w:rFonts w:cs="B Zar" w:hint="cs"/>
          <w:color w:val="FF0000"/>
          <w:rtl/>
          <w:lang w:bidi="fa-IR"/>
        </w:rPr>
        <w:t>می‌شود</w:t>
      </w:r>
      <w:r w:rsidR="00125A13" w:rsidRPr="00125A13">
        <w:rPr>
          <w:rFonts w:cs="B Zar"/>
          <w:color w:val="FF0000"/>
          <w:rtl/>
          <w:lang w:bidi="fa-IR"/>
        </w:rPr>
        <w:t xml:space="preserve">. </w:t>
      </w:r>
      <w:r w:rsidR="00125A13" w:rsidRPr="00125A13">
        <w:rPr>
          <w:rFonts w:cs="B Zar" w:hint="cs"/>
          <w:color w:val="FF0000"/>
          <w:rtl/>
          <w:lang w:bidi="fa-IR"/>
        </w:rPr>
        <w:t>ساختار</w:t>
      </w:r>
      <w:r w:rsidR="00125A13" w:rsidRPr="00125A13">
        <w:rPr>
          <w:rFonts w:cs="B Zar"/>
          <w:color w:val="FF0000"/>
          <w:rtl/>
          <w:lang w:bidi="fa-IR"/>
        </w:rPr>
        <w:t xml:space="preserve"> </w:t>
      </w:r>
      <w:r w:rsidR="00125A13" w:rsidRPr="00125A13">
        <w:rPr>
          <w:rFonts w:cs="B Zar" w:hint="cs"/>
          <w:color w:val="FF0000"/>
          <w:rtl/>
          <w:lang w:bidi="fa-IR"/>
        </w:rPr>
        <w:t>راهبری</w:t>
      </w:r>
      <w:r w:rsidR="00125A13" w:rsidRPr="00125A13">
        <w:rPr>
          <w:rFonts w:cs="B Zar"/>
          <w:color w:val="FF0000"/>
          <w:rtl/>
          <w:lang w:bidi="fa-IR"/>
        </w:rPr>
        <w:t xml:space="preserve"> </w:t>
      </w:r>
      <w:r w:rsidR="00125A13" w:rsidRPr="00125A13">
        <w:rPr>
          <w:rFonts w:cs="B Zar" w:hint="cs"/>
          <w:color w:val="FF0000"/>
          <w:rtl/>
          <w:lang w:bidi="fa-IR"/>
        </w:rPr>
        <w:t>شرکتی</w:t>
      </w:r>
      <w:r w:rsidR="00125A13" w:rsidRPr="00125A13">
        <w:rPr>
          <w:rFonts w:cs="B Zar"/>
          <w:color w:val="FF0000"/>
          <w:rtl/>
          <w:lang w:bidi="fa-IR"/>
        </w:rPr>
        <w:t xml:space="preserve"> </w:t>
      </w:r>
      <w:r w:rsidR="00125A13" w:rsidRPr="00125A13">
        <w:rPr>
          <w:rFonts w:cs="B Zar" w:hint="cs"/>
          <w:color w:val="FF0000"/>
          <w:rtl/>
          <w:lang w:bidi="fa-IR"/>
        </w:rPr>
        <w:t>توزیع</w:t>
      </w:r>
      <w:r w:rsidR="00125A13" w:rsidRPr="00125A13">
        <w:rPr>
          <w:rFonts w:cs="B Zar"/>
          <w:color w:val="FF0000"/>
          <w:rtl/>
          <w:lang w:bidi="fa-IR"/>
        </w:rPr>
        <w:t xml:space="preserve"> </w:t>
      </w:r>
      <w:r w:rsidR="00125A13" w:rsidRPr="00125A13">
        <w:rPr>
          <w:rFonts w:cs="B Zar" w:hint="cs"/>
          <w:color w:val="FF0000"/>
          <w:rtl/>
          <w:lang w:bidi="fa-IR"/>
        </w:rPr>
        <w:t>حقوق</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مسئولیت‌ها</w:t>
      </w:r>
      <w:r w:rsidR="00125A13" w:rsidRPr="00125A13">
        <w:rPr>
          <w:rFonts w:cs="B Zar"/>
          <w:color w:val="FF0000"/>
          <w:rtl/>
          <w:lang w:bidi="fa-IR"/>
        </w:rPr>
        <w:t xml:space="preserve"> </w:t>
      </w:r>
      <w:r w:rsidR="00125A13" w:rsidRPr="00125A13">
        <w:rPr>
          <w:rFonts w:cs="B Zar" w:hint="cs"/>
          <w:color w:val="FF0000"/>
          <w:rtl/>
          <w:lang w:bidi="fa-IR"/>
        </w:rPr>
        <w:t>بین</w:t>
      </w:r>
      <w:r w:rsidR="00125A13" w:rsidRPr="00125A13">
        <w:rPr>
          <w:rFonts w:cs="B Zar"/>
          <w:color w:val="FF0000"/>
          <w:rtl/>
          <w:lang w:bidi="fa-IR"/>
        </w:rPr>
        <w:t xml:space="preserve"> </w:t>
      </w:r>
      <w:r w:rsidR="00125A13" w:rsidRPr="00125A13">
        <w:rPr>
          <w:rFonts w:cs="B Zar" w:hint="cs"/>
          <w:color w:val="FF0000"/>
          <w:rtl/>
          <w:lang w:bidi="fa-IR"/>
        </w:rPr>
        <w:t>فعالان</w:t>
      </w:r>
      <w:r w:rsidR="00125A13" w:rsidRPr="00125A13">
        <w:rPr>
          <w:rFonts w:cs="B Zar"/>
          <w:color w:val="FF0000"/>
          <w:rtl/>
          <w:lang w:bidi="fa-IR"/>
        </w:rPr>
        <w:t xml:space="preserve"> </w:t>
      </w:r>
      <w:r w:rsidR="00125A13" w:rsidRPr="00125A13">
        <w:rPr>
          <w:rFonts w:cs="B Zar" w:hint="cs"/>
          <w:color w:val="FF0000"/>
          <w:rtl/>
          <w:lang w:bidi="fa-IR"/>
        </w:rPr>
        <w:t>مختلف</w:t>
      </w:r>
      <w:r w:rsidR="00125A13" w:rsidRPr="00125A13">
        <w:rPr>
          <w:rFonts w:cs="B Zar"/>
          <w:color w:val="FF0000"/>
          <w:rtl/>
          <w:lang w:bidi="fa-IR"/>
        </w:rPr>
        <w:t xml:space="preserve"> </w:t>
      </w:r>
      <w:r w:rsidR="00125A13" w:rsidRPr="00125A13">
        <w:rPr>
          <w:rFonts w:cs="B Zar" w:hint="cs"/>
          <w:color w:val="FF0000"/>
          <w:rtl/>
          <w:lang w:bidi="fa-IR"/>
        </w:rPr>
        <w:t>سازمان</w:t>
      </w:r>
      <w:r w:rsidR="00125A13" w:rsidRPr="00125A13">
        <w:rPr>
          <w:rFonts w:cs="B Zar"/>
          <w:color w:val="FF0000"/>
          <w:rtl/>
          <w:lang w:bidi="fa-IR"/>
        </w:rPr>
        <w:t xml:space="preserve"> </w:t>
      </w:r>
      <w:r w:rsidR="00125A13" w:rsidRPr="00125A13">
        <w:rPr>
          <w:rFonts w:ascii="Sakkal Majalla" w:hAnsi="Sakkal Majalla" w:cs="Sakkal Majalla" w:hint="cs"/>
          <w:color w:val="FF0000"/>
          <w:rtl/>
          <w:lang w:bidi="fa-IR"/>
        </w:rPr>
        <w:t>–</w:t>
      </w:r>
      <w:r w:rsidR="00125A13" w:rsidRPr="00125A13">
        <w:rPr>
          <w:rFonts w:cs="B Zar"/>
          <w:color w:val="FF0000"/>
          <w:rtl/>
          <w:lang w:bidi="fa-IR"/>
        </w:rPr>
        <w:t xml:space="preserve"> </w:t>
      </w:r>
      <w:r w:rsidR="00125A13" w:rsidRPr="00125A13">
        <w:rPr>
          <w:rFonts w:cs="B Zar" w:hint="cs"/>
          <w:color w:val="FF0000"/>
          <w:rtl/>
          <w:lang w:bidi="fa-IR"/>
        </w:rPr>
        <w:t>مثل</w:t>
      </w:r>
      <w:r w:rsidR="00125A13" w:rsidRPr="00125A13">
        <w:rPr>
          <w:rFonts w:cs="B Zar"/>
          <w:color w:val="FF0000"/>
          <w:rtl/>
          <w:lang w:bidi="fa-IR"/>
        </w:rPr>
        <w:t xml:space="preserve"> </w:t>
      </w:r>
      <w:r w:rsidR="00125A13" w:rsidRPr="00125A13">
        <w:rPr>
          <w:rFonts w:cs="B Zar" w:hint="cs"/>
          <w:color w:val="FF0000"/>
          <w:rtl/>
          <w:lang w:bidi="fa-IR"/>
        </w:rPr>
        <w:t>هیئت</w:t>
      </w:r>
      <w:r w:rsidR="00125A13" w:rsidRPr="00125A13">
        <w:rPr>
          <w:rFonts w:cs="B Zar"/>
          <w:color w:val="FF0000"/>
          <w:rtl/>
          <w:lang w:bidi="fa-IR"/>
        </w:rPr>
        <w:t xml:space="preserve"> </w:t>
      </w:r>
      <w:r w:rsidR="00125A13" w:rsidRPr="00125A13">
        <w:rPr>
          <w:rFonts w:cs="B Zar" w:hint="cs"/>
          <w:color w:val="FF0000"/>
          <w:rtl/>
          <w:lang w:bidi="fa-IR"/>
        </w:rPr>
        <w:t>مدیره،</w:t>
      </w:r>
      <w:r w:rsidR="00125A13" w:rsidRPr="00125A13">
        <w:rPr>
          <w:rFonts w:cs="B Zar"/>
          <w:color w:val="FF0000"/>
          <w:rtl/>
          <w:lang w:bidi="fa-IR"/>
        </w:rPr>
        <w:t xml:space="preserve"> </w:t>
      </w:r>
      <w:r w:rsidR="00125A13" w:rsidRPr="00125A13">
        <w:rPr>
          <w:rFonts w:cs="B Zar" w:hint="cs"/>
          <w:color w:val="FF0000"/>
          <w:rtl/>
          <w:lang w:bidi="fa-IR"/>
        </w:rPr>
        <w:t>مدیران،</w:t>
      </w:r>
      <w:r w:rsidR="00125A13" w:rsidRPr="00125A13">
        <w:rPr>
          <w:rFonts w:cs="B Zar"/>
          <w:color w:val="FF0000"/>
          <w:rtl/>
          <w:lang w:bidi="fa-IR"/>
        </w:rPr>
        <w:t xml:space="preserve"> </w:t>
      </w:r>
      <w:r w:rsidR="00125A13" w:rsidRPr="00125A13">
        <w:rPr>
          <w:rFonts w:cs="B Zar" w:hint="cs"/>
          <w:color w:val="FF0000"/>
          <w:rtl/>
          <w:lang w:bidi="fa-IR"/>
        </w:rPr>
        <w:t>سهام‌داران،</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دیگر</w:t>
      </w:r>
      <w:r w:rsidR="00125A13" w:rsidRPr="00125A13">
        <w:rPr>
          <w:rFonts w:cs="B Zar"/>
          <w:color w:val="FF0000"/>
          <w:rtl/>
          <w:lang w:bidi="fa-IR"/>
        </w:rPr>
        <w:t xml:space="preserve"> </w:t>
      </w:r>
      <w:r w:rsidR="00125A13" w:rsidRPr="00125A13">
        <w:rPr>
          <w:rFonts w:cs="B Zar" w:hint="cs"/>
          <w:color w:val="FF0000"/>
          <w:rtl/>
          <w:lang w:bidi="fa-IR"/>
        </w:rPr>
        <w:t>ذی‌نفعان</w:t>
      </w:r>
      <w:r w:rsidR="00125A13" w:rsidRPr="00125A13">
        <w:rPr>
          <w:rFonts w:cs="B Zar"/>
          <w:color w:val="FF0000"/>
          <w:rtl/>
          <w:lang w:bidi="fa-IR"/>
        </w:rPr>
        <w:t xml:space="preserve"> - </w:t>
      </w:r>
      <w:r w:rsidR="00125A13" w:rsidRPr="00125A13">
        <w:rPr>
          <w:rFonts w:cs="B Zar" w:hint="cs"/>
          <w:color w:val="FF0000"/>
          <w:rtl/>
          <w:lang w:bidi="fa-IR"/>
        </w:rPr>
        <w:t>را</w:t>
      </w:r>
      <w:r w:rsidR="00125A13" w:rsidRPr="00125A13">
        <w:rPr>
          <w:rFonts w:cs="B Zar"/>
          <w:color w:val="FF0000"/>
          <w:rtl/>
          <w:lang w:bidi="fa-IR"/>
        </w:rPr>
        <w:t xml:space="preserve"> </w:t>
      </w:r>
      <w:r w:rsidR="00125A13" w:rsidRPr="00125A13">
        <w:rPr>
          <w:rFonts w:cs="B Zar" w:hint="cs"/>
          <w:color w:val="FF0000"/>
          <w:rtl/>
          <w:lang w:bidi="fa-IR"/>
        </w:rPr>
        <w:t>مشخص</w:t>
      </w:r>
      <w:r w:rsidR="00125A13" w:rsidRPr="00125A13">
        <w:rPr>
          <w:rFonts w:cs="B Zar"/>
          <w:color w:val="FF0000"/>
          <w:rtl/>
          <w:lang w:bidi="fa-IR"/>
        </w:rPr>
        <w:t xml:space="preserve"> </w:t>
      </w:r>
      <w:r w:rsidR="00125A13" w:rsidRPr="00125A13">
        <w:rPr>
          <w:rFonts w:cs="B Zar" w:hint="cs"/>
          <w:color w:val="FF0000"/>
          <w:rtl/>
          <w:lang w:bidi="fa-IR"/>
        </w:rPr>
        <w:t>می‌کند؛</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قواعد</w:t>
      </w:r>
      <w:r w:rsidR="00125A13" w:rsidRPr="00125A13">
        <w:rPr>
          <w:rFonts w:cs="B Zar"/>
          <w:color w:val="FF0000"/>
          <w:rtl/>
          <w:lang w:bidi="fa-IR"/>
        </w:rPr>
        <w:t xml:space="preserve"> </w:t>
      </w:r>
      <w:r w:rsidR="00125A13" w:rsidRPr="00125A13">
        <w:rPr>
          <w:rFonts w:cs="B Zar" w:hint="cs"/>
          <w:color w:val="FF0000"/>
          <w:rtl/>
          <w:lang w:bidi="fa-IR"/>
        </w:rPr>
        <w:t>و</w:t>
      </w:r>
      <w:r w:rsidR="00125A13" w:rsidRPr="00125A13">
        <w:rPr>
          <w:rFonts w:cs="B Zar"/>
          <w:color w:val="FF0000"/>
          <w:rtl/>
          <w:lang w:bidi="fa-IR"/>
        </w:rPr>
        <w:t xml:space="preserve"> </w:t>
      </w:r>
      <w:r w:rsidR="00125A13" w:rsidRPr="00125A13">
        <w:rPr>
          <w:rFonts w:cs="B Zar" w:hint="cs"/>
          <w:color w:val="FF0000"/>
          <w:rtl/>
          <w:lang w:bidi="fa-IR"/>
        </w:rPr>
        <w:t>رویه‌هایی</w:t>
      </w:r>
      <w:r w:rsidR="00125A13" w:rsidRPr="00125A13">
        <w:rPr>
          <w:rFonts w:cs="B Zar"/>
          <w:color w:val="FF0000"/>
          <w:rtl/>
          <w:lang w:bidi="fa-IR"/>
        </w:rPr>
        <w:t xml:space="preserve"> </w:t>
      </w:r>
      <w:r w:rsidR="00125A13" w:rsidRPr="00125A13">
        <w:rPr>
          <w:rFonts w:cs="B Zar" w:hint="cs"/>
          <w:color w:val="FF0000"/>
          <w:rtl/>
          <w:lang w:bidi="fa-IR"/>
        </w:rPr>
        <w:t>را</w:t>
      </w:r>
      <w:r w:rsidR="00125A13" w:rsidRPr="00125A13">
        <w:rPr>
          <w:rFonts w:cs="B Zar"/>
          <w:color w:val="FF0000"/>
          <w:rtl/>
          <w:lang w:bidi="fa-IR"/>
        </w:rPr>
        <w:t xml:space="preserve"> </w:t>
      </w:r>
      <w:r w:rsidR="00125A13" w:rsidRPr="00125A13">
        <w:rPr>
          <w:rFonts w:cs="B Zar" w:hint="cs"/>
          <w:color w:val="FF0000"/>
          <w:rtl/>
          <w:lang w:bidi="fa-IR"/>
        </w:rPr>
        <w:t>برای</w:t>
      </w:r>
      <w:r w:rsidR="00125A13" w:rsidRPr="00125A13">
        <w:rPr>
          <w:rFonts w:cs="B Zar"/>
          <w:color w:val="FF0000"/>
          <w:rtl/>
          <w:lang w:bidi="fa-IR"/>
        </w:rPr>
        <w:t xml:space="preserve"> </w:t>
      </w:r>
      <w:r w:rsidR="00125A13" w:rsidRPr="00125A13">
        <w:rPr>
          <w:rFonts w:cs="B Zar" w:hint="cs"/>
          <w:color w:val="FF0000"/>
          <w:rtl/>
          <w:lang w:bidi="fa-IR"/>
        </w:rPr>
        <w:t>تصمیم‌سازی</w:t>
      </w:r>
      <w:r w:rsidR="00125A13" w:rsidRPr="00125A13">
        <w:rPr>
          <w:rFonts w:cs="B Zar"/>
          <w:color w:val="FF0000"/>
          <w:rtl/>
          <w:lang w:bidi="fa-IR"/>
        </w:rPr>
        <w:t xml:space="preserve"> </w:t>
      </w:r>
      <w:r w:rsidR="00125A13" w:rsidRPr="00125A13">
        <w:rPr>
          <w:rFonts w:cs="B Zar" w:hint="cs"/>
          <w:color w:val="FF0000"/>
          <w:rtl/>
          <w:lang w:bidi="fa-IR"/>
        </w:rPr>
        <w:t>معین</w:t>
      </w:r>
      <w:r w:rsidR="00125A13" w:rsidRPr="00125A13">
        <w:rPr>
          <w:rFonts w:cs="B Zar"/>
          <w:color w:val="FF0000"/>
          <w:rtl/>
          <w:lang w:bidi="fa-IR"/>
        </w:rPr>
        <w:t xml:space="preserve"> </w:t>
      </w:r>
      <w:r w:rsidR="00125A13" w:rsidRPr="00125A13">
        <w:rPr>
          <w:rFonts w:cs="B Zar" w:hint="cs"/>
          <w:color w:val="FF0000"/>
          <w:rtl/>
          <w:lang w:bidi="fa-IR"/>
        </w:rPr>
        <w:t>می‌کند</w:t>
      </w:r>
      <w:r w:rsidR="00125A13">
        <w:rPr>
          <w:rStyle w:val="FootnoteReference"/>
          <w:rFonts w:cs="B Zar"/>
          <w:color w:val="FF0000"/>
          <w:rtl/>
          <w:lang w:bidi="fa-IR"/>
        </w:rPr>
        <w:footnoteReference w:id="5"/>
      </w:r>
      <w:r w:rsidR="00125A13" w:rsidRPr="00125A13">
        <w:rPr>
          <w:rFonts w:cs="B Zar"/>
          <w:color w:val="FF0000"/>
          <w:rtl/>
          <w:lang w:bidi="fa-IR"/>
        </w:rPr>
        <w:t>.</w:t>
      </w:r>
    </w:p>
    <w:p w:rsidR="00323FA7" w:rsidRDefault="00323FA7" w:rsidP="00323FA7">
      <w:pPr>
        <w:bidi/>
        <w:rPr>
          <w:rFonts w:cs="B Zar"/>
          <w:lang w:bidi="fa-IR"/>
        </w:rPr>
      </w:pPr>
    </w:p>
    <w:p w:rsidR="00323FA7" w:rsidRDefault="00323FA7" w:rsidP="00323FA7">
      <w:pPr>
        <w:bidi/>
        <w:rPr>
          <w:rFonts w:cs="B Zar"/>
          <w:lang w:bidi="fa-IR"/>
        </w:rPr>
      </w:pPr>
    </w:p>
    <w:p w:rsidR="001E7E60" w:rsidRPr="000F10AF" w:rsidRDefault="0048488B" w:rsidP="001E7E60">
      <w:pPr>
        <w:bidi/>
        <w:rPr>
          <w:rFonts w:cs="B Zar"/>
          <w:rtl/>
          <w:lang w:bidi="fa-IR"/>
        </w:rPr>
      </w:pPr>
      <w:r w:rsidRPr="000F10AF">
        <w:rPr>
          <w:rFonts w:cs="B Zar"/>
          <w:noProof/>
          <w:rtl/>
          <w:lang w:bidi="fa-IR"/>
        </w:rPr>
        <w:lastRenderedPageBreak/>
        <w:drawing>
          <wp:inline distT="0" distB="0" distL="0" distR="0" wp14:anchorId="2553EEC8" wp14:editId="1FFC2608">
            <wp:extent cx="1123384" cy="1314450"/>
            <wp:effectExtent l="0" t="0" r="635" b="0"/>
            <wp:docPr id="1" name="Picture 1" descr="D:\پشتیبانی گروه ها\آرم\مرکز مطالعات برنامه ریزی تعلیم و تربی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پشتیبانی گروه ها\آرم\مرکز مطالعات برنامه ریزی تعلیم و تربیت.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998" cy="1404094"/>
                    </a:xfrm>
                    <a:prstGeom prst="rect">
                      <a:avLst/>
                    </a:prstGeom>
                    <a:noFill/>
                    <a:ln>
                      <a:noFill/>
                    </a:ln>
                  </pic:spPr>
                </pic:pic>
              </a:graphicData>
            </a:graphic>
          </wp:inline>
        </w:drawing>
      </w:r>
    </w:p>
    <w:p w:rsidR="001E7E60" w:rsidRPr="000F10AF" w:rsidRDefault="001E7E60" w:rsidP="001E7E60">
      <w:pPr>
        <w:bidi/>
        <w:rPr>
          <w:rFonts w:cs="B Zar"/>
          <w:rtl/>
          <w:lang w:bidi="fa-IR"/>
        </w:rPr>
      </w:pPr>
    </w:p>
    <w:p w:rsidR="001E7E60" w:rsidRPr="000F10AF" w:rsidRDefault="001E7E60" w:rsidP="001E7E60">
      <w:pPr>
        <w:bidi/>
        <w:rPr>
          <w:rFonts w:cs="B Zar"/>
          <w:rtl/>
          <w:lang w:bidi="fa-IR"/>
        </w:rPr>
      </w:pPr>
    </w:p>
    <w:p w:rsidR="001E7E60" w:rsidRPr="000F10AF" w:rsidRDefault="001E7E60" w:rsidP="001543C8">
      <w:pPr>
        <w:bidi/>
        <w:rPr>
          <w:rFonts w:cs="B Zar"/>
          <w:rtl/>
          <w:lang w:bidi="fa-IR"/>
        </w:rPr>
      </w:pPr>
    </w:p>
    <w:p w:rsidR="001E7E60" w:rsidRPr="000F10AF" w:rsidRDefault="001E7E60" w:rsidP="001E7E60">
      <w:pPr>
        <w:bidi/>
        <w:rPr>
          <w:rFonts w:cs="B Zar"/>
          <w:rtl/>
          <w:lang w:bidi="fa-IR"/>
        </w:rPr>
      </w:pPr>
    </w:p>
    <w:p w:rsidR="001E7E60" w:rsidRPr="000F10AF" w:rsidRDefault="001E7E60" w:rsidP="001E7E60">
      <w:pPr>
        <w:bidi/>
        <w:rPr>
          <w:rFonts w:cs="B Zar"/>
          <w:rtl/>
          <w:lang w:bidi="fa-IR"/>
        </w:rPr>
      </w:pPr>
    </w:p>
    <w:p w:rsidR="001E7E60" w:rsidRPr="000F10AF" w:rsidRDefault="001E7E60" w:rsidP="001543C8">
      <w:pPr>
        <w:bidi/>
        <w:jc w:val="both"/>
        <w:rPr>
          <w:rFonts w:cs="B Zar"/>
          <w:sz w:val="28"/>
          <w:szCs w:val="28"/>
          <w:rtl/>
          <w:lang w:bidi="fa-IR"/>
        </w:rPr>
      </w:pPr>
      <w:r w:rsidRPr="000F10AF">
        <w:rPr>
          <w:rFonts w:cs="B Zar" w:hint="cs"/>
          <w:b/>
          <w:bCs/>
          <w:sz w:val="28"/>
          <w:szCs w:val="28"/>
          <w:rtl/>
          <w:lang w:bidi="fa-IR"/>
        </w:rPr>
        <w:t>مقدمه</w:t>
      </w:r>
      <w:r w:rsidRPr="000F10AF">
        <w:rPr>
          <w:rFonts w:cs="B Zar" w:hint="cs"/>
          <w:sz w:val="28"/>
          <w:szCs w:val="28"/>
          <w:rtl/>
          <w:lang w:bidi="fa-IR"/>
        </w:rPr>
        <w:t xml:space="preserve"> :</w:t>
      </w:r>
    </w:p>
    <w:p w:rsidR="003C3890" w:rsidRDefault="001E7E60" w:rsidP="00884A8C">
      <w:pPr>
        <w:shd w:val="clear" w:color="auto" w:fill="FFFFFF"/>
        <w:bidi/>
        <w:jc w:val="both"/>
        <w:rPr>
          <w:rFonts w:cs="B Zar"/>
          <w:sz w:val="28"/>
          <w:szCs w:val="28"/>
          <w:rtl/>
          <w:lang w:bidi="fa-IR"/>
        </w:rPr>
      </w:pPr>
      <w:r w:rsidRPr="000F10AF">
        <w:rPr>
          <w:rFonts w:cs="B Zar" w:hint="cs"/>
          <w:sz w:val="28"/>
          <w:szCs w:val="28"/>
          <w:rtl/>
          <w:lang w:bidi="fa-IR"/>
        </w:rPr>
        <w:t>اطمینان به عقل و خرد جمعی و استفاده از نظرات کارشناسی و تخصصی و سهیم شدن در عقول دیگران به جهت بهره گیری برای هدایت امور به مجرای صحیح ، حرکت به سمت تعالی را نتیجه خواهد داد .</w:t>
      </w:r>
    </w:p>
    <w:p w:rsidR="003C3890" w:rsidRPr="003C3890" w:rsidRDefault="003C3890" w:rsidP="003C3890">
      <w:pPr>
        <w:shd w:val="clear" w:color="auto" w:fill="FFFFFF"/>
        <w:bidi/>
        <w:jc w:val="both"/>
        <w:rPr>
          <w:rFonts w:cs="B Zar"/>
          <w:sz w:val="28"/>
          <w:szCs w:val="28"/>
          <w:rtl/>
          <w:lang w:bidi="fa-IR"/>
        </w:rPr>
      </w:pPr>
      <w:r w:rsidRPr="003C3890">
        <w:rPr>
          <w:rFonts w:cs="B Zar" w:hint="cs"/>
          <w:color w:val="FF0000"/>
          <w:sz w:val="28"/>
          <w:szCs w:val="28"/>
          <w:rtl/>
          <w:lang w:bidi="fa-IR"/>
        </w:rPr>
        <w:t>موشَّح:</w:t>
      </w:r>
      <w:r>
        <w:rPr>
          <w:rFonts w:cs="B Zar" w:hint="cs"/>
          <w:color w:val="FF0000"/>
          <w:sz w:val="28"/>
          <w:szCs w:val="28"/>
          <w:rtl/>
          <w:lang w:bidi="fa-IR"/>
        </w:rPr>
        <w:t xml:space="preserve"> اين گزاره «هميشه درست»‌ نيست. صرفاً زماني استفاده از عقول جمعي «تعالي» را نتيجه مي‌دهد كه صاحبان عقل جمعي، اهل حق و در جهت حق باشند. و الا كه در جهان امروز بسيار مي‌بينيم عقول جمعي توانسته سرعت فزاينده‌اي به سوي سقوط جوامع و تمدن‌ها پديد آورد.</w:t>
      </w:r>
      <w:r w:rsidR="00EB0CB1">
        <w:rPr>
          <w:rFonts w:cs="B Zar" w:hint="cs"/>
          <w:color w:val="FF0000"/>
          <w:sz w:val="28"/>
          <w:szCs w:val="28"/>
          <w:rtl/>
          <w:lang w:bidi="fa-IR"/>
        </w:rPr>
        <w:t xml:space="preserve"> بنابراين؛ لازم است در اين آئين‌نامه</w:t>
      </w:r>
      <w:r>
        <w:rPr>
          <w:rFonts w:cs="B Zar" w:hint="cs"/>
          <w:color w:val="FF0000"/>
          <w:sz w:val="28"/>
          <w:szCs w:val="28"/>
          <w:rtl/>
          <w:lang w:bidi="fa-IR"/>
        </w:rPr>
        <w:t xml:space="preserve"> </w:t>
      </w:r>
      <w:r w:rsidR="00EB0CB1">
        <w:rPr>
          <w:rFonts w:cs="B Zar" w:hint="cs"/>
          <w:color w:val="FF0000"/>
          <w:sz w:val="28"/>
          <w:szCs w:val="28"/>
          <w:rtl/>
          <w:lang w:bidi="fa-IR"/>
        </w:rPr>
        <w:t>ضوابط به گونه‌اي طراحي گردند كه ضامن حفظ جهت حق در شوراي راهبري باشند.</w:t>
      </w:r>
    </w:p>
    <w:p w:rsidR="005C04F8" w:rsidRDefault="001E7E60" w:rsidP="003C3890">
      <w:pPr>
        <w:shd w:val="clear" w:color="auto" w:fill="FFFFFF"/>
        <w:bidi/>
        <w:jc w:val="both"/>
        <w:rPr>
          <w:rFonts w:cs="B Zar"/>
          <w:sz w:val="28"/>
          <w:szCs w:val="28"/>
          <w:rtl/>
          <w:lang w:bidi="fa-IR"/>
        </w:rPr>
      </w:pPr>
      <w:r w:rsidRPr="000F10AF">
        <w:rPr>
          <w:rFonts w:cs="B Zar" w:hint="cs"/>
          <w:sz w:val="28"/>
          <w:szCs w:val="28"/>
          <w:rtl/>
          <w:lang w:bidi="fa-IR"/>
        </w:rPr>
        <w:t xml:space="preserve"> امر شورا و مشورت امروزه در سازمان های پویا از ضرورتی انکار ناپذیر برخوردار است . با یک واکاوی میتوان دریافت که اموری که به شورا سپرده شده اند به لحاظ ساختاری و شیوه عمل از چهارچوب و اسلوب بهتری برخوردار است .</w:t>
      </w:r>
      <w:r w:rsidR="00884A8C" w:rsidRPr="00884A8C">
        <w:rPr>
          <w:rFonts w:ascii="nassim" w:hAnsi="nassim"/>
          <w:color w:val="000000"/>
          <w:sz w:val="20"/>
          <w:szCs w:val="20"/>
          <w:rtl/>
        </w:rPr>
        <w:t xml:space="preserve"> </w:t>
      </w:r>
      <w:r w:rsidR="00884A8C" w:rsidRPr="00884A8C">
        <w:rPr>
          <w:rFonts w:ascii="nassim" w:eastAsia="Times New Roman" w:hAnsi="nassim" w:cs="B Zar"/>
          <w:color w:val="000000"/>
          <w:sz w:val="26"/>
          <w:szCs w:val="28"/>
          <w:rtl/>
        </w:rPr>
        <w:t>کلان نگری، دانش محوری، نوآوری و خلاقیت و فرصت</w:t>
      </w:r>
      <w:r w:rsidR="00884A8C" w:rsidRPr="00884A8C">
        <w:rPr>
          <w:rFonts w:ascii="nassim" w:eastAsia="Times New Roman" w:hAnsi="nassim" w:cs="B Zar"/>
          <w:color w:val="000000"/>
          <w:sz w:val="26"/>
          <w:szCs w:val="28"/>
          <w:rtl/>
        </w:rPr>
        <w:softHyphen/>
        <w:t>یابی و فرصت</w:t>
      </w:r>
      <w:r w:rsidR="00884A8C" w:rsidRPr="00884A8C">
        <w:rPr>
          <w:rFonts w:ascii="nassim" w:eastAsia="Times New Roman" w:hAnsi="nassim" w:cs="B Zar" w:hint="cs"/>
          <w:color w:val="000000"/>
          <w:sz w:val="26"/>
          <w:szCs w:val="28"/>
          <w:rtl/>
        </w:rPr>
        <w:t xml:space="preserve"> </w:t>
      </w:r>
      <w:r w:rsidR="00884A8C" w:rsidRPr="00884A8C">
        <w:rPr>
          <w:rFonts w:ascii="nassim" w:eastAsia="Times New Roman" w:hAnsi="nassim" w:cs="B Zar"/>
          <w:color w:val="000000"/>
          <w:sz w:val="26"/>
          <w:szCs w:val="28"/>
          <w:rtl/>
        </w:rPr>
        <w:softHyphen/>
        <w:t>سازی از اصول و ارزش</w:t>
      </w:r>
      <w:r w:rsidR="00884A8C" w:rsidRPr="00884A8C">
        <w:rPr>
          <w:rFonts w:ascii="nassim" w:eastAsia="Times New Roman" w:hAnsi="nassim" w:cs="B Zar"/>
          <w:color w:val="000000"/>
          <w:sz w:val="26"/>
          <w:szCs w:val="28"/>
          <w:rtl/>
        </w:rPr>
        <w:softHyphen/>
        <w:t xml:space="preserve">های حاکم بر </w:t>
      </w:r>
      <w:r w:rsidR="00884A8C" w:rsidRPr="00884A8C">
        <w:rPr>
          <w:rFonts w:ascii="nassim" w:eastAsia="Times New Roman" w:hAnsi="nassim" w:cs="B Zar" w:hint="cs"/>
          <w:color w:val="000000"/>
          <w:sz w:val="26"/>
          <w:szCs w:val="28"/>
          <w:rtl/>
        </w:rPr>
        <w:t xml:space="preserve">شوراهای فکری </w:t>
      </w:r>
      <w:r w:rsidR="00884A8C" w:rsidRPr="00884A8C">
        <w:rPr>
          <w:rFonts w:ascii="nassim" w:eastAsia="Times New Roman" w:hAnsi="nassim" w:cs="B Zar"/>
          <w:color w:val="000000"/>
          <w:sz w:val="26"/>
          <w:szCs w:val="28"/>
          <w:rtl/>
        </w:rPr>
        <w:t xml:space="preserve">است </w:t>
      </w:r>
      <w:r w:rsidR="00E5299C" w:rsidRPr="00884A8C">
        <w:rPr>
          <w:rFonts w:cs="B Zar" w:hint="cs"/>
          <w:sz w:val="40"/>
          <w:szCs w:val="40"/>
          <w:rtl/>
          <w:lang w:bidi="fa-IR"/>
        </w:rPr>
        <w:t>.</w:t>
      </w:r>
      <w:r w:rsidR="00E5299C" w:rsidRPr="000F10AF">
        <w:rPr>
          <w:rFonts w:cs="B Zar"/>
          <w:sz w:val="28"/>
          <w:szCs w:val="28"/>
          <w:lang w:bidi="fa-IR"/>
        </w:rPr>
        <w:t xml:space="preserve"> </w:t>
      </w:r>
      <w:r w:rsidR="00E5299C" w:rsidRPr="000F10AF">
        <w:rPr>
          <w:rFonts w:cs="B Zar" w:hint="cs"/>
          <w:sz w:val="28"/>
          <w:szCs w:val="28"/>
          <w:rtl/>
          <w:lang w:bidi="fa-IR"/>
        </w:rPr>
        <w:t>شورای راهبر</w:t>
      </w:r>
      <w:r w:rsidR="005C04F8" w:rsidRPr="000F10AF">
        <w:rPr>
          <w:rFonts w:cs="B Zar" w:hint="cs"/>
          <w:sz w:val="28"/>
          <w:szCs w:val="28"/>
          <w:rtl/>
          <w:lang w:bidi="fa-IR"/>
        </w:rPr>
        <w:t xml:space="preserve">ی حوزه های علمیه خواهران به منظور جریان سازی و سازمان دهی </w:t>
      </w:r>
      <w:r w:rsidR="00E5299C" w:rsidRPr="000F10AF">
        <w:rPr>
          <w:rFonts w:cs="B Zar" w:hint="cs"/>
          <w:sz w:val="28"/>
          <w:szCs w:val="28"/>
          <w:rtl/>
          <w:lang w:bidi="fa-IR"/>
        </w:rPr>
        <w:t>تصمیمات</w:t>
      </w:r>
      <w:r w:rsidR="005C04F8" w:rsidRPr="000F10AF">
        <w:rPr>
          <w:rFonts w:cs="B Zar" w:hint="cs"/>
          <w:sz w:val="28"/>
          <w:szCs w:val="28"/>
          <w:rtl/>
          <w:lang w:bidi="fa-IR"/>
        </w:rPr>
        <w:t xml:space="preserve"> مرکز با </w:t>
      </w:r>
      <w:r w:rsidR="00E5299C" w:rsidRPr="000F10AF">
        <w:rPr>
          <w:rFonts w:cs="B Zar" w:hint="cs"/>
          <w:sz w:val="28"/>
          <w:szCs w:val="28"/>
          <w:rtl/>
          <w:lang w:bidi="fa-IR"/>
        </w:rPr>
        <w:t>رویکرد کلان</w:t>
      </w:r>
      <w:r w:rsidR="005C04F8" w:rsidRPr="000F10AF">
        <w:rPr>
          <w:rFonts w:cs="B Zar" w:hint="cs"/>
          <w:sz w:val="28"/>
          <w:szCs w:val="28"/>
          <w:rtl/>
          <w:lang w:bidi="fa-IR"/>
        </w:rPr>
        <w:t xml:space="preserve"> شکل می گیرد .</w:t>
      </w:r>
    </w:p>
    <w:p w:rsidR="003A072E" w:rsidRPr="003A072E" w:rsidRDefault="003A072E" w:rsidP="003A072E">
      <w:pPr>
        <w:shd w:val="clear" w:color="auto" w:fill="FFFFFF"/>
        <w:bidi/>
        <w:jc w:val="both"/>
        <w:rPr>
          <w:rFonts w:ascii="nassim" w:eastAsia="Times New Roman" w:hAnsi="nassim" w:cs="Times New Roman"/>
          <w:color w:val="FF0000"/>
          <w:sz w:val="20"/>
          <w:szCs w:val="20"/>
          <w:rtl/>
        </w:rPr>
      </w:pPr>
      <w:r w:rsidRPr="003A072E">
        <w:rPr>
          <w:rFonts w:cs="B Zar" w:hint="cs"/>
          <w:color w:val="FF0000"/>
          <w:sz w:val="28"/>
          <w:szCs w:val="28"/>
          <w:rtl/>
          <w:lang w:bidi="fa-IR"/>
        </w:rPr>
        <w:t>موشَّح:</w:t>
      </w:r>
      <w:r>
        <w:rPr>
          <w:rFonts w:cs="B Zar" w:hint="cs"/>
          <w:color w:val="FF0000"/>
          <w:sz w:val="28"/>
          <w:szCs w:val="28"/>
          <w:rtl/>
          <w:lang w:bidi="fa-IR"/>
        </w:rPr>
        <w:t xml:space="preserve"> ما با سه واژه</w:t>
      </w:r>
      <w:r w:rsidRPr="003A072E">
        <w:rPr>
          <w:rFonts w:cs="B Zar" w:hint="cs"/>
          <w:color w:val="FF0000"/>
          <w:sz w:val="28"/>
          <w:szCs w:val="28"/>
          <w:rtl/>
          <w:lang w:bidi="fa-IR"/>
        </w:rPr>
        <w:t xml:space="preserve"> </w:t>
      </w:r>
      <w:r w:rsidRPr="00980437">
        <w:rPr>
          <w:rFonts w:cs="B Zar" w:hint="cs"/>
          <w:color w:val="4472C4" w:themeColor="accent5"/>
          <w:sz w:val="28"/>
          <w:szCs w:val="28"/>
          <w:rtl/>
          <w:lang w:bidi="fa-IR"/>
        </w:rPr>
        <w:t>رهبري</w:t>
      </w:r>
      <w:r w:rsidRPr="003A072E">
        <w:rPr>
          <w:rFonts w:cs="B Zar" w:hint="cs"/>
          <w:color w:val="FF0000"/>
          <w:sz w:val="28"/>
          <w:szCs w:val="28"/>
          <w:rtl/>
          <w:lang w:bidi="fa-IR"/>
        </w:rPr>
        <w:t xml:space="preserve">، </w:t>
      </w:r>
      <w:r w:rsidRPr="00980437">
        <w:rPr>
          <w:rFonts w:cs="B Zar" w:hint="cs"/>
          <w:color w:val="4472C4" w:themeColor="accent5"/>
          <w:sz w:val="28"/>
          <w:szCs w:val="28"/>
          <w:rtl/>
          <w:lang w:bidi="fa-IR"/>
        </w:rPr>
        <w:t xml:space="preserve">راهبري </w:t>
      </w:r>
      <w:r w:rsidRPr="003A072E">
        <w:rPr>
          <w:rFonts w:cs="B Zar" w:hint="cs"/>
          <w:color w:val="FF0000"/>
          <w:sz w:val="28"/>
          <w:szCs w:val="28"/>
          <w:rtl/>
          <w:lang w:bidi="fa-IR"/>
        </w:rPr>
        <w:t xml:space="preserve">و </w:t>
      </w:r>
      <w:r w:rsidRPr="00980437">
        <w:rPr>
          <w:rFonts w:cs="B Zar" w:hint="cs"/>
          <w:color w:val="4472C4" w:themeColor="accent5"/>
          <w:sz w:val="28"/>
          <w:szCs w:val="28"/>
          <w:rtl/>
          <w:lang w:bidi="fa-IR"/>
        </w:rPr>
        <w:t xml:space="preserve">راهبردي </w:t>
      </w:r>
      <w:r w:rsidRPr="003A072E">
        <w:rPr>
          <w:rFonts w:cs="B Zar" w:hint="cs"/>
          <w:color w:val="FF0000"/>
          <w:sz w:val="28"/>
          <w:szCs w:val="28"/>
          <w:rtl/>
          <w:lang w:bidi="fa-IR"/>
        </w:rPr>
        <w:t>مواجه هستيم كه بايد به درستي تصميم بگيريم كدام را براي نامگذاري اين سند برگزينيم.</w:t>
      </w:r>
      <w:r>
        <w:rPr>
          <w:rFonts w:cs="B Zar" w:hint="cs"/>
          <w:color w:val="FF0000"/>
          <w:sz w:val="28"/>
          <w:szCs w:val="28"/>
          <w:rtl/>
          <w:lang w:bidi="fa-IR"/>
        </w:rPr>
        <w:t xml:space="preserve"> با توضيحاتي كه در صفحه اول سند ذكر كردم، تفاوت دو اصطلاح </w:t>
      </w:r>
      <w:r w:rsidRPr="00980437">
        <w:rPr>
          <w:rFonts w:cs="B Zar" w:hint="cs"/>
          <w:color w:val="4472C4" w:themeColor="accent5"/>
          <w:sz w:val="28"/>
          <w:szCs w:val="28"/>
          <w:rtl/>
          <w:lang w:bidi="fa-IR"/>
        </w:rPr>
        <w:t xml:space="preserve">راهبري </w:t>
      </w:r>
      <w:r>
        <w:rPr>
          <w:rFonts w:cs="B Zar" w:hint="cs"/>
          <w:color w:val="FF0000"/>
          <w:sz w:val="28"/>
          <w:szCs w:val="28"/>
          <w:rtl/>
          <w:lang w:bidi="fa-IR"/>
        </w:rPr>
        <w:t xml:space="preserve">و </w:t>
      </w:r>
      <w:r w:rsidRPr="00980437">
        <w:rPr>
          <w:rFonts w:cs="B Zar" w:hint="cs"/>
          <w:color w:val="4472C4" w:themeColor="accent5"/>
          <w:sz w:val="28"/>
          <w:szCs w:val="28"/>
          <w:rtl/>
          <w:lang w:bidi="fa-IR"/>
        </w:rPr>
        <w:t xml:space="preserve">راهبردي </w:t>
      </w:r>
      <w:r>
        <w:rPr>
          <w:rFonts w:cs="B Zar" w:hint="cs"/>
          <w:color w:val="FF0000"/>
          <w:sz w:val="28"/>
          <w:szCs w:val="28"/>
          <w:rtl/>
          <w:lang w:bidi="fa-IR"/>
        </w:rPr>
        <w:t xml:space="preserve">مشخص </w:t>
      </w:r>
      <w:r>
        <w:rPr>
          <w:rFonts w:cs="B Zar" w:hint="cs"/>
          <w:color w:val="FF0000"/>
          <w:sz w:val="28"/>
          <w:szCs w:val="28"/>
          <w:rtl/>
          <w:lang w:bidi="fa-IR"/>
        </w:rPr>
        <w:lastRenderedPageBreak/>
        <w:t xml:space="preserve">شده است. به نظر مي‌رسد تفاوتي بين معناي واژه‌هاي </w:t>
      </w:r>
      <w:r w:rsidRPr="00980437">
        <w:rPr>
          <w:rFonts w:cs="B Zar" w:hint="cs"/>
          <w:color w:val="4472C4" w:themeColor="accent5"/>
          <w:sz w:val="28"/>
          <w:szCs w:val="28"/>
          <w:rtl/>
          <w:lang w:bidi="fa-IR"/>
        </w:rPr>
        <w:t xml:space="preserve">راهبري </w:t>
      </w:r>
      <w:r>
        <w:rPr>
          <w:rFonts w:cs="B Zar" w:hint="cs"/>
          <w:color w:val="FF0000"/>
          <w:sz w:val="28"/>
          <w:szCs w:val="28"/>
          <w:rtl/>
          <w:lang w:bidi="fa-IR"/>
        </w:rPr>
        <w:t xml:space="preserve">و </w:t>
      </w:r>
      <w:r w:rsidRPr="00980437">
        <w:rPr>
          <w:rFonts w:cs="B Zar" w:hint="cs"/>
          <w:color w:val="4472C4" w:themeColor="accent5"/>
          <w:sz w:val="28"/>
          <w:szCs w:val="28"/>
          <w:rtl/>
          <w:lang w:bidi="fa-IR"/>
        </w:rPr>
        <w:t xml:space="preserve">رهبري </w:t>
      </w:r>
      <w:r>
        <w:rPr>
          <w:rFonts w:cs="B Zar" w:hint="cs"/>
          <w:color w:val="FF0000"/>
          <w:sz w:val="28"/>
          <w:szCs w:val="28"/>
          <w:rtl/>
          <w:lang w:bidi="fa-IR"/>
        </w:rPr>
        <w:t xml:space="preserve">وجود ندارد. اما از منظر اصطلاحي، </w:t>
      </w:r>
      <w:r w:rsidRPr="00980437">
        <w:rPr>
          <w:rFonts w:cs="B Zar" w:hint="cs"/>
          <w:color w:val="4472C4" w:themeColor="accent5"/>
          <w:sz w:val="28"/>
          <w:szCs w:val="28"/>
          <w:rtl/>
          <w:lang w:bidi="fa-IR"/>
        </w:rPr>
        <w:t xml:space="preserve">رهبري </w:t>
      </w:r>
      <w:r>
        <w:rPr>
          <w:rFonts w:cs="B Zar" w:hint="cs"/>
          <w:color w:val="FF0000"/>
          <w:sz w:val="28"/>
          <w:szCs w:val="28"/>
          <w:rtl/>
          <w:lang w:bidi="fa-IR"/>
        </w:rPr>
        <w:t xml:space="preserve">بار سياسي در نظام اجتماعي دارد و </w:t>
      </w:r>
      <w:r w:rsidRPr="00980437">
        <w:rPr>
          <w:rFonts w:cs="B Zar" w:hint="cs"/>
          <w:color w:val="4472C4" w:themeColor="accent5"/>
          <w:sz w:val="28"/>
          <w:szCs w:val="28"/>
          <w:rtl/>
          <w:lang w:bidi="fa-IR"/>
        </w:rPr>
        <w:t xml:space="preserve">راهبري </w:t>
      </w:r>
      <w:r>
        <w:rPr>
          <w:rFonts w:cs="B Zar" w:hint="cs"/>
          <w:color w:val="FF0000"/>
          <w:sz w:val="28"/>
          <w:szCs w:val="28"/>
          <w:rtl/>
          <w:lang w:bidi="fa-IR"/>
        </w:rPr>
        <w:t>بيشتر جنبه سازماني</w:t>
      </w:r>
      <w:r w:rsidR="00056678">
        <w:rPr>
          <w:rFonts w:cs="B Zar" w:hint="cs"/>
          <w:color w:val="FF0000"/>
          <w:sz w:val="28"/>
          <w:szCs w:val="28"/>
          <w:rtl/>
          <w:lang w:bidi="fa-IR"/>
        </w:rPr>
        <w:t xml:space="preserve"> پيدا كرده است</w:t>
      </w:r>
      <w:r>
        <w:rPr>
          <w:rFonts w:cs="B Zar" w:hint="cs"/>
          <w:color w:val="FF0000"/>
          <w:sz w:val="28"/>
          <w:szCs w:val="28"/>
          <w:rtl/>
          <w:lang w:bidi="fa-IR"/>
        </w:rPr>
        <w:t>. لذا اگر از «</w:t>
      </w:r>
      <w:r w:rsidRPr="00980437">
        <w:rPr>
          <w:rFonts w:cs="B Zar" w:hint="cs"/>
          <w:color w:val="4472C4" w:themeColor="accent5"/>
          <w:sz w:val="28"/>
          <w:szCs w:val="28"/>
          <w:rtl/>
          <w:lang w:bidi="fa-IR"/>
        </w:rPr>
        <w:t>شوراي راهبري</w:t>
      </w:r>
      <w:r>
        <w:rPr>
          <w:rFonts w:cs="B Zar" w:hint="cs"/>
          <w:color w:val="FF0000"/>
          <w:sz w:val="28"/>
          <w:szCs w:val="28"/>
          <w:rtl/>
          <w:lang w:bidi="fa-IR"/>
        </w:rPr>
        <w:t>» سخن مي‌گوييم، در حقيقت شأن آن شورا را به نوعي «</w:t>
      </w:r>
      <w:r w:rsidRPr="00980437">
        <w:rPr>
          <w:rFonts w:cs="B Zar" w:hint="cs"/>
          <w:color w:val="4472C4" w:themeColor="accent5"/>
          <w:sz w:val="28"/>
          <w:szCs w:val="28"/>
          <w:rtl/>
          <w:lang w:bidi="fa-IR"/>
        </w:rPr>
        <w:t>رهبري سازمان</w:t>
      </w:r>
      <w:r>
        <w:rPr>
          <w:rFonts w:cs="B Zar" w:hint="cs"/>
          <w:color w:val="FF0000"/>
          <w:sz w:val="28"/>
          <w:szCs w:val="28"/>
          <w:rtl/>
          <w:lang w:bidi="fa-IR"/>
        </w:rPr>
        <w:t>» در نظر گرفته‌ايم. اين مفهوم بسيار فراتر از «</w:t>
      </w:r>
      <w:r w:rsidRPr="00980437">
        <w:rPr>
          <w:rFonts w:cs="B Zar" w:hint="cs"/>
          <w:color w:val="4472C4" w:themeColor="accent5"/>
          <w:sz w:val="28"/>
          <w:szCs w:val="28"/>
          <w:rtl/>
          <w:lang w:bidi="fa-IR"/>
        </w:rPr>
        <w:t>شوراي راهبردي</w:t>
      </w:r>
      <w:r>
        <w:rPr>
          <w:rFonts w:cs="B Zar" w:hint="cs"/>
          <w:color w:val="FF0000"/>
          <w:sz w:val="28"/>
          <w:szCs w:val="28"/>
          <w:rtl/>
          <w:lang w:bidi="fa-IR"/>
        </w:rPr>
        <w:t xml:space="preserve">» است كه صرفاً </w:t>
      </w:r>
      <w:r w:rsidR="00983290">
        <w:rPr>
          <w:rFonts w:cs="B Zar" w:hint="cs"/>
          <w:color w:val="FF0000"/>
          <w:sz w:val="28"/>
          <w:szCs w:val="28"/>
          <w:rtl/>
          <w:lang w:bidi="fa-IR"/>
        </w:rPr>
        <w:t>اصول اساسي و محوري فعاليت سازمان را براساس چشم‌انداز و اهداف آرماني آن با ملاحظه محيط بيروني و منابع دروني سازمان شناسايي مي‌نمايد.</w:t>
      </w:r>
    </w:p>
    <w:p w:rsidR="00C530F8" w:rsidRPr="00A71CA7" w:rsidRDefault="003C2C51" w:rsidP="00401A4B">
      <w:pPr>
        <w:bidi/>
        <w:spacing w:before="240"/>
        <w:jc w:val="both"/>
        <w:rPr>
          <w:rFonts w:cs="2  Titr"/>
          <w:sz w:val="28"/>
          <w:szCs w:val="28"/>
          <w:lang w:bidi="fa-IR"/>
        </w:rPr>
      </w:pPr>
      <w:r w:rsidRPr="00A71CA7">
        <w:rPr>
          <w:rFonts w:cs="2  Titr" w:hint="cs"/>
          <w:b/>
          <w:bCs/>
          <w:sz w:val="28"/>
          <w:szCs w:val="28"/>
          <w:rtl/>
          <w:lang w:bidi="fa-IR"/>
        </w:rPr>
        <w:t>فصل اول : کلیات</w:t>
      </w:r>
    </w:p>
    <w:p w:rsidR="00C530F8" w:rsidRDefault="00C530F8" w:rsidP="00C530F8">
      <w:pPr>
        <w:pStyle w:val="ListParagraph"/>
        <w:numPr>
          <w:ilvl w:val="0"/>
          <w:numId w:val="22"/>
        </w:numPr>
        <w:tabs>
          <w:tab w:val="right" w:pos="1563"/>
        </w:tabs>
        <w:bidi/>
        <w:ind w:left="855" w:hanging="851"/>
        <w:jc w:val="both"/>
        <w:rPr>
          <w:rFonts w:cs="2  Titr"/>
          <w:sz w:val="28"/>
          <w:szCs w:val="28"/>
          <w:lang w:bidi="fa-IR"/>
        </w:rPr>
      </w:pPr>
      <w:r>
        <w:rPr>
          <w:rFonts w:cs="B Zar" w:hint="cs"/>
          <w:sz w:val="28"/>
          <w:szCs w:val="28"/>
          <w:rtl/>
          <w:lang w:bidi="fa-IR"/>
        </w:rPr>
        <w:t xml:space="preserve"> </w:t>
      </w:r>
      <w:r w:rsidRPr="001B585F">
        <w:rPr>
          <w:rFonts w:cs="2  Titr" w:hint="cs"/>
          <w:sz w:val="24"/>
          <w:szCs w:val="24"/>
          <w:rtl/>
          <w:lang w:bidi="fa-IR"/>
        </w:rPr>
        <w:t>تعریف :</w:t>
      </w:r>
    </w:p>
    <w:p w:rsidR="00056678" w:rsidRDefault="00C530F8" w:rsidP="00F60B68">
      <w:pPr>
        <w:pStyle w:val="ListParagraph"/>
        <w:tabs>
          <w:tab w:val="right" w:pos="1563"/>
        </w:tabs>
        <w:bidi/>
        <w:ind w:left="288" w:firstLine="141"/>
        <w:jc w:val="both"/>
        <w:rPr>
          <w:rFonts w:cs="B Zar"/>
          <w:sz w:val="28"/>
          <w:szCs w:val="28"/>
          <w:rtl/>
          <w:lang w:bidi="fa-IR"/>
        </w:rPr>
      </w:pPr>
      <w:r w:rsidRPr="00C530F8">
        <w:rPr>
          <w:rFonts w:cs="B Zar" w:hint="cs"/>
          <w:sz w:val="28"/>
          <w:szCs w:val="28"/>
          <w:rtl/>
          <w:lang w:bidi="fa-IR"/>
        </w:rPr>
        <w:t xml:space="preserve">شورای راهبری عبارتست از یک شورای فکری و مشورتی که وظیفه اصلی آن تدقیق در مسایل کلان و ایجاد انسجام و یکپارچگی در ایده ها </w:t>
      </w:r>
      <w:r w:rsidR="00F60B68">
        <w:rPr>
          <w:rFonts w:cs="B Zar" w:hint="cs"/>
          <w:sz w:val="28"/>
          <w:szCs w:val="28"/>
          <w:rtl/>
          <w:lang w:bidi="fa-IR"/>
        </w:rPr>
        <w:t>به جهت ایفای نقش حوزه های خواهران در عرصه های کلان فرهنگی و اجتماعی است</w:t>
      </w:r>
      <w:r w:rsidRPr="00C530F8">
        <w:rPr>
          <w:rFonts w:cs="B Zar" w:hint="cs"/>
          <w:sz w:val="28"/>
          <w:szCs w:val="28"/>
          <w:rtl/>
          <w:lang w:bidi="fa-IR"/>
        </w:rPr>
        <w:t xml:space="preserve"> . </w:t>
      </w:r>
    </w:p>
    <w:p w:rsidR="00056678" w:rsidRPr="00980437" w:rsidRDefault="00056678" w:rsidP="00056678">
      <w:pPr>
        <w:pStyle w:val="ListParagraph"/>
        <w:tabs>
          <w:tab w:val="right" w:pos="1563"/>
        </w:tabs>
        <w:bidi/>
        <w:ind w:left="288" w:firstLine="141"/>
        <w:jc w:val="both"/>
        <w:rPr>
          <w:rFonts w:cs="B Zar"/>
          <w:color w:val="FF0000"/>
          <w:sz w:val="28"/>
          <w:szCs w:val="28"/>
          <w:rtl/>
          <w:lang w:bidi="fa-IR"/>
        </w:rPr>
      </w:pPr>
      <w:r w:rsidRPr="00980437">
        <w:rPr>
          <w:rFonts w:cs="B Zar" w:hint="cs"/>
          <w:color w:val="FF0000"/>
          <w:sz w:val="28"/>
          <w:szCs w:val="28"/>
          <w:rtl/>
          <w:lang w:bidi="fa-IR"/>
        </w:rPr>
        <w:t>موشَّح: اين تعريف، فعاليت شورا را از حيطه تصميم‌گيري و مديريت عملياتي و اجرايي دور نموده و به صرف كارشناسي‌هاي كلان و تصميم‌سازي براي مديران محدود مي‌سازد</w:t>
      </w:r>
      <w:r w:rsidR="00980437">
        <w:rPr>
          <w:rFonts w:cs="B Zar" w:hint="cs"/>
          <w:color w:val="FF0000"/>
          <w:sz w:val="28"/>
          <w:szCs w:val="28"/>
          <w:rtl/>
          <w:lang w:bidi="fa-IR"/>
        </w:rPr>
        <w:t>. در حالي‌كه عنوان «راهبري» چيزي فراتر از اين را به ذهن متبادر مي‌نمايد؛ نهادي كه از عامليت شديدتري در تصميم‌گيري‌هاي سازماني برخوردار بوده و حضور پررنگ‌تري دارد</w:t>
      </w:r>
      <w:r w:rsidRPr="00980437">
        <w:rPr>
          <w:rFonts w:cs="B Zar" w:hint="cs"/>
          <w:color w:val="FF0000"/>
          <w:sz w:val="28"/>
          <w:szCs w:val="28"/>
          <w:rtl/>
          <w:lang w:bidi="fa-IR"/>
        </w:rPr>
        <w:t xml:space="preserve">. </w:t>
      </w:r>
    </w:p>
    <w:p w:rsidR="00C530F8" w:rsidRDefault="00C530F8" w:rsidP="00056678">
      <w:pPr>
        <w:pStyle w:val="ListParagraph"/>
        <w:tabs>
          <w:tab w:val="right" w:pos="1563"/>
        </w:tabs>
        <w:bidi/>
        <w:ind w:left="288" w:firstLine="141"/>
        <w:jc w:val="both"/>
        <w:rPr>
          <w:rFonts w:cs="2  Titr"/>
          <w:sz w:val="28"/>
          <w:szCs w:val="28"/>
          <w:lang w:bidi="fa-IR"/>
        </w:rPr>
      </w:pPr>
      <w:r w:rsidRPr="00C530F8">
        <w:rPr>
          <w:rFonts w:cs="B Zar" w:hint="cs"/>
          <w:sz w:val="28"/>
          <w:szCs w:val="28"/>
          <w:rtl/>
          <w:lang w:bidi="fa-IR"/>
        </w:rPr>
        <w:t>شورای راهبری به طور خلاصه در این آیین نامه "شورا "  نامیده می شود .</w:t>
      </w:r>
    </w:p>
    <w:p w:rsidR="00C530F8" w:rsidRPr="00C530F8" w:rsidRDefault="00C530F8" w:rsidP="003C3890">
      <w:pPr>
        <w:pStyle w:val="ListParagraph"/>
        <w:keepNext/>
        <w:numPr>
          <w:ilvl w:val="0"/>
          <w:numId w:val="22"/>
        </w:numPr>
        <w:tabs>
          <w:tab w:val="right" w:pos="1563"/>
        </w:tabs>
        <w:bidi/>
        <w:ind w:left="857" w:hanging="851"/>
        <w:jc w:val="both"/>
        <w:rPr>
          <w:rFonts w:cs="2  Titr"/>
          <w:sz w:val="28"/>
          <w:szCs w:val="28"/>
          <w:lang w:bidi="fa-IR"/>
        </w:rPr>
      </w:pPr>
      <w:r w:rsidRPr="003C2C51">
        <w:rPr>
          <w:rFonts w:cs="B Zar" w:hint="cs"/>
          <w:b/>
          <w:bCs/>
          <w:sz w:val="28"/>
          <w:szCs w:val="28"/>
          <w:rtl/>
          <w:lang w:bidi="fa-IR"/>
        </w:rPr>
        <w:t xml:space="preserve"> </w:t>
      </w:r>
      <w:r w:rsidRPr="001B585F">
        <w:rPr>
          <w:rFonts w:cs="2  Titr" w:hint="cs"/>
          <w:b/>
          <w:bCs/>
          <w:sz w:val="24"/>
          <w:szCs w:val="24"/>
          <w:rtl/>
          <w:lang w:bidi="fa-IR"/>
        </w:rPr>
        <w:t xml:space="preserve">اهداف : </w:t>
      </w:r>
    </w:p>
    <w:p w:rsidR="00C530F8" w:rsidRDefault="00C530F8" w:rsidP="00F60B68">
      <w:pPr>
        <w:pStyle w:val="ListParagraph"/>
        <w:numPr>
          <w:ilvl w:val="0"/>
          <w:numId w:val="1"/>
        </w:numPr>
        <w:bidi/>
        <w:jc w:val="both"/>
        <w:rPr>
          <w:rFonts w:cs="B Zar"/>
          <w:sz w:val="28"/>
          <w:szCs w:val="28"/>
          <w:lang w:bidi="fa-IR"/>
        </w:rPr>
      </w:pPr>
      <w:r w:rsidRPr="000F10AF">
        <w:rPr>
          <w:rFonts w:cs="B Zar" w:hint="cs"/>
          <w:sz w:val="28"/>
          <w:szCs w:val="28"/>
          <w:rtl/>
          <w:lang w:bidi="fa-IR"/>
        </w:rPr>
        <w:t>بهره مندی از خرد جمعی و اجتماع ایده ها و افکار برای اتخاذ رویکرد و تصمیم مناسب ، در مسائل پیش روی حوزه های علمیه خواهران</w:t>
      </w:r>
    </w:p>
    <w:p w:rsidR="000D0717" w:rsidRPr="000D0717" w:rsidRDefault="000D0717" w:rsidP="000D0717">
      <w:pPr>
        <w:bidi/>
        <w:jc w:val="both"/>
        <w:rPr>
          <w:rFonts w:cs="B Zar"/>
          <w:color w:val="FF0000"/>
          <w:sz w:val="28"/>
          <w:szCs w:val="28"/>
          <w:lang w:bidi="fa-IR"/>
        </w:rPr>
      </w:pPr>
      <w:r w:rsidRPr="000D0717">
        <w:rPr>
          <w:rFonts w:cs="B Zar" w:hint="cs"/>
          <w:color w:val="FF0000"/>
          <w:sz w:val="28"/>
          <w:szCs w:val="28"/>
          <w:rtl/>
          <w:lang w:bidi="fa-IR"/>
        </w:rPr>
        <w:t>موشَّح: قابل ذكر است كه «اتخاذ تصميم» در نهادهاي مديريتي صورت مي‌پذيرد و اين شورا</w:t>
      </w:r>
      <w:r>
        <w:rPr>
          <w:rFonts w:cs="B Zar" w:hint="cs"/>
          <w:color w:val="FF0000"/>
          <w:sz w:val="28"/>
          <w:szCs w:val="28"/>
          <w:rtl/>
          <w:lang w:bidi="fa-IR"/>
        </w:rPr>
        <w:t>ي مشورتي</w:t>
      </w:r>
      <w:r w:rsidRPr="000D0717">
        <w:rPr>
          <w:rFonts w:cs="B Zar" w:hint="cs"/>
          <w:color w:val="FF0000"/>
          <w:sz w:val="28"/>
          <w:szCs w:val="28"/>
          <w:rtl/>
          <w:lang w:bidi="fa-IR"/>
        </w:rPr>
        <w:t xml:space="preserve"> صرفاً مواد اوليه اين تصميمات را تأمين مي‌‌نمايد و تصميم‌گيرنده نيست. لذا مصوّبه‌ اجرايي هرگز نمي‌تواند داشته باشد.</w:t>
      </w:r>
    </w:p>
    <w:p w:rsidR="00C530F8" w:rsidRPr="000F10AF" w:rsidRDefault="00C530F8" w:rsidP="00C530F8">
      <w:pPr>
        <w:pStyle w:val="ListParagraph"/>
        <w:numPr>
          <w:ilvl w:val="0"/>
          <w:numId w:val="1"/>
        </w:numPr>
        <w:bidi/>
        <w:jc w:val="both"/>
        <w:rPr>
          <w:rFonts w:cs="B Zar"/>
          <w:sz w:val="28"/>
          <w:szCs w:val="28"/>
          <w:lang w:bidi="fa-IR"/>
        </w:rPr>
      </w:pPr>
      <w:r w:rsidRPr="000F10AF">
        <w:rPr>
          <w:rFonts w:cs="B Zar" w:hint="cs"/>
          <w:sz w:val="28"/>
          <w:szCs w:val="28"/>
          <w:rtl/>
          <w:lang w:bidi="fa-IR"/>
        </w:rPr>
        <w:t>همسان سازی نظرات مشاوران مرکز و کمک به ایجاد انسجام و یکپارچگی در برنامه های مرکز</w:t>
      </w:r>
    </w:p>
    <w:p w:rsidR="002C7E1F" w:rsidRDefault="00C530F8" w:rsidP="00F60B68">
      <w:pPr>
        <w:pStyle w:val="ListParagraph"/>
        <w:numPr>
          <w:ilvl w:val="0"/>
          <w:numId w:val="1"/>
        </w:numPr>
        <w:bidi/>
        <w:jc w:val="both"/>
        <w:rPr>
          <w:rFonts w:cs="B Zar"/>
          <w:sz w:val="28"/>
          <w:szCs w:val="28"/>
          <w:lang w:bidi="fa-IR"/>
        </w:rPr>
      </w:pPr>
      <w:r w:rsidRPr="000F10AF">
        <w:rPr>
          <w:rFonts w:cs="B Zar" w:hint="cs"/>
          <w:sz w:val="28"/>
          <w:szCs w:val="28"/>
          <w:rtl/>
          <w:lang w:bidi="fa-IR"/>
        </w:rPr>
        <w:t xml:space="preserve">سازمان دهی </w:t>
      </w:r>
      <w:r w:rsidR="00F60B68">
        <w:rPr>
          <w:rFonts w:cs="B Zar" w:hint="cs"/>
          <w:sz w:val="28"/>
          <w:szCs w:val="28"/>
          <w:rtl/>
          <w:lang w:bidi="fa-IR"/>
        </w:rPr>
        <w:t>نظرات ، پیشنهادات و ایده ها</w:t>
      </w:r>
      <w:r w:rsidRPr="000F10AF">
        <w:rPr>
          <w:rFonts w:cs="B Zar" w:hint="cs"/>
          <w:sz w:val="28"/>
          <w:szCs w:val="28"/>
          <w:rtl/>
          <w:lang w:bidi="fa-IR"/>
        </w:rPr>
        <w:t xml:space="preserve"> و </w:t>
      </w:r>
    </w:p>
    <w:p w:rsidR="002C7E1F" w:rsidRPr="002C7E1F" w:rsidRDefault="002C7E1F" w:rsidP="002C7E1F">
      <w:pPr>
        <w:bidi/>
        <w:ind w:left="360"/>
        <w:jc w:val="both"/>
        <w:rPr>
          <w:rFonts w:cs="B Zar" w:hint="cs"/>
          <w:color w:val="FF0000"/>
          <w:sz w:val="28"/>
          <w:szCs w:val="28"/>
          <w:rtl/>
          <w:lang w:bidi="fa-IR"/>
        </w:rPr>
      </w:pPr>
      <w:r w:rsidRPr="002C7E1F">
        <w:rPr>
          <w:rFonts w:cs="B Zar" w:hint="cs"/>
          <w:color w:val="FF0000"/>
          <w:sz w:val="28"/>
          <w:szCs w:val="28"/>
          <w:rtl/>
          <w:lang w:bidi="fa-IR"/>
        </w:rPr>
        <w:t xml:space="preserve">موشَّح: گمان مي‌رود اين بيشتر به يك «اتاق فكر» مي‌ماند و تشابهي با عنوان </w:t>
      </w:r>
      <w:r w:rsidRPr="002C7E1F">
        <w:rPr>
          <w:rFonts w:cs="B Zar"/>
          <w:color w:val="FF0000"/>
          <w:sz w:val="28"/>
          <w:szCs w:val="28"/>
          <w:lang w:bidi="fa-IR"/>
        </w:rPr>
        <w:t>Think tank</w:t>
      </w:r>
      <w:r w:rsidRPr="002C7E1F">
        <w:rPr>
          <w:rFonts w:cs="B Zar" w:hint="cs"/>
          <w:color w:val="FF0000"/>
          <w:sz w:val="28"/>
          <w:szCs w:val="28"/>
          <w:rtl/>
          <w:lang w:bidi="fa-IR"/>
        </w:rPr>
        <w:t xml:space="preserve"> پيدا مي‌كند.</w:t>
      </w:r>
    </w:p>
    <w:p w:rsidR="00C530F8" w:rsidRDefault="00C530F8" w:rsidP="002C7E1F">
      <w:pPr>
        <w:pStyle w:val="ListParagraph"/>
        <w:bidi/>
        <w:jc w:val="both"/>
        <w:rPr>
          <w:rFonts w:cs="B Zar"/>
          <w:sz w:val="28"/>
          <w:szCs w:val="28"/>
          <w:lang w:bidi="fa-IR"/>
        </w:rPr>
      </w:pPr>
      <w:r w:rsidRPr="000F10AF">
        <w:rPr>
          <w:rFonts w:cs="B Zar" w:hint="cs"/>
          <w:sz w:val="28"/>
          <w:szCs w:val="28"/>
          <w:rtl/>
          <w:lang w:bidi="fa-IR"/>
        </w:rPr>
        <w:lastRenderedPageBreak/>
        <w:t>اهتمام به اولویت بندی مسائل کلان حوزه های خواهران</w:t>
      </w:r>
    </w:p>
    <w:p w:rsidR="000D0717" w:rsidRPr="000F10AF" w:rsidRDefault="000D0717" w:rsidP="000D0717">
      <w:pPr>
        <w:pStyle w:val="ListParagraph"/>
        <w:numPr>
          <w:ilvl w:val="0"/>
          <w:numId w:val="1"/>
        </w:numPr>
        <w:bidi/>
        <w:jc w:val="both"/>
        <w:rPr>
          <w:rFonts w:cs="B Zar"/>
          <w:sz w:val="28"/>
          <w:szCs w:val="28"/>
          <w:lang w:bidi="fa-IR"/>
        </w:rPr>
      </w:pPr>
      <w:r>
        <w:rPr>
          <w:rFonts w:cs="B Zar" w:hint="cs"/>
          <w:sz w:val="28"/>
          <w:szCs w:val="28"/>
          <w:rtl/>
          <w:lang w:bidi="fa-IR"/>
        </w:rPr>
        <w:t xml:space="preserve">بهره گیری از فضای </w:t>
      </w:r>
      <w:r w:rsidRPr="000F10AF">
        <w:rPr>
          <w:rFonts w:cs="B Zar" w:hint="cs"/>
          <w:sz w:val="28"/>
          <w:szCs w:val="28"/>
          <w:rtl/>
          <w:lang w:bidi="fa-IR"/>
        </w:rPr>
        <w:t xml:space="preserve"> آینده پژوهی و مدیریت راهبردی با نهادینه سازی تفکر راهبردی</w:t>
      </w:r>
    </w:p>
    <w:p w:rsidR="00980437" w:rsidRPr="00980437" w:rsidRDefault="00980437" w:rsidP="00791835">
      <w:pPr>
        <w:bidi/>
        <w:ind w:left="360"/>
        <w:jc w:val="both"/>
        <w:rPr>
          <w:rFonts w:cs="B Zar"/>
          <w:color w:val="FF0000"/>
          <w:sz w:val="28"/>
          <w:szCs w:val="28"/>
          <w:lang w:bidi="fa-IR"/>
        </w:rPr>
      </w:pPr>
      <w:r w:rsidRPr="00980437">
        <w:rPr>
          <w:rFonts w:cs="B Zar" w:hint="cs"/>
          <w:color w:val="FF0000"/>
          <w:sz w:val="28"/>
          <w:szCs w:val="28"/>
          <w:rtl/>
          <w:lang w:bidi="fa-IR"/>
        </w:rPr>
        <w:t xml:space="preserve">موشَّح: و اين </w:t>
      </w:r>
      <w:r w:rsidR="00791835">
        <w:rPr>
          <w:rFonts w:cs="B Zar" w:hint="cs"/>
          <w:color w:val="FF0000"/>
          <w:sz w:val="28"/>
          <w:szCs w:val="28"/>
          <w:rtl/>
          <w:lang w:bidi="fa-IR"/>
        </w:rPr>
        <w:t>اهداف</w:t>
      </w:r>
      <w:r w:rsidRPr="00980437">
        <w:rPr>
          <w:rFonts w:cs="B Zar" w:hint="cs"/>
          <w:color w:val="FF0000"/>
          <w:sz w:val="28"/>
          <w:szCs w:val="28"/>
          <w:rtl/>
          <w:lang w:bidi="fa-IR"/>
        </w:rPr>
        <w:t xml:space="preserve"> بيشتر ما را به سوي شوراي راهبردي </w:t>
      </w:r>
      <w:r>
        <w:rPr>
          <w:rFonts w:cs="B Zar" w:hint="cs"/>
          <w:color w:val="FF0000"/>
          <w:sz w:val="28"/>
          <w:szCs w:val="28"/>
          <w:rtl/>
          <w:lang w:bidi="fa-IR"/>
        </w:rPr>
        <w:t>سوق مي‌دهد.</w:t>
      </w:r>
    </w:p>
    <w:p w:rsidR="00E46020" w:rsidRPr="00E46020" w:rsidRDefault="00C530F8" w:rsidP="00401A4B">
      <w:pPr>
        <w:pStyle w:val="ListParagraph"/>
        <w:numPr>
          <w:ilvl w:val="0"/>
          <w:numId w:val="22"/>
        </w:numPr>
        <w:tabs>
          <w:tab w:val="right" w:pos="1563"/>
        </w:tabs>
        <w:bidi/>
        <w:spacing w:before="240"/>
        <w:ind w:left="855" w:hanging="851"/>
        <w:jc w:val="both"/>
        <w:rPr>
          <w:rFonts w:cs="2  Titr"/>
          <w:sz w:val="24"/>
          <w:szCs w:val="24"/>
          <w:lang w:bidi="fa-IR"/>
        </w:rPr>
      </w:pPr>
      <w:r w:rsidRPr="001B585F">
        <w:rPr>
          <w:rFonts w:cs="B Zar" w:hint="cs"/>
          <w:b/>
          <w:bCs/>
          <w:sz w:val="24"/>
          <w:szCs w:val="24"/>
          <w:rtl/>
          <w:lang w:bidi="fa-IR"/>
        </w:rPr>
        <w:t xml:space="preserve"> </w:t>
      </w:r>
      <w:r w:rsidRPr="001B585F">
        <w:rPr>
          <w:rFonts w:cs="2  Titr" w:hint="cs"/>
          <w:b/>
          <w:bCs/>
          <w:sz w:val="24"/>
          <w:szCs w:val="24"/>
          <w:rtl/>
          <w:lang w:bidi="fa-IR"/>
        </w:rPr>
        <w:t>سیاست ها :</w:t>
      </w:r>
    </w:p>
    <w:p w:rsidR="00E46020" w:rsidRPr="00E46020" w:rsidRDefault="00E46020" w:rsidP="00E46020">
      <w:pPr>
        <w:tabs>
          <w:tab w:val="right" w:pos="1563"/>
        </w:tabs>
        <w:bidi/>
        <w:ind w:left="4"/>
        <w:jc w:val="both"/>
        <w:rPr>
          <w:rFonts w:cs="B Zar"/>
          <w:sz w:val="36"/>
          <w:szCs w:val="36"/>
          <w:lang w:bidi="fa-IR"/>
        </w:rPr>
      </w:pPr>
      <w:r w:rsidRPr="00E46020">
        <w:rPr>
          <w:rFonts w:ascii="nassim" w:eastAsia="Times New Roman" w:hAnsi="nassim" w:cs="B Zar" w:hint="cs"/>
          <w:color w:val="000000"/>
          <w:sz w:val="26"/>
          <w:szCs w:val="28"/>
          <w:rtl/>
        </w:rPr>
        <w:t xml:space="preserve">شورای راهبری </w:t>
      </w:r>
      <w:r w:rsidRPr="00E46020">
        <w:rPr>
          <w:rFonts w:ascii="nassim" w:eastAsia="Times New Roman" w:hAnsi="nassim" w:cs="B Zar"/>
          <w:color w:val="000000"/>
          <w:sz w:val="26"/>
          <w:szCs w:val="28"/>
          <w:rtl/>
        </w:rPr>
        <w:t xml:space="preserve">برای هرچه بهتر انجام شدن امور خود </w:t>
      </w:r>
      <w:r w:rsidRPr="00E46020">
        <w:rPr>
          <w:rFonts w:ascii="nassim" w:eastAsia="Times New Roman" w:hAnsi="nassim" w:cs="B Zar" w:hint="cs"/>
          <w:color w:val="000000"/>
          <w:sz w:val="26"/>
          <w:szCs w:val="28"/>
          <w:rtl/>
        </w:rPr>
        <w:t>سیاست های ذیل را</w:t>
      </w:r>
      <w:r w:rsidRPr="00E46020">
        <w:rPr>
          <w:rFonts w:ascii="nassim" w:eastAsia="Times New Roman" w:hAnsi="nassim" w:cs="B Zar"/>
          <w:color w:val="000000"/>
          <w:sz w:val="26"/>
          <w:szCs w:val="28"/>
          <w:rtl/>
        </w:rPr>
        <w:t xml:space="preserve"> </w:t>
      </w:r>
      <w:r>
        <w:rPr>
          <w:rFonts w:ascii="nassim" w:eastAsia="Times New Roman" w:hAnsi="nassim" w:cs="B Zar" w:hint="cs"/>
          <w:color w:val="000000"/>
          <w:sz w:val="26"/>
          <w:szCs w:val="28"/>
          <w:rtl/>
        </w:rPr>
        <w:t xml:space="preserve">دنبال می کند : </w:t>
      </w:r>
    </w:p>
    <w:p w:rsidR="00C530F8" w:rsidRDefault="00F60B68" w:rsidP="00F60B68">
      <w:pPr>
        <w:pStyle w:val="ListParagraph"/>
        <w:numPr>
          <w:ilvl w:val="0"/>
          <w:numId w:val="6"/>
        </w:numPr>
        <w:bidi/>
        <w:jc w:val="both"/>
        <w:rPr>
          <w:rFonts w:cs="B Zar"/>
          <w:sz w:val="28"/>
          <w:szCs w:val="28"/>
          <w:lang w:bidi="fa-IR"/>
        </w:rPr>
      </w:pPr>
      <w:r>
        <w:rPr>
          <w:rFonts w:cs="B Zar" w:hint="cs"/>
          <w:sz w:val="28"/>
          <w:szCs w:val="28"/>
          <w:rtl/>
          <w:lang w:bidi="fa-IR"/>
        </w:rPr>
        <w:t xml:space="preserve">تعیین </w:t>
      </w:r>
      <w:r w:rsidR="00C530F8" w:rsidRPr="000F10AF">
        <w:rPr>
          <w:rFonts w:cs="B Zar" w:hint="cs"/>
          <w:sz w:val="28"/>
          <w:szCs w:val="28"/>
          <w:rtl/>
          <w:lang w:bidi="fa-IR"/>
        </w:rPr>
        <w:t>سطوح مواجهه با موضوعات کلان مرکز به صورت تشخیص ، مواجهه ، ارائ</w:t>
      </w:r>
      <w:r>
        <w:rPr>
          <w:rFonts w:cs="B Zar" w:hint="cs"/>
          <w:sz w:val="28"/>
          <w:szCs w:val="28"/>
          <w:rtl/>
          <w:lang w:bidi="fa-IR"/>
        </w:rPr>
        <w:t xml:space="preserve">ه راه حل ؛ </w:t>
      </w:r>
    </w:p>
    <w:p w:rsidR="00E46020" w:rsidRPr="00E46020" w:rsidRDefault="00E46020" w:rsidP="00E46020">
      <w:pPr>
        <w:pStyle w:val="ListParagraph"/>
        <w:numPr>
          <w:ilvl w:val="0"/>
          <w:numId w:val="6"/>
        </w:numPr>
        <w:bidi/>
        <w:jc w:val="both"/>
        <w:rPr>
          <w:rFonts w:cs="B Zar"/>
          <w:sz w:val="40"/>
          <w:szCs w:val="40"/>
          <w:lang w:bidi="fa-IR"/>
        </w:rPr>
      </w:pPr>
      <w:r w:rsidRPr="00884A8C">
        <w:rPr>
          <w:rFonts w:ascii="nassim" w:eastAsia="Times New Roman" w:hAnsi="nassim" w:cs="B Zar"/>
          <w:color w:val="000000"/>
          <w:sz w:val="26"/>
          <w:szCs w:val="28"/>
          <w:rtl/>
        </w:rPr>
        <w:t>معطوف بودن تلاشها به مسائل روز</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 xml:space="preserve">تبیین روشمند و مشاوره نظام مند جهت تصمیم گیری آگاهانه </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 xml:space="preserve">پشتیبانی ، حمایت و تحکیم تصمیم گیری با اتکاء به خرد جمعی </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 xml:space="preserve">نگاه جامع ، کلان ، راهبردی ، نظام مند و آینده نگر </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 xml:space="preserve">روشمند کردن فعالیت های فکری و تصمیم گیری در مرکز </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پیروی از الگوی جمع اندیشی و بهره مندی از توان کارشناسی</w:t>
      </w:r>
    </w:p>
    <w:p w:rsidR="00C530F8" w:rsidRPr="000F10AF" w:rsidRDefault="00C530F8" w:rsidP="00C530F8">
      <w:pPr>
        <w:pStyle w:val="ListParagraph"/>
        <w:numPr>
          <w:ilvl w:val="0"/>
          <w:numId w:val="6"/>
        </w:numPr>
        <w:bidi/>
        <w:jc w:val="both"/>
        <w:rPr>
          <w:rFonts w:cs="B Zar"/>
          <w:sz w:val="28"/>
          <w:szCs w:val="28"/>
          <w:lang w:bidi="fa-IR"/>
        </w:rPr>
      </w:pPr>
      <w:r w:rsidRPr="000F10AF">
        <w:rPr>
          <w:rFonts w:cs="B Zar" w:hint="cs"/>
          <w:sz w:val="28"/>
          <w:szCs w:val="28"/>
          <w:rtl/>
          <w:lang w:bidi="fa-IR"/>
        </w:rPr>
        <w:t xml:space="preserve">پرهیز از ورود به مسائل اجرایی و محتوایی </w:t>
      </w:r>
    </w:p>
    <w:p w:rsidR="00791835" w:rsidRDefault="00F60B68" w:rsidP="00C530F8">
      <w:pPr>
        <w:pStyle w:val="ListParagraph"/>
        <w:numPr>
          <w:ilvl w:val="0"/>
          <w:numId w:val="6"/>
        </w:numPr>
        <w:bidi/>
        <w:jc w:val="both"/>
        <w:rPr>
          <w:rFonts w:cs="B Zar"/>
          <w:sz w:val="28"/>
          <w:szCs w:val="28"/>
          <w:lang w:bidi="fa-IR"/>
        </w:rPr>
      </w:pPr>
      <w:r>
        <w:rPr>
          <w:rFonts w:cs="B Zar" w:hint="cs"/>
          <w:sz w:val="28"/>
          <w:szCs w:val="28"/>
          <w:rtl/>
          <w:lang w:bidi="fa-IR"/>
        </w:rPr>
        <w:t>تاکی</w:t>
      </w:r>
      <w:r w:rsidR="00C530F8" w:rsidRPr="000F10AF">
        <w:rPr>
          <w:rFonts w:cs="B Zar" w:hint="cs"/>
          <w:sz w:val="28"/>
          <w:szCs w:val="28"/>
          <w:rtl/>
          <w:lang w:bidi="fa-IR"/>
        </w:rPr>
        <w:t>د بر نظارت شکلی و محتوایی بر روند ارائه راه حل و ارزیابی دوره ای از نتایج تصمیمات</w:t>
      </w:r>
    </w:p>
    <w:p w:rsidR="00C530F8" w:rsidRPr="00E263A8" w:rsidRDefault="00791835" w:rsidP="00791835">
      <w:pPr>
        <w:bidi/>
        <w:jc w:val="both"/>
        <w:rPr>
          <w:rFonts w:cs="B Zar"/>
          <w:color w:val="FF0000"/>
          <w:sz w:val="28"/>
          <w:szCs w:val="28"/>
          <w:lang w:bidi="fa-IR"/>
        </w:rPr>
      </w:pPr>
      <w:r w:rsidRPr="00E263A8">
        <w:rPr>
          <w:rFonts w:cs="B Zar" w:hint="cs"/>
          <w:color w:val="FF0000"/>
          <w:sz w:val="28"/>
          <w:szCs w:val="28"/>
          <w:rtl/>
          <w:lang w:bidi="fa-IR"/>
        </w:rPr>
        <w:t>موشَّح: با توجه به اين‏كه هدف اصلي و آرماني و غايةالقصواي تشكيل اين شورا، «تعالي»‌ سازمان ذكر شده بود، ضرورت دارد تا در ضمن اين اصول، به ضمانت‌هاي ايماني و ديني‌اي كه لازمه حفظ جهت الهي در تصميمات مي‌باشد توجه داده شود. خوب است</w:t>
      </w:r>
      <w:r w:rsidR="008204A5" w:rsidRPr="00E263A8">
        <w:rPr>
          <w:rFonts w:cs="B Zar" w:hint="cs"/>
          <w:color w:val="FF0000"/>
          <w:sz w:val="28"/>
          <w:szCs w:val="28"/>
          <w:rtl/>
          <w:lang w:bidi="fa-IR"/>
        </w:rPr>
        <w:t xml:space="preserve"> چيزي شبيه به</w:t>
      </w:r>
      <w:r w:rsidRPr="00E263A8">
        <w:rPr>
          <w:rFonts w:cs="B Zar" w:hint="cs"/>
          <w:color w:val="FF0000"/>
          <w:sz w:val="28"/>
          <w:szCs w:val="28"/>
          <w:rtl/>
          <w:lang w:bidi="fa-IR"/>
        </w:rPr>
        <w:t xml:space="preserve"> سياست ِ «بررسي انطباق الگوها و مدل‌هاي مديريتي با موازين شرعي و همسو بودن مواضع مركز با اصول و اركان اعتقادي و ديني و مطابقت تصميمات متخذه با مكارم اخلاقي»</w:t>
      </w:r>
      <w:r w:rsidR="007162D4" w:rsidRPr="00E263A8">
        <w:rPr>
          <w:rFonts w:cs="B Zar" w:hint="cs"/>
          <w:color w:val="FF0000"/>
          <w:sz w:val="28"/>
          <w:szCs w:val="28"/>
          <w:rtl/>
          <w:lang w:bidi="fa-IR"/>
        </w:rPr>
        <w:t xml:space="preserve"> نيز اضافه گردد.</w:t>
      </w:r>
    </w:p>
    <w:p w:rsidR="00C530F8" w:rsidRPr="00C530F8" w:rsidRDefault="00C530F8" w:rsidP="00401A4B">
      <w:pPr>
        <w:bidi/>
        <w:spacing w:before="240"/>
        <w:jc w:val="both"/>
        <w:rPr>
          <w:rFonts w:cs="2  Titr"/>
          <w:b/>
          <w:bCs/>
          <w:sz w:val="28"/>
          <w:szCs w:val="28"/>
          <w:lang w:bidi="fa-IR"/>
        </w:rPr>
      </w:pPr>
      <w:r w:rsidRPr="00C530F8">
        <w:rPr>
          <w:rFonts w:cs="2  Titr" w:hint="cs"/>
          <w:b/>
          <w:bCs/>
          <w:sz w:val="28"/>
          <w:szCs w:val="28"/>
          <w:rtl/>
          <w:lang w:bidi="fa-IR"/>
        </w:rPr>
        <w:t xml:space="preserve">فصل دوم : ترکیب و ارکان شورا </w:t>
      </w:r>
    </w:p>
    <w:p w:rsidR="00C530F8" w:rsidRDefault="00C530F8" w:rsidP="00C530F8">
      <w:pPr>
        <w:pStyle w:val="ListParagraph"/>
        <w:numPr>
          <w:ilvl w:val="0"/>
          <w:numId w:val="22"/>
        </w:numPr>
        <w:tabs>
          <w:tab w:val="right" w:pos="1563"/>
        </w:tabs>
        <w:bidi/>
        <w:ind w:left="855" w:hanging="851"/>
        <w:jc w:val="both"/>
        <w:rPr>
          <w:rFonts w:cs="2  Titr"/>
          <w:sz w:val="28"/>
          <w:szCs w:val="28"/>
          <w:lang w:bidi="fa-IR"/>
        </w:rPr>
      </w:pPr>
      <w:r>
        <w:rPr>
          <w:rFonts w:cs="B Zar" w:hint="cs"/>
          <w:b/>
          <w:bCs/>
          <w:sz w:val="28"/>
          <w:szCs w:val="28"/>
          <w:rtl/>
          <w:lang w:bidi="fa-IR"/>
        </w:rPr>
        <w:t xml:space="preserve"> </w:t>
      </w:r>
      <w:r w:rsidRPr="001B585F">
        <w:rPr>
          <w:rFonts w:cs="2  Titr" w:hint="cs"/>
          <w:b/>
          <w:bCs/>
          <w:sz w:val="24"/>
          <w:szCs w:val="24"/>
          <w:rtl/>
          <w:lang w:bidi="fa-IR"/>
        </w:rPr>
        <w:t>ترکیب شورا</w:t>
      </w:r>
      <w:r w:rsidRPr="001B585F">
        <w:rPr>
          <w:rFonts w:cs="B Zar" w:hint="cs"/>
          <w:b/>
          <w:bCs/>
          <w:sz w:val="24"/>
          <w:szCs w:val="24"/>
          <w:rtl/>
          <w:lang w:bidi="fa-IR"/>
        </w:rPr>
        <w:t xml:space="preserve"> :</w:t>
      </w:r>
    </w:p>
    <w:p w:rsidR="00A125FC" w:rsidRPr="000F10AF" w:rsidRDefault="00A125FC" w:rsidP="00A125FC">
      <w:pPr>
        <w:pStyle w:val="ListParagraph"/>
        <w:numPr>
          <w:ilvl w:val="0"/>
          <w:numId w:val="2"/>
        </w:numPr>
        <w:bidi/>
        <w:jc w:val="both"/>
        <w:rPr>
          <w:rFonts w:cs="B Zar"/>
          <w:sz w:val="28"/>
          <w:szCs w:val="28"/>
          <w:lang w:bidi="fa-IR"/>
        </w:rPr>
      </w:pPr>
      <w:r w:rsidRPr="000F10AF">
        <w:rPr>
          <w:rFonts w:cs="B Zar" w:hint="cs"/>
          <w:sz w:val="28"/>
          <w:szCs w:val="28"/>
          <w:rtl/>
          <w:lang w:bidi="fa-IR"/>
        </w:rPr>
        <w:t xml:space="preserve">مدیر مرکز </w:t>
      </w:r>
    </w:p>
    <w:p w:rsidR="00A125FC" w:rsidRPr="000F10AF" w:rsidRDefault="00A125FC" w:rsidP="00F60B68">
      <w:pPr>
        <w:pStyle w:val="ListParagraph"/>
        <w:numPr>
          <w:ilvl w:val="0"/>
          <w:numId w:val="2"/>
        </w:numPr>
        <w:bidi/>
        <w:jc w:val="both"/>
        <w:rPr>
          <w:rFonts w:cs="B Zar"/>
          <w:sz w:val="28"/>
          <w:szCs w:val="28"/>
          <w:lang w:bidi="fa-IR"/>
        </w:rPr>
      </w:pPr>
      <w:r w:rsidRPr="000F10AF">
        <w:rPr>
          <w:rFonts w:cs="B Zar" w:hint="cs"/>
          <w:sz w:val="28"/>
          <w:szCs w:val="28"/>
          <w:rtl/>
          <w:lang w:bidi="fa-IR"/>
        </w:rPr>
        <w:t xml:space="preserve"> مشاوران عالی مدیر مرکز</w:t>
      </w:r>
    </w:p>
    <w:p w:rsidR="00A125FC" w:rsidRPr="000F10AF" w:rsidRDefault="00A125FC" w:rsidP="00F60B68">
      <w:pPr>
        <w:pStyle w:val="ListParagraph"/>
        <w:numPr>
          <w:ilvl w:val="0"/>
          <w:numId w:val="2"/>
        </w:numPr>
        <w:bidi/>
        <w:jc w:val="both"/>
        <w:rPr>
          <w:rFonts w:cs="B Zar"/>
          <w:sz w:val="28"/>
          <w:szCs w:val="28"/>
          <w:lang w:bidi="fa-IR"/>
        </w:rPr>
      </w:pPr>
      <w:r w:rsidRPr="000F10AF">
        <w:rPr>
          <w:rFonts w:cs="B Zar" w:hint="cs"/>
          <w:sz w:val="28"/>
          <w:szCs w:val="28"/>
          <w:rtl/>
          <w:lang w:bidi="fa-IR"/>
        </w:rPr>
        <w:lastRenderedPageBreak/>
        <w:t xml:space="preserve"> </w:t>
      </w:r>
      <w:r w:rsidR="00F60B68">
        <w:rPr>
          <w:rFonts w:cs="B Zar" w:hint="cs"/>
          <w:sz w:val="28"/>
          <w:szCs w:val="28"/>
          <w:rtl/>
          <w:lang w:bidi="fa-IR"/>
        </w:rPr>
        <w:t>نمایندگان شورای اداری به پیشنهاد آن شورا و تایید مدیر مرکز</w:t>
      </w:r>
      <w:r w:rsidRPr="000F10AF">
        <w:rPr>
          <w:rFonts w:cs="B Zar" w:hint="cs"/>
          <w:sz w:val="28"/>
          <w:szCs w:val="28"/>
          <w:rtl/>
          <w:lang w:bidi="fa-IR"/>
        </w:rPr>
        <w:t xml:space="preserve"> </w:t>
      </w:r>
    </w:p>
    <w:p w:rsidR="00A125FC" w:rsidRPr="000F10AF" w:rsidRDefault="00A125FC" w:rsidP="00A125FC">
      <w:pPr>
        <w:pStyle w:val="ListParagraph"/>
        <w:numPr>
          <w:ilvl w:val="0"/>
          <w:numId w:val="2"/>
        </w:numPr>
        <w:bidi/>
        <w:jc w:val="both"/>
        <w:rPr>
          <w:rFonts w:cs="B Zar"/>
          <w:sz w:val="28"/>
          <w:szCs w:val="28"/>
          <w:lang w:bidi="fa-IR"/>
        </w:rPr>
      </w:pPr>
      <w:r w:rsidRPr="000F10AF">
        <w:rPr>
          <w:rFonts w:cs="B Zar" w:hint="cs"/>
          <w:sz w:val="28"/>
          <w:szCs w:val="28"/>
          <w:rtl/>
          <w:lang w:bidi="fa-IR"/>
        </w:rPr>
        <w:t xml:space="preserve">کارشناسان متخصص </w:t>
      </w:r>
      <w:r w:rsidR="00F60B68">
        <w:rPr>
          <w:rFonts w:cs="B Zar" w:hint="cs"/>
          <w:sz w:val="28"/>
          <w:szCs w:val="28"/>
          <w:rtl/>
          <w:lang w:bidi="fa-IR"/>
        </w:rPr>
        <w:t>در  عرصه های سیاسی اجتماعی ، فرهنگی و مدیریتی</w:t>
      </w:r>
    </w:p>
    <w:p w:rsidR="00A125FC" w:rsidRPr="000F10AF" w:rsidRDefault="00A125FC" w:rsidP="00A125FC">
      <w:pPr>
        <w:widowControl w:val="0"/>
        <w:tabs>
          <w:tab w:val="right" w:pos="1088"/>
        </w:tabs>
        <w:bidi/>
        <w:spacing w:line="276" w:lineRule="auto"/>
        <w:jc w:val="both"/>
        <w:rPr>
          <w:rFonts w:cs="B Zar"/>
          <w:sz w:val="28"/>
          <w:szCs w:val="28"/>
          <w:rtl/>
        </w:rPr>
      </w:pPr>
      <w:r w:rsidRPr="000F10AF">
        <w:rPr>
          <w:rFonts w:cs="B Zar" w:hint="cs"/>
          <w:sz w:val="28"/>
          <w:szCs w:val="28"/>
          <w:rtl/>
        </w:rPr>
        <w:t xml:space="preserve">تبصره </w:t>
      </w:r>
      <w:r>
        <w:rPr>
          <w:rFonts w:cs="B Zar" w:hint="cs"/>
          <w:sz w:val="28"/>
          <w:szCs w:val="28"/>
          <w:rtl/>
        </w:rPr>
        <w:t>1</w:t>
      </w:r>
      <w:r w:rsidRPr="000F10AF">
        <w:rPr>
          <w:rFonts w:cs="B Zar" w:hint="cs"/>
          <w:sz w:val="28"/>
          <w:szCs w:val="28"/>
          <w:rtl/>
        </w:rPr>
        <w:t xml:space="preserve"> : امکان استفاده از ظرفیت مراکز علمی، به شرط ارتباط موضوعی بلامانع است.</w:t>
      </w:r>
    </w:p>
    <w:p w:rsidR="00A125FC" w:rsidRDefault="00A125FC" w:rsidP="00A125FC">
      <w:pPr>
        <w:widowControl w:val="0"/>
        <w:tabs>
          <w:tab w:val="right" w:pos="1088"/>
        </w:tabs>
        <w:bidi/>
        <w:spacing w:line="276" w:lineRule="auto"/>
        <w:jc w:val="both"/>
        <w:rPr>
          <w:rFonts w:cs="B Zar"/>
          <w:sz w:val="28"/>
          <w:szCs w:val="28"/>
          <w:rtl/>
        </w:rPr>
      </w:pPr>
      <w:r w:rsidRPr="000F10AF">
        <w:rPr>
          <w:rFonts w:cs="B Zar" w:hint="cs"/>
          <w:sz w:val="28"/>
          <w:szCs w:val="28"/>
          <w:rtl/>
        </w:rPr>
        <w:t xml:space="preserve">تبصره </w:t>
      </w:r>
      <w:r>
        <w:rPr>
          <w:rFonts w:cs="B Zar" w:hint="cs"/>
          <w:sz w:val="28"/>
          <w:szCs w:val="28"/>
          <w:rtl/>
        </w:rPr>
        <w:t>2</w:t>
      </w:r>
      <w:r w:rsidRPr="000F10AF">
        <w:rPr>
          <w:rFonts w:cs="B Zar" w:hint="cs"/>
          <w:sz w:val="28"/>
          <w:szCs w:val="28"/>
          <w:rtl/>
        </w:rPr>
        <w:t xml:space="preserve"> : کارشناسان مدعو ، بدون حق رای در جلسات شرکت می کنند .</w:t>
      </w:r>
    </w:p>
    <w:p w:rsidR="00E263A8" w:rsidRPr="00E263A8" w:rsidRDefault="00E263A8" w:rsidP="00124BBE">
      <w:pPr>
        <w:widowControl w:val="0"/>
        <w:tabs>
          <w:tab w:val="right" w:pos="1088"/>
        </w:tabs>
        <w:bidi/>
        <w:spacing w:line="276" w:lineRule="auto"/>
        <w:jc w:val="both"/>
        <w:rPr>
          <w:rFonts w:cs="2  Titr"/>
          <w:b/>
          <w:bCs/>
          <w:sz w:val="28"/>
          <w:szCs w:val="28"/>
          <w:rtl/>
        </w:rPr>
      </w:pPr>
      <w:r w:rsidRPr="00E263A8">
        <w:rPr>
          <w:rFonts w:cs="B Zar" w:hint="cs"/>
          <w:color w:val="FF0000"/>
          <w:sz w:val="28"/>
          <w:szCs w:val="28"/>
          <w:rtl/>
        </w:rPr>
        <w:t>موشح: هنگامي كه ما از ارجحيّت «خرد جمعي» سخن مي‌گوييم، البته كه بايستي شاخص‌هايي را براي شناسايي صاحبان خِرد نيز برشماريم. در غير اين صورت و با رها كردن اين فراز از آئين‌نامه، دست مديران را باز گذاشته‌ايم تا به اندكي از افراد آشنا بسنده نمايند كه معلوم نيست واجد صلاحيت لازم براي خردورزي باشند.</w:t>
      </w:r>
      <w:r>
        <w:rPr>
          <w:rFonts w:cs="B Zar" w:hint="cs"/>
          <w:color w:val="FF0000"/>
          <w:sz w:val="28"/>
          <w:szCs w:val="28"/>
          <w:rtl/>
        </w:rPr>
        <w:t xml:space="preserve"> يكي از نقص‌هاي رايج در چنين آئين‌نامه‌هايي و در چنين شوراهاي نخبگاني همين نكته است. وقتي ما به دنبال تجميع خِرد هستيم، بايد نشانه‌هايي براي يافتن آن در نظر بگيريم، تا احراز نماييم آيا اين شورا متشكّل از خردمندان است، يا صرفاً افرادي كه يك فرد خاص در سازمان تصوّر كرده خردمندند. بايد ضوابطي مشخص در آئين‌نامه درج گردد، تا به صورت خودبه‌خودي، افراد فاقد آن‌ها از عضويت در شوراي راهبري عزل گردند و افراد واجد، به سادگي شناخته شده و جذب شوند.</w:t>
      </w:r>
      <w:r w:rsidR="00124BBE">
        <w:rPr>
          <w:rFonts w:cs="B Zar" w:hint="cs"/>
          <w:color w:val="FF0000"/>
          <w:sz w:val="28"/>
          <w:szCs w:val="28"/>
          <w:rtl/>
        </w:rPr>
        <w:t xml:space="preserve"> در چنين حالتي‌ست كه مي‌توان به خردورزي اين شورا اعتماد كرد و به آينده آن اميد بست.</w:t>
      </w:r>
      <w:r w:rsidR="000C0630">
        <w:rPr>
          <w:rFonts w:cs="B Zar" w:hint="cs"/>
          <w:color w:val="FF0000"/>
          <w:sz w:val="28"/>
          <w:szCs w:val="28"/>
          <w:rtl/>
        </w:rPr>
        <w:t xml:space="preserve"> پايان</w:t>
      </w:r>
      <w:bookmarkStart w:id="0" w:name="_GoBack"/>
      <w:bookmarkEnd w:id="0"/>
      <w:r>
        <w:rPr>
          <w:rFonts w:cs="2  Titr" w:hint="cs"/>
          <w:b/>
          <w:bCs/>
          <w:sz w:val="28"/>
          <w:szCs w:val="28"/>
          <w:rtl/>
        </w:rPr>
        <w:t xml:space="preserve"> </w:t>
      </w:r>
    </w:p>
    <w:p w:rsidR="00C530F8" w:rsidRPr="00A125FC" w:rsidRDefault="00A125FC" w:rsidP="00C530F8">
      <w:pPr>
        <w:pStyle w:val="ListParagraph"/>
        <w:numPr>
          <w:ilvl w:val="0"/>
          <w:numId w:val="22"/>
        </w:numPr>
        <w:tabs>
          <w:tab w:val="right" w:pos="1563"/>
        </w:tabs>
        <w:bidi/>
        <w:ind w:left="855" w:hanging="851"/>
        <w:jc w:val="both"/>
        <w:rPr>
          <w:rFonts w:cs="2  Titr"/>
          <w:sz w:val="28"/>
          <w:szCs w:val="28"/>
          <w:lang w:bidi="fa-IR"/>
        </w:rPr>
      </w:pPr>
      <w:r>
        <w:rPr>
          <w:rFonts w:cs="2  Titr" w:hint="cs"/>
          <w:b/>
          <w:bCs/>
          <w:sz w:val="28"/>
          <w:szCs w:val="28"/>
          <w:rtl/>
        </w:rPr>
        <w:t xml:space="preserve"> </w:t>
      </w:r>
      <w:r w:rsidRPr="001B585F">
        <w:rPr>
          <w:rFonts w:cs="2  Titr" w:hint="cs"/>
          <w:b/>
          <w:bCs/>
          <w:sz w:val="24"/>
          <w:szCs w:val="24"/>
          <w:rtl/>
        </w:rPr>
        <w:t>ارکان شورا :</w:t>
      </w:r>
    </w:p>
    <w:p w:rsidR="00A125FC" w:rsidRPr="000F10AF" w:rsidRDefault="00A125FC" w:rsidP="00A125FC">
      <w:pPr>
        <w:pStyle w:val="ListParagraph"/>
        <w:widowControl w:val="0"/>
        <w:numPr>
          <w:ilvl w:val="0"/>
          <w:numId w:val="5"/>
        </w:numPr>
        <w:tabs>
          <w:tab w:val="right" w:pos="1088"/>
        </w:tabs>
        <w:bidi/>
        <w:spacing w:line="276" w:lineRule="auto"/>
        <w:jc w:val="both"/>
        <w:rPr>
          <w:rFonts w:cs="B Zar"/>
          <w:sz w:val="28"/>
          <w:szCs w:val="28"/>
        </w:rPr>
      </w:pPr>
      <w:r w:rsidRPr="00A125FC">
        <w:rPr>
          <w:rFonts w:cs="B Zar" w:hint="cs"/>
          <w:sz w:val="28"/>
          <w:szCs w:val="28"/>
          <w:rtl/>
        </w:rPr>
        <w:t xml:space="preserve"> </w:t>
      </w:r>
      <w:r w:rsidRPr="000F10AF">
        <w:rPr>
          <w:rFonts w:cs="B Zar" w:hint="cs"/>
          <w:sz w:val="28"/>
          <w:szCs w:val="28"/>
          <w:rtl/>
        </w:rPr>
        <w:t xml:space="preserve">رییس شورا </w:t>
      </w:r>
    </w:p>
    <w:p w:rsidR="00A125FC" w:rsidRPr="000F10AF" w:rsidRDefault="00A125FC" w:rsidP="00A125FC">
      <w:pPr>
        <w:pStyle w:val="ListParagraph"/>
        <w:widowControl w:val="0"/>
        <w:numPr>
          <w:ilvl w:val="0"/>
          <w:numId w:val="5"/>
        </w:numPr>
        <w:tabs>
          <w:tab w:val="right" w:pos="1088"/>
        </w:tabs>
        <w:bidi/>
        <w:spacing w:line="276" w:lineRule="auto"/>
        <w:jc w:val="both"/>
        <w:rPr>
          <w:rFonts w:cs="B Zar"/>
          <w:sz w:val="28"/>
          <w:szCs w:val="28"/>
        </w:rPr>
      </w:pPr>
      <w:r w:rsidRPr="000F10AF">
        <w:rPr>
          <w:rFonts w:cs="B Zar" w:hint="cs"/>
          <w:sz w:val="28"/>
          <w:szCs w:val="28"/>
          <w:rtl/>
        </w:rPr>
        <w:t xml:space="preserve">نائب رییس شورا </w:t>
      </w:r>
    </w:p>
    <w:p w:rsidR="00A125FC" w:rsidRPr="000F10AF" w:rsidRDefault="00A125FC" w:rsidP="00A125FC">
      <w:pPr>
        <w:pStyle w:val="ListParagraph"/>
        <w:widowControl w:val="0"/>
        <w:numPr>
          <w:ilvl w:val="0"/>
          <w:numId w:val="5"/>
        </w:numPr>
        <w:tabs>
          <w:tab w:val="right" w:pos="1088"/>
        </w:tabs>
        <w:bidi/>
        <w:spacing w:line="276" w:lineRule="auto"/>
        <w:jc w:val="both"/>
        <w:rPr>
          <w:rFonts w:cs="B Zar"/>
          <w:sz w:val="28"/>
          <w:szCs w:val="28"/>
        </w:rPr>
      </w:pPr>
      <w:r w:rsidRPr="000F10AF">
        <w:rPr>
          <w:rFonts w:cs="B Zar" w:hint="cs"/>
          <w:sz w:val="28"/>
          <w:szCs w:val="28"/>
          <w:rtl/>
        </w:rPr>
        <w:t>دبیر محتوایی</w:t>
      </w:r>
    </w:p>
    <w:p w:rsidR="00A125FC" w:rsidRPr="000F10AF" w:rsidRDefault="00A125FC" w:rsidP="00A125FC">
      <w:pPr>
        <w:pStyle w:val="ListParagraph"/>
        <w:widowControl w:val="0"/>
        <w:numPr>
          <w:ilvl w:val="0"/>
          <w:numId w:val="5"/>
        </w:numPr>
        <w:tabs>
          <w:tab w:val="right" w:pos="1088"/>
        </w:tabs>
        <w:bidi/>
        <w:spacing w:line="276" w:lineRule="auto"/>
        <w:jc w:val="both"/>
        <w:rPr>
          <w:rFonts w:cs="B Zar"/>
          <w:sz w:val="28"/>
          <w:szCs w:val="28"/>
        </w:rPr>
      </w:pPr>
      <w:r w:rsidRPr="000F10AF">
        <w:rPr>
          <w:rFonts w:cs="B Zar" w:hint="cs"/>
          <w:sz w:val="28"/>
          <w:szCs w:val="28"/>
          <w:rtl/>
        </w:rPr>
        <w:t xml:space="preserve">ناظر </w:t>
      </w:r>
    </w:p>
    <w:p w:rsidR="00A125FC" w:rsidRDefault="00A125FC" w:rsidP="00A125FC">
      <w:pPr>
        <w:pStyle w:val="ListParagraph"/>
        <w:widowControl w:val="0"/>
        <w:numPr>
          <w:ilvl w:val="0"/>
          <w:numId w:val="5"/>
        </w:numPr>
        <w:tabs>
          <w:tab w:val="right" w:pos="1088"/>
        </w:tabs>
        <w:bidi/>
        <w:spacing w:line="276" w:lineRule="auto"/>
        <w:jc w:val="both"/>
        <w:rPr>
          <w:rFonts w:cs="B Zar"/>
          <w:sz w:val="28"/>
          <w:szCs w:val="28"/>
        </w:rPr>
      </w:pPr>
      <w:r>
        <w:rPr>
          <w:rFonts w:cs="B Zar" w:hint="cs"/>
          <w:sz w:val="28"/>
          <w:szCs w:val="28"/>
          <w:rtl/>
        </w:rPr>
        <w:t>اعضاء ثابت شورا</w:t>
      </w:r>
    </w:p>
    <w:p w:rsidR="00A125FC" w:rsidRDefault="00A125FC" w:rsidP="00A125FC">
      <w:pPr>
        <w:pStyle w:val="ListParagraph"/>
        <w:widowControl w:val="0"/>
        <w:numPr>
          <w:ilvl w:val="0"/>
          <w:numId w:val="5"/>
        </w:numPr>
        <w:tabs>
          <w:tab w:val="right" w:pos="1088"/>
        </w:tabs>
        <w:bidi/>
        <w:spacing w:line="276" w:lineRule="auto"/>
        <w:jc w:val="both"/>
        <w:rPr>
          <w:rFonts w:cs="B Zar"/>
          <w:sz w:val="28"/>
          <w:szCs w:val="28"/>
        </w:rPr>
      </w:pPr>
      <w:r>
        <w:rPr>
          <w:rFonts w:cs="B Zar" w:hint="cs"/>
          <w:sz w:val="28"/>
          <w:szCs w:val="28"/>
          <w:rtl/>
        </w:rPr>
        <w:t>کارشناسان مدعو</w:t>
      </w:r>
    </w:p>
    <w:p w:rsidR="00A125FC" w:rsidRPr="00A125FC" w:rsidRDefault="00FE18D8" w:rsidP="00CB62E7">
      <w:pPr>
        <w:pStyle w:val="ListParagraph"/>
        <w:numPr>
          <w:ilvl w:val="0"/>
          <w:numId w:val="22"/>
        </w:numPr>
        <w:tabs>
          <w:tab w:val="right" w:pos="1563"/>
        </w:tabs>
        <w:bidi/>
        <w:ind w:left="855" w:hanging="851"/>
        <w:jc w:val="both"/>
        <w:rPr>
          <w:rFonts w:cs="2  Titr"/>
          <w:sz w:val="28"/>
          <w:szCs w:val="28"/>
          <w:lang w:bidi="fa-IR"/>
        </w:rPr>
      </w:pPr>
      <w:r>
        <w:rPr>
          <w:rFonts w:cs="B Zar" w:hint="cs"/>
          <w:sz w:val="28"/>
          <w:szCs w:val="28"/>
          <w:rtl/>
          <w:lang w:bidi="fa-IR"/>
        </w:rPr>
        <w:t xml:space="preserve"> </w:t>
      </w:r>
      <w:r w:rsidR="00A125FC" w:rsidRPr="00A125FC">
        <w:rPr>
          <w:rFonts w:cs="B Zar" w:hint="cs"/>
          <w:sz w:val="28"/>
          <w:szCs w:val="28"/>
          <w:rtl/>
          <w:lang w:bidi="fa-IR"/>
        </w:rPr>
        <w:t xml:space="preserve">شورا باید در اولین جلسه کاری خود ، یک نفر را به عنوان </w:t>
      </w:r>
      <w:r w:rsidR="00CB62E7">
        <w:rPr>
          <w:rFonts w:cs="B Zar" w:hint="cs"/>
          <w:sz w:val="28"/>
          <w:szCs w:val="28"/>
          <w:rtl/>
          <w:lang w:bidi="fa-IR"/>
        </w:rPr>
        <w:t>دبیر محتوایی</w:t>
      </w:r>
      <w:r w:rsidR="00A125FC" w:rsidRPr="00A125FC">
        <w:rPr>
          <w:rFonts w:cs="B Zar" w:hint="cs"/>
          <w:sz w:val="28"/>
          <w:szCs w:val="28"/>
          <w:rtl/>
          <w:lang w:bidi="fa-IR"/>
        </w:rPr>
        <w:t xml:space="preserve"> و یک نفر را به عنوان </w:t>
      </w:r>
      <w:r w:rsidR="00CB62E7">
        <w:rPr>
          <w:rFonts w:cs="B Zar" w:hint="cs"/>
          <w:sz w:val="28"/>
          <w:szCs w:val="28"/>
          <w:rtl/>
          <w:lang w:bidi="fa-IR"/>
        </w:rPr>
        <w:t>ناظر</w:t>
      </w:r>
      <w:r w:rsidR="00A125FC" w:rsidRPr="00A125FC">
        <w:rPr>
          <w:rFonts w:cs="B Zar" w:hint="cs"/>
          <w:sz w:val="28"/>
          <w:szCs w:val="28"/>
          <w:rtl/>
          <w:lang w:bidi="fa-IR"/>
        </w:rPr>
        <w:t xml:space="preserve"> انتخاب نماید .</w:t>
      </w:r>
    </w:p>
    <w:p w:rsidR="00A125FC" w:rsidRPr="00A125FC" w:rsidRDefault="00A125FC" w:rsidP="00401A4B">
      <w:pPr>
        <w:widowControl w:val="0"/>
        <w:tabs>
          <w:tab w:val="right" w:pos="1088"/>
        </w:tabs>
        <w:bidi/>
        <w:spacing w:before="240" w:line="276" w:lineRule="auto"/>
        <w:jc w:val="both"/>
        <w:rPr>
          <w:rFonts w:cs="2  Titr"/>
          <w:b/>
          <w:bCs/>
          <w:sz w:val="28"/>
          <w:szCs w:val="28"/>
        </w:rPr>
      </w:pPr>
      <w:r w:rsidRPr="00A125FC">
        <w:rPr>
          <w:rFonts w:cs="2  Titr" w:hint="cs"/>
          <w:b/>
          <w:bCs/>
          <w:sz w:val="28"/>
          <w:szCs w:val="28"/>
          <w:rtl/>
        </w:rPr>
        <w:t xml:space="preserve">فصل سوم : وظایف و اختیارات </w:t>
      </w:r>
    </w:p>
    <w:p w:rsidR="00A334DD" w:rsidRPr="00A125FC" w:rsidRDefault="00A125FC" w:rsidP="00A125FC">
      <w:pPr>
        <w:pStyle w:val="ListParagraph"/>
        <w:numPr>
          <w:ilvl w:val="0"/>
          <w:numId w:val="22"/>
        </w:numPr>
        <w:tabs>
          <w:tab w:val="right" w:pos="1563"/>
        </w:tabs>
        <w:bidi/>
        <w:ind w:left="855" w:hanging="851"/>
        <w:jc w:val="both"/>
        <w:rPr>
          <w:rFonts w:cs="2  Titr"/>
          <w:sz w:val="28"/>
          <w:szCs w:val="28"/>
          <w:lang w:bidi="fa-IR"/>
        </w:rPr>
      </w:pPr>
      <w:r>
        <w:rPr>
          <w:rFonts w:cs="2  Titr" w:hint="cs"/>
          <w:sz w:val="28"/>
          <w:szCs w:val="28"/>
          <w:rtl/>
          <w:lang w:bidi="fa-IR"/>
        </w:rPr>
        <w:lastRenderedPageBreak/>
        <w:t xml:space="preserve"> </w:t>
      </w:r>
      <w:r w:rsidRPr="001B585F">
        <w:rPr>
          <w:rFonts w:cs="2  Titr" w:hint="cs"/>
          <w:b/>
          <w:bCs/>
          <w:sz w:val="24"/>
          <w:szCs w:val="24"/>
          <w:rtl/>
        </w:rPr>
        <w:t>وظایف :</w:t>
      </w:r>
    </w:p>
    <w:p w:rsidR="00A125FC" w:rsidRPr="000F10AF" w:rsidRDefault="00A125FC" w:rsidP="00A125FC">
      <w:pPr>
        <w:pStyle w:val="ListParagraph"/>
        <w:numPr>
          <w:ilvl w:val="0"/>
          <w:numId w:val="3"/>
        </w:numPr>
        <w:bidi/>
        <w:jc w:val="both"/>
        <w:rPr>
          <w:rFonts w:cs="B Zar"/>
          <w:sz w:val="28"/>
          <w:szCs w:val="28"/>
          <w:lang w:bidi="fa-IR"/>
        </w:rPr>
      </w:pPr>
      <w:r w:rsidRPr="000F10AF">
        <w:rPr>
          <w:rFonts w:cs="B Zar" w:hint="cs"/>
          <w:sz w:val="28"/>
          <w:szCs w:val="28"/>
          <w:rtl/>
          <w:lang w:bidi="fa-IR"/>
        </w:rPr>
        <w:t>سیاست گذاری و ارائه راهکارهای کلی</w:t>
      </w:r>
    </w:p>
    <w:p w:rsidR="00A125FC" w:rsidRPr="000F10AF" w:rsidRDefault="00A125FC" w:rsidP="00A125FC">
      <w:pPr>
        <w:pStyle w:val="ListParagraph"/>
        <w:numPr>
          <w:ilvl w:val="0"/>
          <w:numId w:val="3"/>
        </w:numPr>
        <w:bidi/>
        <w:jc w:val="both"/>
        <w:rPr>
          <w:rFonts w:cs="B Zar"/>
          <w:sz w:val="28"/>
          <w:szCs w:val="28"/>
          <w:lang w:bidi="fa-IR"/>
        </w:rPr>
      </w:pPr>
      <w:r w:rsidRPr="000F10AF">
        <w:rPr>
          <w:rFonts w:cs="B Zar" w:hint="cs"/>
          <w:sz w:val="28"/>
          <w:szCs w:val="28"/>
          <w:rtl/>
          <w:lang w:bidi="fa-IR"/>
        </w:rPr>
        <w:t xml:space="preserve">اعتبار </w:t>
      </w:r>
      <w:r w:rsidR="00E46020">
        <w:rPr>
          <w:rFonts w:cs="B Zar" w:hint="cs"/>
          <w:sz w:val="28"/>
          <w:szCs w:val="28"/>
          <w:rtl/>
          <w:lang w:bidi="fa-IR"/>
        </w:rPr>
        <w:t>بخشی کارشناسی و تس</w:t>
      </w:r>
      <w:r w:rsidRPr="000F10AF">
        <w:rPr>
          <w:rFonts w:cs="B Zar" w:hint="cs"/>
          <w:sz w:val="28"/>
          <w:szCs w:val="28"/>
          <w:rtl/>
          <w:lang w:bidi="fa-IR"/>
        </w:rPr>
        <w:t>هیل اجرای نتایج تصمیمات کلان مرکز</w:t>
      </w:r>
    </w:p>
    <w:p w:rsidR="00A125FC" w:rsidRPr="000F10AF" w:rsidRDefault="00A125FC" w:rsidP="00CB62E7">
      <w:pPr>
        <w:pStyle w:val="ListParagraph"/>
        <w:numPr>
          <w:ilvl w:val="0"/>
          <w:numId w:val="3"/>
        </w:numPr>
        <w:bidi/>
        <w:jc w:val="both"/>
        <w:rPr>
          <w:rFonts w:cs="B Zar"/>
          <w:sz w:val="28"/>
          <w:szCs w:val="28"/>
          <w:lang w:bidi="fa-IR"/>
        </w:rPr>
      </w:pPr>
      <w:r w:rsidRPr="000F10AF">
        <w:rPr>
          <w:rFonts w:cs="B Zar" w:hint="cs"/>
          <w:sz w:val="28"/>
          <w:szCs w:val="28"/>
          <w:rtl/>
          <w:lang w:bidi="fa-IR"/>
        </w:rPr>
        <w:t xml:space="preserve">بررسی کارشناسی و اعلام نظر در مورد اولویت مسائل </w:t>
      </w:r>
      <w:r w:rsidR="00CB62E7">
        <w:rPr>
          <w:rFonts w:cs="B Zar" w:hint="cs"/>
          <w:sz w:val="28"/>
          <w:szCs w:val="28"/>
          <w:rtl/>
          <w:lang w:bidi="fa-IR"/>
        </w:rPr>
        <w:t xml:space="preserve">و پیشنهادات </w:t>
      </w:r>
    </w:p>
    <w:p w:rsidR="00CB62E7" w:rsidRPr="000F10AF" w:rsidRDefault="00CB62E7" w:rsidP="00EA40AB">
      <w:pPr>
        <w:pStyle w:val="ListParagraph"/>
        <w:numPr>
          <w:ilvl w:val="0"/>
          <w:numId w:val="3"/>
        </w:numPr>
        <w:bidi/>
        <w:spacing w:after="0"/>
        <w:jc w:val="both"/>
        <w:rPr>
          <w:rFonts w:cs="B Zar"/>
          <w:sz w:val="28"/>
          <w:szCs w:val="28"/>
          <w:lang w:bidi="fa-IR"/>
        </w:rPr>
      </w:pPr>
      <w:r w:rsidRPr="000F10AF">
        <w:rPr>
          <w:rFonts w:cs="B Zar" w:hint="cs"/>
          <w:sz w:val="28"/>
          <w:szCs w:val="28"/>
          <w:rtl/>
          <w:lang w:bidi="fa-IR"/>
        </w:rPr>
        <w:t xml:space="preserve">سامان دهی طرح ها و سیاست های کلان </w:t>
      </w:r>
    </w:p>
    <w:p w:rsidR="00E46020" w:rsidRPr="00884A8C" w:rsidRDefault="00E46020" w:rsidP="00EA40AB">
      <w:pPr>
        <w:numPr>
          <w:ilvl w:val="0"/>
          <w:numId w:val="3"/>
        </w:numPr>
        <w:shd w:val="clear" w:color="auto" w:fill="FFFFFF"/>
        <w:bidi/>
        <w:spacing w:before="100" w:beforeAutospacing="1" w:after="0" w:line="240" w:lineRule="auto"/>
        <w:jc w:val="both"/>
        <w:rPr>
          <w:rFonts w:ascii="nassim" w:eastAsia="Times New Roman" w:hAnsi="nassim" w:cs="B Zar"/>
          <w:color w:val="000000"/>
          <w:sz w:val="26"/>
          <w:szCs w:val="28"/>
          <w:rtl/>
        </w:rPr>
      </w:pPr>
      <w:r w:rsidRPr="00E46020">
        <w:rPr>
          <w:rFonts w:ascii="nassim" w:eastAsia="Times New Roman" w:hAnsi="nassim" w:cs="B Zar" w:hint="cs"/>
          <w:color w:val="000000"/>
          <w:sz w:val="26"/>
          <w:szCs w:val="28"/>
          <w:rtl/>
        </w:rPr>
        <w:t xml:space="preserve">ایجاد </w:t>
      </w:r>
      <w:r w:rsidRPr="00884A8C">
        <w:rPr>
          <w:rFonts w:ascii="nassim" w:eastAsia="Times New Roman" w:hAnsi="nassim" w:cs="B Zar"/>
          <w:color w:val="000000"/>
          <w:sz w:val="26"/>
          <w:szCs w:val="28"/>
          <w:rtl/>
        </w:rPr>
        <w:t>فضایی برای جمع</w:t>
      </w:r>
      <w:r w:rsidRPr="00884A8C">
        <w:rPr>
          <w:rFonts w:ascii="nassim" w:eastAsia="Times New Roman" w:hAnsi="nassim" w:cs="B Zar"/>
          <w:color w:val="000000"/>
          <w:sz w:val="26"/>
          <w:szCs w:val="28"/>
          <w:rtl/>
        </w:rPr>
        <w:softHyphen/>
        <w:t>اندیشی و ترکیب افکار</w:t>
      </w:r>
    </w:p>
    <w:p w:rsidR="00CB62E7" w:rsidRPr="00E46020" w:rsidRDefault="00E46020" w:rsidP="00E46020">
      <w:pPr>
        <w:numPr>
          <w:ilvl w:val="0"/>
          <w:numId w:val="3"/>
        </w:numPr>
        <w:shd w:val="clear" w:color="auto" w:fill="FFFFFF"/>
        <w:bidi/>
        <w:spacing w:before="100" w:beforeAutospacing="1" w:after="0" w:line="240" w:lineRule="auto"/>
        <w:jc w:val="both"/>
        <w:rPr>
          <w:rFonts w:ascii="nassim" w:eastAsia="Times New Roman" w:hAnsi="nassim" w:cs="B Zar"/>
          <w:color w:val="000000"/>
          <w:sz w:val="26"/>
          <w:szCs w:val="28"/>
        </w:rPr>
      </w:pPr>
      <w:r w:rsidRPr="00E46020">
        <w:rPr>
          <w:rFonts w:ascii="nassim" w:eastAsia="Times New Roman" w:hAnsi="nassim" w:cs="B Zar" w:hint="cs"/>
          <w:color w:val="000000"/>
          <w:sz w:val="26"/>
          <w:szCs w:val="28"/>
          <w:rtl/>
        </w:rPr>
        <w:t xml:space="preserve">ایجاد </w:t>
      </w:r>
      <w:r w:rsidRPr="00884A8C">
        <w:rPr>
          <w:rFonts w:ascii="nassim" w:eastAsia="Times New Roman" w:hAnsi="nassim" w:cs="B Zar"/>
          <w:color w:val="000000"/>
          <w:sz w:val="26"/>
          <w:szCs w:val="28"/>
          <w:rtl/>
        </w:rPr>
        <w:t>بستری برای تولید فرآورده</w:t>
      </w:r>
      <w:r w:rsidRPr="00884A8C">
        <w:rPr>
          <w:rFonts w:ascii="nassim" w:eastAsia="Times New Roman" w:hAnsi="nassim" w:cs="B Zar"/>
          <w:color w:val="000000"/>
          <w:sz w:val="26"/>
          <w:szCs w:val="28"/>
          <w:rtl/>
        </w:rPr>
        <w:softHyphen/>
        <w:t>های فکری</w:t>
      </w:r>
    </w:p>
    <w:p w:rsidR="00A125FC" w:rsidRPr="000F10AF" w:rsidRDefault="00A125FC" w:rsidP="00CB62E7">
      <w:pPr>
        <w:pStyle w:val="ListParagraph"/>
        <w:numPr>
          <w:ilvl w:val="0"/>
          <w:numId w:val="3"/>
        </w:numPr>
        <w:bidi/>
        <w:jc w:val="both"/>
        <w:rPr>
          <w:rFonts w:cs="B Zar"/>
          <w:sz w:val="28"/>
          <w:szCs w:val="28"/>
          <w:lang w:bidi="fa-IR"/>
        </w:rPr>
      </w:pPr>
      <w:r w:rsidRPr="000F10AF">
        <w:rPr>
          <w:rFonts w:cs="B Zar" w:hint="cs"/>
          <w:sz w:val="28"/>
          <w:szCs w:val="28"/>
          <w:rtl/>
          <w:lang w:bidi="fa-IR"/>
        </w:rPr>
        <w:t xml:space="preserve">بررسی طرح و ایده های راهبردی </w:t>
      </w:r>
    </w:p>
    <w:p w:rsidR="00A125FC" w:rsidRPr="000F10AF" w:rsidRDefault="00A125FC" w:rsidP="00A125FC">
      <w:pPr>
        <w:pStyle w:val="ListParagraph"/>
        <w:numPr>
          <w:ilvl w:val="0"/>
          <w:numId w:val="3"/>
        </w:numPr>
        <w:bidi/>
        <w:jc w:val="both"/>
        <w:rPr>
          <w:rFonts w:cs="B Zar"/>
          <w:sz w:val="28"/>
          <w:szCs w:val="28"/>
          <w:rtl/>
          <w:lang w:bidi="fa-IR"/>
        </w:rPr>
      </w:pPr>
      <w:r w:rsidRPr="000F10AF">
        <w:rPr>
          <w:rFonts w:cs="B Zar" w:hint="cs"/>
          <w:sz w:val="28"/>
          <w:szCs w:val="28"/>
          <w:rtl/>
          <w:lang w:bidi="fa-IR"/>
        </w:rPr>
        <w:t xml:space="preserve">اولویت بندی مسائل با نگاه بلند مدت به جهت تصمیم گیری صحیح </w:t>
      </w:r>
    </w:p>
    <w:p w:rsidR="00D9518D" w:rsidRPr="00A125FC" w:rsidRDefault="00A125FC" w:rsidP="00FE1252">
      <w:pPr>
        <w:pStyle w:val="ListParagraph"/>
        <w:numPr>
          <w:ilvl w:val="0"/>
          <w:numId w:val="22"/>
        </w:numPr>
        <w:tabs>
          <w:tab w:val="right" w:pos="1563"/>
        </w:tabs>
        <w:bidi/>
        <w:ind w:left="855" w:hanging="851"/>
        <w:jc w:val="both"/>
        <w:rPr>
          <w:rFonts w:cs="2  Titr"/>
          <w:sz w:val="28"/>
          <w:szCs w:val="28"/>
          <w:lang w:bidi="fa-IR"/>
        </w:rPr>
      </w:pPr>
      <w:r w:rsidRPr="001B585F">
        <w:rPr>
          <w:rFonts w:cs="2  Titr" w:hint="cs"/>
          <w:b/>
          <w:bCs/>
          <w:sz w:val="24"/>
          <w:szCs w:val="24"/>
          <w:rtl/>
        </w:rPr>
        <w:t>وظایف رییس شورا :</w:t>
      </w:r>
    </w:p>
    <w:p w:rsidR="00A125FC" w:rsidRPr="000C01E4" w:rsidRDefault="00A125FC" w:rsidP="00A125FC">
      <w:pPr>
        <w:numPr>
          <w:ilvl w:val="0"/>
          <w:numId w:val="7"/>
        </w:numPr>
        <w:bidi/>
        <w:spacing w:after="0" w:line="276" w:lineRule="auto"/>
        <w:contextualSpacing/>
        <w:jc w:val="both"/>
        <w:rPr>
          <w:rFonts w:ascii="Calibri" w:eastAsia="Calibri" w:hAnsi="Calibri" w:cs="B Zar"/>
          <w:sz w:val="28"/>
          <w:szCs w:val="28"/>
          <w:lang w:bidi="fa-IR"/>
        </w:rPr>
      </w:pPr>
      <w:r w:rsidRPr="000C01E4">
        <w:rPr>
          <w:rFonts w:ascii="Calibri" w:eastAsia="Calibri" w:hAnsi="Calibri" w:cs="B Zar" w:hint="cs"/>
          <w:sz w:val="28"/>
          <w:szCs w:val="28"/>
          <w:rtl/>
          <w:lang w:bidi="fa-IR"/>
        </w:rPr>
        <w:t>تشكيل و اداره جلسات گروه؛</w:t>
      </w:r>
    </w:p>
    <w:p w:rsidR="00A125FC" w:rsidRPr="000C01E4" w:rsidRDefault="00A125FC" w:rsidP="00A125FC">
      <w:pPr>
        <w:numPr>
          <w:ilvl w:val="0"/>
          <w:numId w:val="7"/>
        </w:numPr>
        <w:bidi/>
        <w:spacing w:after="0" w:line="276" w:lineRule="auto"/>
        <w:contextualSpacing/>
        <w:jc w:val="both"/>
        <w:rPr>
          <w:rFonts w:ascii="Calibri" w:eastAsia="Calibri" w:hAnsi="Calibri" w:cs="B Zar"/>
          <w:sz w:val="28"/>
          <w:szCs w:val="28"/>
        </w:rPr>
      </w:pPr>
      <w:r w:rsidRPr="000C01E4">
        <w:rPr>
          <w:rFonts w:ascii="Calibri" w:eastAsia="Calibri" w:hAnsi="Calibri" w:cs="B Zar" w:hint="cs"/>
          <w:sz w:val="28"/>
          <w:szCs w:val="28"/>
          <w:rtl/>
        </w:rPr>
        <w:t>دعوت از اساتيد مدعو در صورت نياز؛</w:t>
      </w:r>
    </w:p>
    <w:p w:rsidR="00A125FC" w:rsidRPr="000C01E4" w:rsidRDefault="00A125FC" w:rsidP="00A125FC">
      <w:pPr>
        <w:numPr>
          <w:ilvl w:val="0"/>
          <w:numId w:val="7"/>
        </w:numPr>
        <w:bidi/>
        <w:spacing w:after="0" w:line="276" w:lineRule="auto"/>
        <w:contextualSpacing/>
        <w:jc w:val="both"/>
        <w:rPr>
          <w:rFonts w:ascii="Calibri" w:eastAsia="Calibri" w:hAnsi="Calibri" w:cs="B Zar"/>
          <w:sz w:val="28"/>
          <w:szCs w:val="28"/>
        </w:rPr>
      </w:pPr>
      <w:r w:rsidRPr="000C01E4">
        <w:rPr>
          <w:rFonts w:ascii="Calibri" w:eastAsia="Calibri" w:hAnsi="Calibri" w:cs="B Zar" w:hint="cs"/>
          <w:sz w:val="28"/>
          <w:szCs w:val="28"/>
          <w:rtl/>
        </w:rPr>
        <w:t>تقسيم كار بين اعضاء گروه و ابلاغ وظايف و انتظارات به اعضاء؛</w:t>
      </w:r>
    </w:p>
    <w:p w:rsidR="00A125FC" w:rsidRPr="000F10AF" w:rsidRDefault="00A125FC" w:rsidP="00A125FC">
      <w:pPr>
        <w:numPr>
          <w:ilvl w:val="0"/>
          <w:numId w:val="7"/>
        </w:numPr>
        <w:bidi/>
        <w:spacing w:after="0" w:line="276" w:lineRule="auto"/>
        <w:contextualSpacing/>
        <w:jc w:val="both"/>
        <w:rPr>
          <w:rFonts w:ascii="Calibri" w:eastAsia="Calibri" w:hAnsi="Calibri" w:cs="B Zar"/>
          <w:sz w:val="28"/>
          <w:szCs w:val="28"/>
        </w:rPr>
      </w:pPr>
      <w:r w:rsidRPr="000C01E4">
        <w:rPr>
          <w:rFonts w:ascii="Calibri" w:eastAsia="Calibri" w:hAnsi="Calibri" w:cs="B Zar" w:hint="cs"/>
          <w:sz w:val="28"/>
          <w:szCs w:val="28"/>
          <w:rtl/>
        </w:rPr>
        <w:t>ارزيابي عملكرد اعضاء گروه؛</w:t>
      </w:r>
    </w:p>
    <w:p w:rsidR="00D9518D" w:rsidRPr="001B585F" w:rsidRDefault="00A125FC" w:rsidP="00A125FC">
      <w:pPr>
        <w:pStyle w:val="ListParagraph"/>
        <w:numPr>
          <w:ilvl w:val="0"/>
          <w:numId w:val="22"/>
        </w:numPr>
        <w:tabs>
          <w:tab w:val="right" w:pos="996"/>
        </w:tabs>
        <w:bidi/>
        <w:ind w:left="855" w:hanging="851"/>
        <w:jc w:val="both"/>
        <w:rPr>
          <w:rFonts w:cs="2  Titr"/>
          <w:sz w:val="24"/>
          <w:szCs w:val="24"/>
          <w:lang w:bidi="fa-IR"/>
        </w:rPr>
      </w:pPr>
      <w:r w:rsidRPr="001B585F">
        <w:rPr>
          <w:rFonts w:ascii="Calibri" w:eastAsia="Calibri" w:hAnsi="Calibri" w:cs="2  Titr" w:hint="cs"/>
          <w:b/>
          <w:bCs/>
          <w:sz w:val="24"/>
          <w:szCs w:val="24"/>
          <w:rtl/>
        </w:rPr>
        <w:t>وظایف دبیر محتوایی</w:t>
      </w:r>
    </w:p>
    <w:p w:rsidR="00FE18D8" w:rsidRPr="000F10AF" w:rsidRDefault="00FE18D8" w:rsidP="00FE18D8">
      <w:pPr>
        <w:pStyle w:val="ListParagraph"/>
        <w:numPr>
          <w:ilvl w:val="0"/>
          <w:numId w:val="8"/>
        </w:numPr>
        <w:bidi/>
        <w:spacing w:after="0" w:line="276" w:lineRule="auto"/>
        <w:jc w:val="both"/>
        <w:rPr>
          <w:rFonts w:ascii="Calibri" w:eastAsia="Calibri" w:hAnsi="Calibri" w:cs="B Zar"/>
          <w:sz w:val="28"/>
          <w:szCs w:val="28"/>
          <w:rtl/>
        </w:rPr>
      </w:pPr>
      <w:r w:rsidRPr="000F10AF">
        <w:rPr>
          <w:rFonts w:ascii="Calibri" w:eastAsia="Calibri" w:hAnsi="Calibri" w:cs="B Zar" w:hint="cs"/>
          <w:sz w:val="28"/>
          <w:szCs w:val="28"/>
          <w:rtl/>
        </w:rPr>
        <w:t>تهیه پیش نویس محتوایی جلسات ؛</w:t>
      </w:r>
    </w:p>
    <w:p w:rsidR="00FE18D8" w:rsidRPr="000F10AF" w:rsidRDefault="00FE18D8" w:rsidP="00FE18D8">
      <w:pPr>
        <w:numPr>
          <w:ilvl w:val="0"/>
          <w:numId w:val="8"/>
        </w:numPr>
        <w:bidi/>
        <w:spacing w:after="0" w:line="276" w:lineRule="auto"/>
        <w:contextualSpacing/>
        <w:jc w:val="both"/>
        <w:rPr>
          <w:rFonts w:ascii="Calibri" w:eastAsia="Calibri" w:hAnsi="Calibri" w:cs="B Zar"/>
          <w:sz w:val="28"/>
          <w:szCs w:val="28"/>
        </w:rPr>
      </w:pPr>
      <w:r w:rsidRPr="000F10AF">
        <w:rPr>
          <w:rFonts w:ascii="Calibri" w:eastAsia="Calibri" w:hAnsi="Calibri" w:cs="B Zar" w:hint="cs"/>
          <w:sz w:val="28"/>
          <w:szCs w:val="28"/>
          <w:rtl/>
        </w:rPr>
        <w:t>تنظيم مصوبات شورا ؛</w:t>
      </w:r>
      <w:r w:rsidR="0063089F">
        <w:rPr>
          <w:rFonts w:ascii="Calibri" w:eastAsia="Calibri" w:hAnsi="Calibri" w:cs="B Zar" w:hint="cs"/>
          <w:sz w:val="28"/>
          <w:szCs w:val="28"/>
          <w:rtl/>
        </w:rPr>
        <w:t>ثبت و ضبط و آرشیو موارد مختلف کاری در سامانه های منضبط به نحوی که قابلیت گزارش گیری داشته باشد .</w:t>
      </w:r>
    </w:p>
    <w:p w:rsidR="00FE18D8" w:rsidRPr="000F10AF" w:rsidRDefault="00FE18D8" w:rsidP="00FE18D8">
      <w:pPr>
        <w:numPr>
          <w:ilvl w:val="0"/>
          <w:numId w:val="8"/>
        </w:numPr>
        <w:bidi/>
        <w:spacing w:after="0" w:line="276" w:lineRule="auto"/>
        <w:contextualSpacing/>
        <w:jc w:val="both"/>
        <w:rPr>
          <w:rFonts w:ascii="Calibri" w:eastAsia="Calibri" w:hAnsi="Calibri" w:cs="B Zar"/>
          <w:sz w:val="28"/>
          <w:szCs w:val="28"/>
        </w:rPr>
      </w:pPr>
      <w:r w:rsidRPr="000F10AF">
        <w:rPr>
          <w:rFonts w:ascii="Calibri" w:eastAsia="Calibri" w:hAnsi="Calibri" w:cs="B Zar" w:hint="cs"/>
          <w:sz w:val="28"/>
          <w:szCs w:val="28"/>
          <w:rtl/>
        </w:rPr>
        <w:t>تعيين دستور كار شورا بر اساس اولويت‌هايی که شورا تصمیم گیری کرده است ؛</w:t>
      </w:r>
    </w:p>
    <w:p w:rsidR="00FE18D8" w:rsidRPr="000F10AF" w:rsidRDefault="00FE18D8" w:rsidP="00FE18D8">
      <w:pPr>
        <w:numPr>
          <w:ilvl w:val="0"/>
          <w:numId w:val="8"/>
        </w:numPr>
        <w:bidi/>
        <w:spacing w:after="0" w:line="276" w:lineRule="auto"/>
        <w:contextualSpacing/>
        <w:jc w:val="both"/>
        <w:rPr>
          <w:rFonts w:ascii="Calibri" w:eastAsia="Calibri" w:hAnsi="Calibri" w:cs="B Zar"/>
          <w:sz w:val="28"/>
          <w:szCs w:val="28"/>
        </w:rPr>
      </w:pPr>
      <w:r w:rsidRPr="000F10AF">
        <w:rPr>
          <w:rFonts w:ascii="Calibri" w:eastAsia="Calibri" w:hAnsi="Calibri" w:cs="B Zar" w:hint="cs"/>
          <w:sz w:val="28"/>
          <w:szCs w:val="28"/>
          <w:rtl/>
        </w:rPr>
        <w:t>امور محوله از سوی رییس شورا ؛</w:t>
      </w:r>
    </w:p>
    <w:p w:rsidR="00FE18D8" w:rsidRDefault="00FE18D8" w:rsidP="00FE18D8">
      <w:pPr>
        <w:numPr>
          <w:ilvl w:val="0"/>
          <w:numId w:val="8"/>
        </w:numPr>
        <w:bidi/>
        <w:spacing w:after="0" w:line="276" w:lineRule="auto"/>
        <w:contextualSpacing/>
        <w:jc w:val="both"/>
        <w:rPr>
          <w:rFonts w:ascii="Calibri" w:eastAsia="Calibri" w:hAnsi="Calibri" w:cs="B Zar"/>
          <w:sz w:val="28"/>
          <w:szCs w:val="28"/>
        </w:rPr>
      </w:pPr>
      <w:r w:rsidRPr="000F10AF">
        <w:rPr>
          <w:rFonts w:ascii="Calibri" w:eastAsia="Calibri" w:hAnsi="Calibri" w:cs="B Zar" w:hint="cs"/>
          <w:sz w:val="28"/>
          <w:szCs w:val="28"/>
          <w:rtl/>
        </w:rPr>
        <w:t>مسئولیت اداره گروه معین تحت نظر رییس شورا  .</w:t>
      </w:r>
    </w:p>
    <w:p w:rsidR="00A125FC" w:rsidRPr="001B585F" w:rsidRDefault="00FE18D8" w:rsidP="00401A4B">
      <w:pPr>
        <w:pStyle w:val="ListParagraph"/>
        <w:keepNext/>
        <w:numPr>
          <w:ilvl w:val="0"/>
          <w:numId w:val="22"/>
        </w:numPr>
        <w:tabs>
          <w:tab w:val="right" w:pos="996"/>
        </w:tabs>
        <w:bidi/>
        <w:ind w:left="857" w:hanging="851"/>
        <w:jc w:val="both"/>
        <w:rPr>
          <w:rFonts w:cs="2  Titr"/>
          <w:sz w:val="24"/>
          <w:szCs w:val="24"/>
          <w:lang w:bidi="fa-IR"/>
        </w:rPr>
      </w:pPr>
      <w:r w:rsidRPr="001B585F">
        <w:rPr>
          <w:rFonts w:cs="2  Titr" w:hint="cs"/>
          <w:b/>
          <w:bCs/>
          <w:sz w:val="24"/>
          <w:szCs w:val="24"/>
          <w:rtl/>
        </w:rPr>
        <w:t>وظایف ناظر</w:t>
      </w:r>
    </w:p>
    <w:p w:rsidR="00FE18D8" w:rsidRDefault="00FE18D8" w:rsidP="00FE18D8">
      <w:pPr>
        <w:pStyle w:val="ListParagraph"/>
        <w:numPr>
          <w:ilvl w:val="0"/>
          <w:numId w:val="9"/>
        </w:numPr>
        <w:bidi/>
        <w:spacing w:after="0" w:line="276" w:lineRule="auto"/>
        <w:jc w:val="both"/>
        <w:rPr>
          <w:rFonts w:ascii="Calibri" w:eastAsia="Calibri" w:hAnsi="Calibri" w:cs="B Zar"/>
          <w:sz w:val="28"/>
          <w:szCs w:val="28"/>
        </w:rPr>
      </w:pPr>
      <w:r>
        <w:rPr>
          <w:rFonts w:ascii="Calibri" w:eastAsia="Calibri" w:hAnsi="Calibri" w:cs="B Zar" w:hint="cs"/>
          <w:sz w:val="28"/>
          <w:szCs w:val="28"/>
          <w:rtl/>
        </w:rPr>
        <w:t xml:space="preserve">ارائه راهکارهای اجرایی تصمیمات ، </w:t>
      </w:r>
    </w:p>
    <w:p w:rsidR="00FE18D8" w:rsidRDefault="00FE18D8" w:rsidP="00FE18D8">
      <w:pPr>
        <w:pStyle w:val="ListParagraph"/>
        <w:numPr>
          <w:ilvl w:val="0"/>
          <w:numId w:val="9"/>
        </w:numPr>
        <w:bidi/>
        <w:spacing w:after="0" w:line="276" w:lineRule="auto"/>
        <w:jc w:val="both"/>
        <w:rPr>
          <w:rFonts w:ascii="Calibri" w:eastAsia="Calibri" w:hAnsi="Calibri" w:cs="B Zar"/>
          <w:sz w:val="28"/>
          <w:szCs w:val="28"/>
        </w:rPr>
      </w:pPr>
      <w:r>
        <w:rPr>
          <w:rFonts w:ascii="Calibri" w:eastAsia="Calibri" w:hAnsi="Calibri" w:cs="B Zar" w:hint="cs"/>
          <w:sz w:val="28"/>
          <w:szCs w:val="28"/>
          <w:rtl/>
        </w:rPr>
        <w:t xml:space="preserve">ارزیابی دوره ای </w:t>
      </w:r>
    </w:p>
    <w:p w:rsidR="00FE18D8" w:rsidRDefault="00FE18D8" w:rsidP="00FE18D8">
      <w:pPr>
        <w:pStyle w:val="ListParagraph"/>
        <w:numPr>
          <w:ilvl w:val="0"/>
          <w:numId w:val="9"/>
        </w:numPr>
        <w:bidi/>
        <w:spacing w:after="0" w:line="276" w:lineRule="auto"/>
        <w:jc w:val="both"/>
        <w:rPr>
          <w:rFonts w:ascii="Calibri" w:eastAsia="Calibri" w:hAnsi="Calibri" w:cs="B Zar"/>
          <w:sz w:val="28"/>
          <w:szCs w:val="28"/>
        </w:rPr>
      </w:pPr>
      <w:r>
        <w:rPr>
          <w:rFonts w:ascii="Calibri" w:eastAsia="Calibri" w:hAnsi="Calibri" w:cs="B Zar" w:hint="cs"/>
          <w:sz w:val="28"/>
          <w:szCs w:val="28"/>
          <w:rtl/>
        </w:rPr>
        <w:t xml:space="preserve">بازخورد گیری </w:t>
      </w:r>
    </w:p>
    <w:p w:rsidR="00FE18D8" w:rsidRDefault="00FE18D8" w:rsidP="00FE18D8">
      <w:pPr>
        <w:pStyle w:val="ListParagraph"/>
        <w:numPr>
          <w:ilvl w:val="0"/>
          <w:numId w:val="9"/>
        </w:numPr>
        <w:bidi/>
        <w:spacing w:after="0" w:line="276" w:lineRule="auto"/>
        <w:jc w:val="both"/>
        <w:rPr>
          <w:rFonts w:ascii="Calibri" w:eastAsia="Calibri" w:hAnsi="Calibri" w:cs="B Zar"/>
          <w:sz w:val="28"/>
          <w:szCs w:val="28"/>
        </w:rPr>
      </w:pPr>
      <w:r>
        <w:rPr>
          <w:rFonts w:ascii="Calibri" w:eastAsia="Calibri" w:hAnsi="Calibri" w:cs="B Zar" w:hint="cs"/>
          <w:sz w:val="28"/>
          <w:szCs w:val="28"/>
          <w:rtl/>
        </w:rPr>
        <w:lastRenderedPageBreak/>
        <w:t>تهیه گزارش از روند تصمیم سازی برای مدیر مرکز</w:t>
      </w:r>
    </w:p>
    <w:p w:rsidR="00FE18D8" w:rsidRDefault="00FE18D8" w:rsidP="00FE18D8">
      <w:pPr>
        <w:bidi/>
        <w:spacing w:after="0" w:line="276" w:lineRule="auto"/>
        <w:jc w:val="both"/>
        <w:rPr>
          <w:rFonts w:ascii="Calibri" w:eastAsia="Calibri" w:hAnsi="Calibri" w:cs="B Zar"/>
          <w:sz w:val="28"/>
          <w:szCs w:val="28"/>
          <w:rtl/>
        </w:rPr>
      </w:pPr>
      <w:r>
        <w:rPr>
          <w:rFonts w:ascii="Calibri" w:eastAsia="Calibri" w:hAnsi="Calibri" w:cs="B Zar" w:hint="cs"/>
          <w:sz w:val="28"/>
          <w:szCs w:val="28"/>
          <w:rtl/>
        </w:rPr>
        <w:t>تبصره 1 : ارائه راهکار اجرایی ، به مدیر مرکز و مسئولین بخش های مختلف ، بدون دخالت در تصمیم گیری ها می باشد .</w:t>
      </w:r>
    </w:p>
    <w:p w:rsidR="00FE18D8" w:rsidRPr="000F10AF" w:rsidRDefault="00FE18D8" w:rsidP="00FE18D8">
      <w:pPr>
        <w:bidi/>
        <w:spacing w:after="0" w:line="276" w:lineRule="auto"/>
        <w:jc w:val="both"/>
        <w:rPr>
          <w:rFonts w:ascii="Calibri" w:eastAsia="Calibri" w:hAnsi="Calibri" w:cs="B Zar"/>
          <w:sz w:val="28"/>
          <w:szCs w:val="28"/>
          <w:rtl/>
        </w:rPr>
      </w:pPr>
      <w:r>
        <w:rPr>
          <w:rFonts w:ascii="Calibri" w:eastAsia="Calibri" w:hAnsi="Calibri" w:cs="B Zar" w:hint="cs"/>
          <w:sz w:val="28"/>
          <w:szCs w:val="28"/>
          <w:rtl/>
        </w:rPr>
        <w:t>تبصره 2 : ناظر باید درستی تصمیمات و عدم تناقض آن را با اسناد بالا دستی مرکز بررسی نماید .</w:t>
      </w:r>
    </w:p>
    <w:p w:rsidR="000C01E4" w:rsidRDefault="00FE18D8" w:rsidP="00FE18D8">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rPr>
        <w:t xml:space="preserve"> </w:t>
      </w:r>
      <w:r w:rsidRPr="000F10AF">
        <w:rPr>
          <w:rFonts w:cs="B Zar" w:hint="cs"/>
          <w:sz w:val="28"/>
          <w:szCs w:val="28"/>
          <w:rtl/>
        </w:rPr>
        <w:t>شورای گروه از حداقل 11 نفر و حداکثر 13 نفر ،که اعضای ثابت  به حساب می‌آیند تشکیل می‌شود. شورای</w:t>
      </w:r>
      <w:r w:rsidRPr="000F10AF">
        <w:rPr>
          <w:rFonts w:cs="B Zar"/>
          <w:sz w:val="28"/>
          <w:szCs w:val="28"/>
          <w:rtl/>
        </w:rPr>
        <w:t xml:space="preserve"> </w:t>
      </w:r>
      <w:r w:rsidRPr="000F10AF">
        <w:rPr>
          <w:rFonts w:cs="B Zar" w:hint="cs"/>
          <w:sz w:val="28"/>
          <w:szCs w:val="28"/>
          <w:rtl/>
        </w:rPr>
        <w:t>گروه</w:t>
      </w:r>
      <w:r w:rsidRPr="000F10AF">
        <w:rPr>
          <w:rFonts w:cs="B Zar"/>
          <w:sz w:val="28"/>
          <w:szCs w:val="28"/>
          <w:rtl/>
        </w:rPr>
        <w:t xml:space="preserve"> </w:t>
      </w:r>
      <w:r w:rsidRPr="000F10AF">
        <w:rPr>
          <w:rFonts w:cs="B Zar" w:hint="cs"/>
          <w:sz w:val="28"/>
          <w:szCs w:val="28"/>
          <w:rtl/>
        </w:rPr>
        <w:t>با</w:t>
      </w:r>
      <w:r w:rsidRPr="000F10AF">
        <w:rPr>
          <w:rFonts w:cs="B Zar"/>
          <w:sz w:val="28"/>
          <w:szCs w:val="28"/>
          <w:rtl/>
        </w:rPr>
        <w:t xml:space="preserve"> </w:t>
      </w:r>
      <w:r w:rsidRPr="000F10AF">
        <w:rPr>
          <w:rFonts w:cs="B Zar" w:hint="cs"/>
          <w:sz w:val="28"/>
          <w:szCs w:val="28"/>
          <w:rtl/>
        </w:rPr>
        <w:t>نصف</w:t>
      </w:r>
      <w:r w:rsidRPr="000F10AF">
        <w:rPr>
          <w:rFonts w:cs="B Zar"/>
          <w:sz w:val="28"/>
          <w:szCs w:val="28"/>
          <w:rtl/>
        </w:rPr>
        <w:t xml:space="preserve"> </w:t>
      </w:r>
      <w:r w:rsidRPr="000F10AF">
        <w:rPr>
          <w:rFonts w:cs="B Zar" w:hint="cs"/>
          <w:sz w:val="28"/>
          <w:szCs w:val="28"/>
          <w:rtl/>
        </w:rPr>
        <w:t>به</w:t>
      </w:r>
      <w:r w:rsidRPr="000F10AF">
        <w:rPr>
          <w:rFonts w:cs="B Zar"/>
          <w:sz w:val="28"/>
          <w:szCs w:val="28"/>
          <w:rtl/>
        </w:rPr>
        <w:t xml:space="preserve"> </w:t>
      </w:r>
      <w:r w:rsidRPr="000F10AF">
        <w:rPr>
          <w:rFonts w:cs="B Zar" w:hint="cs"/>
          <w:sz w:val="28"/>
          <w:szCs w:val="28"/>
          <w:rtl/>
        </w:rPr>
        <w:t>علاوه</w:t>
      </w:r>
      <w:r w:rsidRPr="000F10AF">
        <w:rPr>
          <w:rFonts w:cs="B Zar"/>
          <w:sz w:val="28"/>
          <w:szCs w:val="28"/>
          <w:rtl/>
        </w:rPr>
        <w:t xml:space="preserve"> </w:t>
      </w:r>
      <w:r w:rsidRPr="000F10AF">
        <w:rPr>
          <w:rFonts w:cs="B Zar" w:hint="cs"/>
          <w:sz w:val="28"/>
          <w:szCs w:val="28"/>
          <w:rtl/>
        </w:rPr>
        <w:t>یک</w:t>
      </w:r>
      <w:r w:rsidRPr="000F10AF">
        <w:rPr>
          <w:rFonts w:cs="B Zar"/>
          <w:sz w:val="28"/>
          <w:szCs w:val="28"/>
          <w:rtl/>
        </w:rPr>
        <w:t xml:space="preserve"> </w:t>
      </w:r>
      <w:r w:rsidRPr="000F10AF">
        <w:rPr>
          <w:rFonts w:cs="B Zar" w:hint="cs"/>
          <w:sz w:val="28"/>
          <w:szCs w:val="28"/>
          <w:rtl/>
        </w:rPr>
        <w:t>نفر</w:t>
      </w:r>
      <w:r w:rsidRPr="000F10AF">
        <w:rPr>
          <w:rFonts w:cs="B Zar"/>
          <w:sz w:val="28"/>
          <w:szCs w:val="28"/>
          <w:rtl/>
        </w:rPr>
        <w:t xml:space="preserve"> </w:t>
      </w:r>
      <w:r w:rsidRPr="000F10AF">
        <w:rPr>
          <w:rFonts w:cs="B Zar" w:hint="cs"/>
          <w:sz w:val="28"/>
          <w:szCs w:val="28"/>
          <w:rtl/>
        </w:rPr>
        <w:t>به</w:t>
      </w:r>
      <w:r w:rsidRPr="000F10AF">
        <w:rPr>
          <w:rFonts w:cs="B Zar"/>
          <w:sz w:val="28"/>
          <w:szCs w:val="28"/>
          <w:rtl/>
        </w:rPr>
        <w:t xml:space="preserve"> </w:t>
      </w:r>
      <w:r w:rsidRPr="000F10AF">
        <w:rPr>
          <w:rFonts w:cs="B Zar" w:hint="cs"/>
          <w:sz w:val="28"/>
          <w:szCs w:val="28"/>
          <w:rtl/>
        </w:rPr>
        <w:t>رسمیت</w:t>
      </w:r>
      <w:r w:rsidRPr="000F10AF">
        <w:rPr>
          <w:rFonts w:cs="B Zar"/>
          <w:sz w:val="28"/>
          <w:szCs w:val="28"/>
          <w:rtl/>
        </w:rPr>
        <w:t xml:space="preserve"> </w:t>
      </w:r>
      <w:r w:rsidRPr="000F10AF">
        <w:rPr>
          <w:rFonts w:cs="B Zar" w:hint="cs"/>
          <w:sz w:val="28"/>
          <w:szCs w:val="28"/>
          <w:rtl/>
        </w:rPr>
        <w:t>می‌رسد</w:t>
      </w:r>
      <w:r w:rsidRPr="000F10AF">
        <w:rPr>
          <w:rFonts w:cs="B Zar"/>
          <w:sz w:val="24"/>
          <w:szCs w:val="24"/>
          <w:rtl/>
        </w:rPr>
        <w:t>.</w:t>
      </w:r>
    </w:p>
    <w:p w:rsidR="00FE18D8" w:rsidRDefault="00FE18D8" w:rsidP="00FE18D8">
      <w:pPr>
        <w:pStyle w:val="ListParagraph"/>
        <w:numPr>
          <w:ilvl w:val="0"/>
          <w:numId w:val="22"/>
        </w:numPr>
        <w:tabs>
          <w:tab w:val="right" w:pos="996"/>
        </w:tabs>
        <w:bidi/>
        <w:ind w:left="855" w:hanging="851"/>
        <w:jc w:val="both"/>
        <w:rPr>
          <w:rFonts w:cs="2  Titr"/>
          <w:sz w:val="28"/>
          <w:szCs w:val="28"/>
          <w:lang w:bidi="fa-IR"/>
        </w:rPr>
      </w:pPr>
      <w:r w:rsidRPr="00FE18D8">
        <w:rPr>
          <w:rFonts w:cs="B Zar" w:hint="cs"/>
          <w:sz w:val="28"/>
          <w:szCs w:val="28"/>
          <w:rtl/>
        </w:rPr>
        <w:t xml:space="preserve"> </w:t>
      </w:r>
      <w:r>
        <w:rPr>
          <w:rFonts w:cs="B Zar" w:hint="cs"/>
          <w:sz w:val="28"/>
          <w:szCs w:val="28"/>
          <w:rtl/>
        </w:rPr>
        <w:t xml:space="preserve">رییس شورا </w:t>
      </w:r>
      <w:r w:rsidRPr="000F10AF">
        <w:rPr>
          <w:rFonts w:cs="B Zar" w:hint="cs"/>
          <w:sz w:val="28"/>
          <w:szCs w:val="28"/>
          <w:rtl/>
        </w:rPr>
        <w:t xml:space="preserve"> با نظر اکثریت می تواند یک موضوع را از دستور کار خارج نماید .</w:t>
      </w:r>
    </w:p>
    <w:p w:rsidR="00FE18D8" w:rsidRPr="00CB62E7" w:rsidRDefault="00FE18D8" w:rsidP="00CB62E7">
      <w:pPr>
        <w:widowControl w:val="0"/>
        <w:tabs>
          <w:tab w:val="right" w:pos="1088"/>
        </w:tabs>
        <w:bidi/>
        <w:spacing w:line="276" w:lineRule="auto"/>
        <w:jc w:val="both"/>
        <w:rPr>
          <w:rFonts w:cs="B Zar"/>
          <w:sz w:val="28"/>
          <w:szCs w:val="28"/>
          <w:rtl/>
        </w:rPr>
      </w:pPr>
      <w:r w:rsidRPr="000F10AF">
        <w:rPr>
          <w:rFonts w:cs="B Zar" w:hint="cs"/>
          <w:sz w:val="28"/>
          <w:szCs w:val="28"/>
          <w:rtl/>
        </w:rPr>
        <w:t>تبصره :</w:t>
      </w:r>
      <w:r w:rsidRPr="000F10AF">
        <w:rPr>
          <w:rFonts w:cs="B Zar" w:hint="cs"/>
          <w:sz w:val="32"/>
          <w:szCs w:val="32"/>
          <w:rtl/>
        </w:rPr>
        <w:t xml:space="preserve"> </w:t>
      </w:r>
      <w:r w:rsidRPr="000F10AF">
        <w:rPr>
          <w:rFonts w:cs="B Zar" w:hint="cs"/>
          <w:sz w:val="28"/>
          <w:szCs w:val="28"/>
          <w:rtl/>
        </w:rPr>
        <w:t>رییس شورا می تواند در صورت ضرورت</w:t>
      </w:r>
      <w:r w:rsidR="00CB62E7">
        <w:rPr>
          <w:rFonts w:cs="B Zar" w:hint="cs"/>
          <w:sz w:val="28"/>
          <w:szCs w:val="28"/>
          <w:rtl/>
        </w:rPr>
        <w:t xml:space="preserve"> ،</w:t>
      </w:r>
      <w:r w:rsidRPr="000F10AF">
        <w:rPr>
          <w:rFonts w:cs="B Zar" w:hint="cs"/>
          <w:sz w:val="28"/>
          <w:szCs w:val="28"/>
          <w:rtl/>
        </w:rPr>
        <w:t xml:space="preserve"> ادامه بحث در مورد دستور کار جلسه را متوقف نماید و به موضوع دارای ضرورت بپردازد.</w:t>
      </w:r>
    </w:p>
    <w:p w:rsidR="00FE18D8" w:rsidRPr="0066481B" w:rsidRDefault="00FE18D8" w:rsidP="0066481B">
      <w:pPr>
        <w:pStyle w:val="ListParagraph"/>
        <w:widowControl w:val="0"/>
        <w:numPr>
          <w:ilvl w:val="0"/>
          <w:numId w:val="22"/>
        </w:numPr>
        <w:tabs>
          <w:tab w:val="right" w:pos="1088"/>
        </w:tabs>
        <w:bidi/>
        <w:spacing w:line="276" w:lineRule="auto"/>
        <w:ind w:hanging="1076"/>
        <w:jc w:val="both"/>
        <w:rPr>
          <w:rFonts w:cs="2  Titr"/>
          <w:b/>
          <w:bCs/>
          <w:sz w:val="24"/>
          <w:szCs w:val="24"/>
          <w:rtl/>
        </w:rPr>
      </w:pPr>
      <w:r w:rsidRPr="0066481B">
        <w:rPr>
          <w:rFonts w:cs="B Zar" w:hint="cs"/>
          <w:sz w:val="24"/>
          <w:szCs w:val="24"/>
          <w:rtl/>
        </w:rPr>
        <w:t>قلمرو فعالیت</w:t>
      </w:r>
      <w:r w:rsidRPr="00F805A3">
        <w:rPr>
          <w:rFonts w:cs="2  Titr" w:hint="cs"/>
          <w:b/>
          <w:bCs/>
          <w:sz w:val="24"/>
          <w:szCs w:val="24"/>
          <w:rtl/>
        </w:rPr>
        <w:t xml:space="preserve"> </w:t>
      </w:r>
      <w:r w:rsidRPr="0066481B">
        <w:rPr>
          <w:rFonts w:cs="B Zar" w:hint="cs"/>
          <w:b/>
          <w:bCs/>
          <w:sz w:val="24"/>
          <w:szCs w:val="24"/>
          <w:rtl/>
        </w:rPr>
        <w:t>:</w:t>
      </w:r>
      <w:r w:rsidR="0066481B">
        <w:rPr>
          <w:rFonts w:cs="B Zar" w:hint="cs"/>
          <w:b/>
          <w:bCs/>
          <w:sz w:val="24"/>
          <w:szCs w:val="24"/>
          <w:rtl/>
        </w:rPr>
        <w:t xml:space="preserve"> </w:t>
      </w:r>
      <w:r w:rsidRPr="0066481B">
        <w:rPr>
          <w:rFonts w:cs="B Zar" w:hint="cs"/>
          <w:sz w:val="28"/>
          <w:szCs w:val="28"/>
          <w:rtl/>
          <w:lang w:bidi="fa-IR"/>
        </w:rPr>
        <w:t>شورا اختیار دارد هر طرح یا ایده را بررسی نماید . طرح می تواند از طریق هر یک از اعضای شورا یا شوراهای تخصصی پیشنهاد گردد .</w:t>
      </w:r>
    </w:p>
    <w:p w:rsidR="00FE18D8" w:rsidRPr="00F805A3" w:rsidRDefault="00FE18D8" w:rsidP="00401A4B">
      <w:pPr>
        <w:widowControl w:val="0"/>
        <w:tabs>
          <w:tab w:val="right" w:pos="1088"/>
        </w:tabs>
        <w:bidi/>
        <w:spacing w:before="240" w:line="276" w:lineRule="auto"/>
        <w:jc w:val="both"/>
        <w:rPr>
          <w:rFonts w:cs="2  Titr"/>
          <w:b/>
          <w:bCs/>
          <w:sz w:val="28"/>
          <w:szCs w:val="28"/>
          <w:rtl/>
          <w:lang w:bidi="fa-IR"/>
        </w:rPr>
      </w:pPr>
      <w:r w:rsidRPr="00F805A3">
        <w:rPr>
          <w:rFonts w:cs="2  Titr" w:hint="cs"/>
          <w:b/>
          <w:bCs/>
          <w:sz w:val="28"/>
          <w:szCs w:val="28"/>
          <w:rtl/>
          <w:lang w:bidi="fa-IR"/>
        </w:rPr>
        <w:t xml:space="preserve">فصل چهارم : برگزاری جلسات شورا </w:t>
      </w:r>
    </w:p>
    <w:p w:rsidR="00FE1252" w:rsidRPr="00FE1252" w:rsidRDefault="00FE18D8" w:rsidP="00FE18D8">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lang w:bidi="fa-IR"/>
        </w:rPr>
        <w:t xml:space="preserve"> </w:t>
      </w:r>
      <w:r w:rsidR="00FE1252">
        <w:rPr>
          <w:rFonts w:cs="B Zar" w:hint="cs"/>
          <w:sz w:val="28"/>
          <w:szCs w:val="28"/>
          <w:rtl/>
          <w:lang w:bidi="fa-IR"/>
        </w:rPr>
        <w:t>برگزاری جلسات و اداره آن بر عهده رییس شوراست .</w:t>
      </w:r>
    </w:p>
    <w:p w:rsidR="00FE18D8" w:rsidRDefault="00FE18D8" w:rsidP="00FE1252">
      <w:pPr>
        <w:pStyle w:val="ListParagraph"/>
        <w:numPr>
          <w:ilvl w:val="0"/>
          <w:numId w:val="22"/>
        </w:numPr>
        <w:tabs>
          <w:tab w:val="right" w:pos="996"/>
        </w:tabs>
        <w:bidi/>
        <w:ind w:left="855" w:hanging="851"/>
        <w:jc w:val="both"/>
        <w:rPr>
          <w:rFonts w:cs="2  Titr"/>
          <w:sz w:val="28"/>
          <w:szCs w:val="28"/>
          <w:lang w:bidi="fa-IR"/>
        </w:rPr>
      </w:pPr>
      <w:r w:rsidRPr="00167EC4">
        <w:rPr>
          <w:rFonts w:cs="B Zar" w:hint="cs"/>
          <w:sz w:val="28"/>
          <w:szCs w:val="28"/>
          <w:rtl/>
          <w:lang w:bidi="fa-IR"/>
        </w:rPr>
        <w:t>جلسات شورا با حضور رییس و یا در صورت عدم حضور او ، با حضور نائب رییس رسمیت  می یابد .</w:t>
      </w:r>
    </w:p>
    <w:p w:rsidR="00FE18D8" w:rsidRDefault="00FE18D8" w:rsidP="00FE18D8">
      <w:pPr>
        <w:pStyle w:val="ListParagraph"/>
        <w:numPr>
          <w:ilvl w:val="0"/>
          <w:numId w:val="22"/>
        </w:numPr>
        <w:tabs>
          <w:tab w:val="right" w:pos="996"/>
        </w:tabs>
        <w:bidi/>
        <w:ind w:left="855" w:hanging="851"/>
        <w:jc w:val="both"/>
        <w:rPr>
          <w:rFonts w:cs="2  Titr"/>
          <w:sz w:val="28"/>
          <w:szCs w:val="28"/>
          <w:lang w:bidi="fa-IR"/>
        </w:rPr>
      </w:pPr>
      <w:r>
        <w:rPr>
          <w:rFonts w:cs="2  Titr" w:hint="cs"/>
          <w:sz w:val="28"/>
          <w:szCs w:val="28"/>
          <w:rtl/>
          <w:lang w:bidi="fa-IR"/>
        </w:rPr>
        <w:t xml:space="preserve"> </w:t>
      </w:r>
      <w:r w:rsidRPr="00167EC4">
        <w:rPr>
          <w:rFonts w:cs="B Zar" w:hint="cs"/>
          <w:sz w:val="28"/>
          <w:szCs w:val="28"/>
          <w:rtl/>
          <w:lang w:bidi="fa-IR"/>
        </w:rPr>
        <w:t>شورا نمی تواند با حضور نیمی از اعضا و یا کمتر ، مصوباتی داشته باشد .</w:t>
      </w:r>
    </w:p>
    <w:p w:rsidR="00FE18D8" w:rsidRPr="00D8562D" w:rsidRDefault="00FE18D8" w:rsidP="00D8562D">
      <w:pPr>
        <w:pStyle w:val="ListParagraph"/>
        <w:numPr>
          <w:ilvl w:val="0"/>
          <w:numId w:val="22"/>
        </w:numPr>
        <w:tabs>
          <w:tab w:val="right" w:pos="996"/>
        </w:tabs>
        <w:bidi/>
        <w:ind w:left="855" w:hanging="851"/>
        <w:jc w:val="both"/>
        <w:rPr>
          <w:rFonts w:cs="2  Titr"/>
          <w:sz w:val="28"/>
          <w:szCs w:val="28"/>
          <w:lang w:bidi="fa-IR"/>
        </w:rPr>
      </w:pPr>
      <w:r w:rsidRPr="00FE18D8">
        <w:rPr>
          <w:rFonts w:cs="B Zar" w:hint="cs"/>
          <w:sz w:val="28"/>
          <w:szCs w:val="28"/>
          <w:rtl/>
          <w:lang w:bidi="fa-IR"/>
        </w:rPr>
        <w:t xml:space="preserve"> </w:t>
      </w:r>
      <w:r>
        <w:rPr>
          <w:rFonts w:cs="B Zar" w:hint="cs"/>
          <w:sz w:val="28"/>
          <w:szCs w:val="28"/>
          <w:rtl/>
          <w:lang w:bidi="fa-IR"/>
        </w:rPr>
        <w:t xml:space="preserve">هماهنگی دعوت از اعضاء و مهمانان جلسه </w:t>
      </w:r>
      <w:r w:rsidR="00D8562D">
        <w:rPr>
          <w:rFonts w:cs="B Zar" w:hint="cs"/>
          <w:sz w:val="28"/>
          <w:szCs w:val="28"/>
          <w:rtl/>
          <w:lang w:bidi="fa-IR"/>
        </w:rPr>
        <w:t xml:space="preserve">بر </w:t>
      </w:r>
      <w:r>
        <w:rPr>
          <w:rFonts w:cs="B Zar" w:hint="cs"/>
          <w:sz w:val="28"/>
          <w:szCs w:val="28"/>
          <w:rtl/>
          <w:lang w:bidi="fa-IR"/>
        </w:rPr>
        <w:t>عهد دفتر مدیر می باشد .</w:t>
      </w:r>
    </w:p>
    <w:p w:rsidR="00D8562D" w:rsidRDefault="00D8562D" w:rsidP="00D8562D">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lang w:bidi="fa-IR"/>
        </w:rPr>
        <w:t>هماهنگی و تسهیل ارتباطات درونی ، روابط عمومی و ... بر عهده دفتر مدیر است .</w:t>
      </w:r>
    </w:p>
    <w:p w:rsidR="00FE18D8" w:rsidRPr="00050F50" w:rsidRDefault="00FE18D8" w:rsidP="00050F50">
      <w:pPr>
        <w:pStyle w:val="ListParagraph"/>
        <w:numPr>
          <w:ilvl w:val="0"/>
          <w:numId w:val="22"/>
        </w:numPr>
        <w:tabs>
          <w:tab w:val="right" w:pos="996"/>
        </w:tabs>
        <w:bidi/>
        <w:ind w:left="855" w:hanging="851"/>
        <w:jc w:val="both"/>
        <w:rPr>
          <w:rFonts w:cs="2  Titr"/>
          <w:sz w:val="28"/>
          <w:szCs w:val="28"/>
          <w:lang w:bidi="fa-IR"/>
        </w:rPr>
      </w:pPr>
      <w:r>
        <w:rPr>
          <w:rFonts w:cs="2  Titr" w:hint="cs"/>
          <w:sz w:val="28"/>
          <w:szCs w:val="28"/>
          <w:rtl/>
          <w:lang w:bidi="fa-IR"/>
        </w:rPr>
        <w:t xml:space="preserve"> </w:t>
      </w:r>
      <w:r w:rsidRPr="00050F50">
        <w:rPr>
          <w:rFonts w:cs="B Zar" w:hint="cs"/>
          <w:sz w:val="28"/>
          <w:szCs w:val="28"/>
          <w:rtl/>
        </w:rPr>
        <w:t xml:space="preserve"> نتایجی که پس از بحث و بررسی اعضا  در مورد آنها به اتفاق‌نظر می‌رسند، مصوبات شورا به حساب می‌آید.شورا صلاحیت دارد در حوزه شرح وظایف و متناسب با موضوع جلسه مصوبات داشته باشد.</w:t>
      </w:r>
    </w:p>
    <w:p w:rsidR="00FE18D8" w:rsidRPr="00FE18D8" w:rsidRDefault="00AE3D72" w:rsidP="00FE18D8">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rPr>
        <w:t xml:space="preserve"> </w:t>
      </w:r>
      <w:r w:rsidR="00FE18D8" w:rsidRPr="002C151F">
        <w:rPr>
          <w:rFonts w:cs="B Zar" w:hint="cs"/>
          <w:sz w:val="28"/>
          <w:szCs w:val="28"/>
          <w:rtl/>
        </w:rPr>
        <w:t>مصوبات شورا در فرمی که به این منظور طراحی شده ثبت و در همان جلسه به امضای اعضا می‌رسد. بازگشت</w:t>
      </w:r>
      <w:r w:rsidR="00FE18D8" w:rsidRPr="002C151F">
        <w:rPr>
          <w:rFonts w:cs="B Zar"/>
          <w:sz w:val="28"/>
          <w:szCs w:val="28"/>
          <w:rtl/>
        </w:rPr>
        <w:t xml:space="preserve"> </w:t>
      </w:r>
      <w:r w:rsidR="00FE18D8" w:rsidRPr="002C151F">
        <w:rPr>
          <w:rFonts w:cs="B Zar" w:hint="cs"/>
          <w:sz w:val="28"/>
          <w:szCs w:val="28"/>
          <w:rtl/>
        </w:rPr>
        <w:t>مصوبات</w:t>
      </w:r>
      <w:r w:rsidR="00FE18D8" w:rsidRPr="002C151F">
        <w:rPr>
          <w:rFonts w:cs="B Zar"/>
          <w:sz w:val="28"/>
          <w:szCs w:val="28"/>
          <w:rtl/>
        </w:rPr>
        <w:t xml:space="preserve"> </w:t>
      </w:r>
      <w:r w:rsidR="00FE18D8" w:rsidRPr="002C151F">
        <w:rPr>
          <w:rFonts w:cs="B Zar" w:hint="cs"/>
          <w:sz w:val="28"/>
          <w:szCs w:val="28"/>
          <w:rtl/>
        </w:rPr>
        <w:t>برای</w:t>
      </w:r>
      <w:r w:rsidR="00FE18D8" w:rsidRPr="002C151F">
        <w:rPr>
          <w:rFonts w:cs="B Zar"/>
          <w:sz w:val="28"/>
          <w:szCs w:val="28"/>
          <w:rtl/>
        </w:rPr>
        <w:t xml:space="preserve"> </w:t>
      </w:r>
      <w:r w:rsidR="00FE18D8" w:rsidRPr="002C151F">
        <w:rPr>
          <w:rFonts w:cs="B Zar" w:hint="cs"/>
          <w:sz w:val="28"/>
          <w:szCs w:val="28"/>
          <w:rtl/>
        </w:rPr>
        <w:t>تکمیل</w:t>
      </w:r>
      <w:r w:rsidR="00FE18D8" w:rsidRPr="002C151F">
        <w:rPr>
          <w:rFonts w:cs="B Zar"/>
          <w:sz w:val="28"/>
          <w:szCs w:val="28"/>
          <w:rtl/>
        </w:rPr>
        <w:t xml:space="preserve"> </w:t>
      </w:r>
      <w:r w:rsidR="00FE18D8" w:rsidRPr="002C151F">
        <w:rPr>
          <w:rFonts w:cs="B Zar" w:hint="cs"/>
          <w:sz w:val="28"/>
          <w:szCs w:val="28"/>
          <w:rtl/>
        </w:rPr>
        <w:t>و</w:t>
      </w:r>
      <w:r w:rsidR="00FE18D8" w:rsidRPr="002C151F">
        <w:rPr>
          <w:rFonts w:cs="B Zar"/>
          <w:sz w:val="28"/>
          <w:szCs w:val="28"/>
          <w:rtl/>
        </w:rPr>
        <w:t xml:space="preserve"> </w:t>
      </w:r>
      <w:r w:rsidR="00FE18D8" w:rsidRPr="002C151F">
        <w:rPr>
          <w:rFonts w:cs="B Zar" w:hint="cs"/>
          <w:sz w:val="28"/>
          <w:szCs w:val="28"/>
          <w:rtl/>
        </w:rPr>
        <w:t>رفع</w:t>
      </w:r>
      <w:r w:rsidR="00FE18D8" w:rsidRPr="002C151F">
        <w:rPr>
          <w:rFonts w:cs="B Zar"/>
          <w:sz w:val="28"/>
          <w:szCs w:val="28"/>
          <w:rtl/>
        </w:rPr>
        <w:t xml:space="preserve"> </w:t>
      </w:r>
      <w:r w:rsidR="00FE18D8" w:rsidRPr="002C151F">
        <w:rPr>
          <w:rFonts w:cs="B Zar" w:hint="cs"/>
          <w:sz w:val="28"/>
          <w:szCs w:val="28"/>
          <w:rtl/>
        </w:rPr>
        <w:t>ایرادات</w:t>
      </w:r>
      <w:r w:rsidR="00FE18D8" w:rsidRPr="002C151F">
        <w:rPr>
          <w:rFonts w:cs="B Zar"/>
          <w:sz w:val="28"/>
          <w:szCs w:val="28"/>
          <w:rtl/>
        </w:rPr>
        <w:t xml:space="preserve"> </w:t>
      </w:r>
      <w:r w:rsidR="00FE18D8" w:rsidRPr="002C151F">
        <w:rPr>
          <w:rFonts w:cs="B Zar" w:hint="cs"/>
          <w:sz w:val="28"/>
          <w:szCs w:val="28"/>
          <w:rtl/>
        </w:rPr>
        <w:t>احتمالی</w:t>
      </w:r>
      <w:r w:rsidR="00FE18D8" w:rsidRPr="002C151F">
        <w:rPr>
          <w:rFonts w:cs="B Zar"/>
          <w:sz w:val="28"/>
          <w:szCs w:val="28"/>
          <w:rtl/>
        </w:rPr>
        <w:t xml:space="preserve"> </w:t>
      </w:r>
      <w:r w:rsidR="00FE18D8" w:rsidRPr="002C151F">
        <w:rPr>
          <w:rFonts w:cs="B Zar" w:hint="cs"/>
          <w:sz w:val="28"/>
          <w:szCs w:val="28"/>
          <w:rtl/>
        </w:rPr>
        <w:t>بلامانع</w:t>
      </w:r>
      <w:r w:rsidR="00FE18D8" w:rsidRPr="002C151F">
        <w:rPr>
          <w:rFonts w:cs="B Zar"/>
          <w:sz w:val="28"/>
          <w:szCs w:val="28"/>
          <w:rtl/>
        </w:rPr>
        <w:t xml:space="preserve"> </w:t>
      </w:r>
      <w:r w:rsidR="00FE18D8" w:rsidRPr="002C151F">
        <w:rPr>
          <w:rFonts w:cs="B Zar" w:hint="cs"/>
          <w:sz w:val="28"/>
          <w:szCs w:val="28"/>
          <w:rtl/>
        </w:rPr>
        <w:t>است</w:t>
      </w:r>
      <w:r w:rsidR="00FE18D8" w:rsidRPr="002C151F">
        <w:rPr>
          <w:rFonts w:cs="B Zar"/>
          <w:sz w:val="28"/>
          <w:szCs w:val="28"/>
          <w:rtl/>
        </w:rPr>
        <w:t>.</w:t>
      </w:r>
    </w:p>
    <w:p w:rsidR="00FE18D8" w:rsidRDefault="00FE18D8" w:rsidP="00FE18D8">
      <w:pPr>
        <w:pStyle w:val="ListParagraph"/>
        <w:numPr>
          <w:ilvl w:val="0"/>
          <w:numId w:val="22"/>
        </w:numPr>
        <w:tabs>
          <w:tab w:val="right" w:pos="996"/>
        </w:tabs>
        <w:bidi/>
        <w:ind w:left="855" w:hanging="851"/>
        <w:jc w:val="both"/>
        <w:rPr>
          <w:rFonts w:cs="2  Titr"/>
          <w:sz w:val="28"/>
          <w:szCs w:val="28"/>
          <w:lang w:bidi="fa-IR"/>
        </w:rPr>
      </w:pPr>
      <w:r w:rsidRPr="00FE18D8">
        <w:rPr>
          <w:rFonts w:ascii="Perpetua" w:eastAsia="Perpetua" w:hAnsi="Perpetua" w:cs="B Zar" w:hint="cs"/>
          <w:sz w:val="28"/>
          <w:szCs w:val="28"/>
          <w:rtl/>
        </w:rPr>
        <w:t xml:space="preserve"> </w:t>
      </w:r>
      <w:r w:rsidRPr="002C151F">
        <w:rPr>
          <w:rFonts w:ascii="Perpetua" w:eastAsia="Perpetua" w:hAnsi="Perpetua" w:cs="B Zar" w:hint="cs"/>
          <w:sz w:val="28"/>
          <w:szCs w:val="28"/>
          <w:rtl/>
        </w:rPr>
        <w:t>در صورتی که اعضاء جلسه زوج و آراء برابر بود، نظر رییس</w:t>
      </w:r>
      <w:r w:rsidR="00AE3D72">
        <w:rPr>
          <w:rFonts w:ascii="Perpetua" w:eastAsia="Perpetua" w:hAnsi="Perpetua" w:cs="B Zar" w:hint="cs"/>
          <w:sz w:val="28"/>
          <w:szCs w:val="28"/>
          <w:rtl/>
        </w:rPr>
        <w:t xml:space="preserve"> جلسه</w:t>
      </w:r>
      <w:r w:rsidRPr="002C151F">
        <w:rPr>
          <w:rFonts w:ascii="Perpetua" w:eastAsia="Perpetua" w:hAnsi="Perpetua" w:cs="B Zar" w:hint="cs"/>
          <w:sz w:val="28"/>
          <w:szCs w:val="28"/>
          <w:rtl/>
        </w:rPr>
        <w:t xml:space="preserve"> تعیین کننده خواهد بود.</w:t>
      </w:r>
    </w:p>
    <w:p w:rsidR="00FE18D8" w:rsidRPr="00CB62E7" w:rsidRDefault="00FE18D8" w:rsidP="00CB62E7">
      <w:pPr>
        <w:pStyle w:val="ListParagraph"/>
        <w:numPr>
          <w:ilvl w:val="0"/>
          <w:numId w:val="22"/>
        </w:numPr>
        <w:tabs>
          <w:tab w:val="right" w:pos="996"/>
        </w:tabs>
        <w:bidi/>
        <w:ind w:left="855" w:hanging="851"/>
        <w:jc w:val="both"/>
        <w:rPr>
          <w:rFonts w:cs="2  Titr"/>
          <w:sz w:val="28"/>
          <w:szCs w:val="28"/>
          <w:lang w:bidi="fa-IR"/>
        </w:rPr>
      </w:pPr>
      <w:r w:rsidRPr="00FE18D8">
        <w:rPr>
          <w:rFonts w:ascii="Perpetua" w:eastAsia="Perpetua" w:hAnsi="Perpetua" w:cs="B Zar" w:hint="cs"/>
          <w:sz w:val="28"/>
          <w:szCs w:val="28"/>
          <w:rtl/>
        </w:rPr>
        <w:lastRenderedPageBreak/>
        <w:t xml:space="preserve"> </w:t>
      </w:r>
      <w:r>
        <w:rPr>
          <w:rFonts w:ascii="Perpetua" w:eastAsia="Perpetua" w:hAnsi="Perpetua" w:cs="B Zar" w:hint="cs"/>
          <w:sz w:val="28"/>
          <w:szCs w:val="28"/>
          <w:rtl/>
        </w:rPr>
        <w:t>دبیر محتوایی</w:t>
      </w:r>
      <w:r w:rsidRPr="002C151F">
        <w:rPr>
          <w:rFonts w:ascii="Perpetua" w:eastAsia="Perpetua" w:hAnsi="Perpetua" w:cs="B Zar" w:hint="cs"/>
          <w:sz w:val="28"/>
          <w:szCs w:val="28"/>
          <w:rtl/>
        </w:rPr>
        <w:t xml:space="preserve"> موظف است، مصوبات </w:t>
      </w:r>
      <w:r>
        <w:rPr>
          <w:rFonts w:ascii="Perpetua" w:eastAsia="Perpetua" w:hAnsi="Perpetua" w:cs="B Zar" w:hint="cs"/>
          <w:sz w:val="28"/>
          <w:szCs w:val="28"/>
          <w:rtl/>
        </w:rPr>
        <w:t>شورا</w:t>
      </w:r>
      <w:r w:rsidRPr="002C151F">
        <w:rPr>
          <w:rFonts w:ascii="Perpetua" w:eastAsia="Perpetua" w:hAnsi="Perpetua" w:cs="B Zar" w:hint="cs"/>
          <w:sz w:val="28"/>
          <w:szCs w:val="28"/>
          <w:rtl/>
        </w:rPr>
        <w:t xml:space="preserve"> را از طریق</w:t>
      </w:r>
      <w:r>
        <w:rPr>
          <w:rFonts w:ascii="Perpetua" w:eastAsia="Perpetua" w:hAnsi="Perpetua" w:cs="B Zar" w:hint="cs"/>
          <w:sz w:val="28"/>
          <w:szCs w:val="28"/>
          <w:rtl/>
        </w:rPr>
        <w:t xml:space="preserve"> نامه </w:t>
      </w:r>
      <w:r w:rsidRPr="002C151F">
        <w:rPr>
          <w:rFonts w:ascii="Perpetua" w:eastAsia="Perpetua" w:hAnsi="Perpetua" w:cs="B Zar" w:hint="cs"/>
          <w:sz w:val="28"/>
          <w:szCs w:val="28"/>
          <w:rtl/>
        </w:rPr>
        <w:t xml:space="preserve">برای </w:t>
      </w:r>
      <w:r>
        <w:rPr>
          <w:rFonts w:ascii="Perpetua" w:eastAsia="Perpetua" w:hAnsi="Perpetua" w:cs="B Zar" w:hint="cs"/>
          <w:sz w:val="28"/>
          <w:szCs w:val="28"/>
          <w:rtl/>
        </w:rPr>
        <w:t>مدیر مرکز</w:t>
      </w:r>
      <w:r w:rsidRPr="002C151F">
        <w:rPr>
          <w:rFonts w:ascii="Perpetua" w:eastAsia="Perpetua" w:hAnsi="Perpetua" w:cs="B Zar" w:hint="cs"/>
          <w:sz w:val="28"/>
          <w:szCs w:val="28"/>
          <w:rtl/>
        </w:rPr>
        <w:t xml:space="preserve"> ارسال نماید. در صورت عدم تأیید </w:t>
      </w:r>
      <w:r>
        <w:rPr>
          <w:rFonts w:ascii="Perpetua" w:eastAsia="Perpetua" w:hAnsi="Perpetua" w:cs="B Zar" w:hint="cs"/>
          <w:sz w:val="28"/>
          <w:szCs w:val="28"/>
          <w:rtl/>
        </w:rPr>
        <w:t>مدیر مرکز</w:t>
      </w:r>
      <w:r w:rsidRPr="002C151F">
        <w:rPr>
          <w:rFonts w:ascii="Perpetua" w:eastAsia="Perpetua" w:hAnsi="Perpetua" w:cs="B Zar" w:hint="cs"/>
          <w:sz w:val="28"/>
          <w:szCs w:val="28"/>
          <w:rtl/>
        </w:rPr>
        <w:t xml:space="preserve"> و یا نیاز به بازنگری و تکمیل مصوبات،‌ </w:t>
      </w:r>
      <w:r>
        <w:rPr>
          <w:rFonts w:ascii="Perpetua" w:eastAsia="Perpetua" w:hAnsi="Perpetua" w:cs="B Zar" w:hint="cs"/>
          <w:sz w:val="28"/>
          <w:szCs w:val="28"/>
          <w:rtl/>
        </w:rPr>
        <w:t>دبیر محتوایی</w:t>
      </w:r>
      <w:r w:rsidRPr="002C151F">
        <w:rPr>
          <w:rFonts w:ascii="Perpetua" w:eastAsia="Perpetua" w:hAnsi="Perpetua" w:cs="B Zar" w:hint="cs"/>
          <w:sz w:val="28"/>
          <w:szCs w:val="28"/>
          <w:rtl/>
        </w:rPr>
        <w:t xml:space="preserve"> موظف است </w:t>
      </w:r>
      <w:r>
        <w:rPr>
          <w:rFonts w:ascii="Perpetua" w:eastAsia="Perpetua" w:hAnsi="Perpetua" w:cs="B Zar" w:hint="cs"/>
          <w:sz w:val="28"/>
          <w:szCs w:val="28"/>
          <w:rtl/>
        </w:rPr>
        <w:t>رییس شورا</w:t>
      </w:r>
      <w:r w:rsidRPr="002C151F">
        <w:rPr>
          <w:rFonts w:ascii="Perpetua" w:eastAsia="Perpetua" w:hAnsi="Perpetua" w:cs="B Zar" w:hint="cs"/>
          <w:sz w:val="28"/>
          <w:szCs w:val="28"/>
          <w:rtl/>
        </w:rPr>
        <w:t xml:space="preserve"> را در اطلاع گذاشته تا نسبت به تشکیل جلسه با موضوع مربوطه اقدام نماید.</w:t>
      </w:r>
    </w:p>
    <w:p w:rsidR="00FE18D8" w:rsidRPr="00050F50" w:rsidRDefault="00FE18D8" w:rsidP="00050F50">
      <w:pPr>
        <w:pStyle w:val="ListParagraph"/>
        <w:numPr>
          <w:ilvl w:val="0"/>
          <w:numId w:val="22"/>
        </w:numPr>
        <w:tabs>
          <w:tab w:val="right" w:pos="146"/>
          <w:tab w:val="right" w:pos="996"/>
        </w:tabs>
        <w:bidi/>
        <w:ind w:left="146" w:hanging="142"/>
        <w:jc w:val="both"/>
        <w:rPr>
          <w:rFonts w:cs="B Zar"/>
          <w:sz w:val="28"/>
          <w:szCs w:val="28"/>
          <w:rtl/>
          <w:lang w:bidi="fa-IR"/>
        </w:rPr>
      </w:pPr>
      <w:r w:rsidRPr="00FE18D8">
        <w:rPr>
          <w:rFonts w:cs="B Zar" w:hint="cs"/>
          <w:b/>
          <w:bCs/>
          <w:sz w:val="28"/>
          <w:szCs w:val="28"/>
          <w:rtl/>
          <w:lang w:bidi="fa-IR"/>
        </w:rPr>
        <w:t xml:space="preserve"> </w:t>
      </w:r>
      <w:r w:rsidRPr="00050F50">
        <w:rPr>
          <w:rFonts w:cs="B Zar" w:hint="cs"/>
          <w:sz w:val="24"/>
          <w:szCs w:val="24"/>
          <w:rtl/>
          <w:lang w:bidi="fa-IR"/>
        </w:rPr>
        <w:t>کمیته های تخصصی</w:t>
      </w:r>
      <w:r w:rsidR="00A71CA7" w:rsidRPr="00050F50">
        <w:rPr>
          <w:rFonts w:cs="B Zar" w:hint="cs"/>
          <w:sz w:val="24"/>
          <w:szCs w:val="24"/>
          <w:rtl/>
          <w:lang w:bidi="fa-IR"/>
        </w:rPr>
        <w:t xml:space="preserve"> :</w:t>
      </w:r>
      <w:r w:rsidRPr="00050F50">
        <w:rPr>
          <w:rFonts w:cs="B Zar" w:hint="cs"/>
          <w:sz w:val="28"/>
          <w:szCs w:val="28"/>
          <w:rtl/>
          <w:lang w:bidi="fa-IR"/>
        </w:rPr>
        <w:t xml:space="preserve"> به منظور بررسی طرح ها و ایده ها و برنامه های عملیاتی و راهبردی درهر یک از حوزه های تخصصی حوزه علمیه خواهران ، شورای راهبری می تواند کمیته های تخصصی تشکیل </w:t>
      </w:r>
      <w:r w:rsidR="00AE3D72" w:rsidRPr="00050F50">
        <w:rPr>
          <w:rFonts w:cs="B Zar" w:hint="cs"/>
          <w:sz w:val="28"/>
          <w:szCs w:val="28"/>
          <w:rtl/>
          <w:lang w:bidi="fa-IR"/>
        </w:rPr>
        <w:t xml:space="preserve">دهد . کمیته های تخصصی </w:t>
      </w:r>
      <w:r w:rsidRPr="00050F50">
        <w:rPr>
          <w:rFonts w:cs="B Zar" w:hint="cs"/>
          <w:sz w:val="28"/>
          <w:szCs w:val="28"/>
          <w:rtl/>
          <w:lang w:bidi="fa-IR"/>
        </w:rPr>
        <w:t xml:space="preserve">زیر نظر دبیر شورا فعالیت </w:t>
      </w:r>
      <w:r w:rsidR="00AE3D72" w:rsidRPr="00050F50">
        <w:rPr>
          <w:rFonts w:cs="B Zar" w:hint="cs"/>
          <w:sz w:val="28"/>
          <w:szCs w:val="28"/>
          <w:rtl/>
          <w:lang w:bidi="fa-IR"/>
        </w:rPr>
        <w:t xml:space="preserve">می </w:t>
      </w:r>
      <w:r w:rsidRPr="00050F50">
        <w:rPr>
          <w:rFonts w:cs="B Zar" w:hint="cs"/>
          <w:sz w:val="28"/>
          <w:szCs w:val="28"/>
          <w:rtl/>
          <w:lang w:bidi="fa-IR"/>
        </w:rPr>
        <w:t>کن</w:t>
      </w:r>
      <w:r w:rsidR="00AE3D72" w:rsidRPr="00050F50">
        <w:rPr>
          <w:rFonts w:cs="B Zar" w:hint="cs"/>
          <w:sz w:val="28"/>
          <w:szCs w:val="28"/>
          <w:rtl/>
          <w:lang w:bidi="fa-IR"/>
        </w:rPr>
        <w:t>ن</w:t>
      </w:r>
      <w:r w:rsidRPr="00050F50">
        <w:rPr>
          <w:rFonts w:cs="B Zar" w:hint="cs"/>
          <w:sz w:val="28"/>
          <w:szCs w:val="28"/>
          <w:rtl/>
          <w:lang w:bidi="fa-IR"/>
        </w:rPr>
        <w:t>د .</w:t>
      </w:r>
    </w:p>
    <w:p w:rsidR="00FE18D8" w:rsidRPr="000F10AF" w:rsidRDefault="00FE18D8" w:rsidP="00AE3D72">
      <w:pPr>
        <w:bidi/>
        <w:jc w:val="both"/>
        <w:rPr>
          <w:rFonts w:cs="B Zar"/>
          <w:sz w:val="28"/>
          <w:szCs w:val="28"/>
          <w:rtl/>
          <w:lang w:bidi="fa-IR"/>
        </w:rPr>
      </w:pPr>
      <w:r w:rsidRPr="000F10AF">
        <w:rPr>
          <w:rFonts w:cs="B Zar" w:hint="cs"/>
          <w:sz w:val="28"/>
          <w:szCs w:val="28"/>
          <w:rtl/>
          <w:lang w:bidi="fa-IR"/>
        </w:rPr>
        <w:t>تبصره 1: اعضای اصلی کمیته های تخصصی را کارشناسان مدعو و اعضای</w:t>
      </w:r>
      <w:r w:rsidR="00AE3D72">
        <w:rPr>
          <w:rFonts w:cs="B Zar" w:hint="cs"/>
          <w:sz w:val="28"/>
          <w:szCs w:val="28"/>
          <w:rtl/>
          <w:lang w:bidi="fa-IR"/>
        </w:rPr>
        <w:t xml:space="preserve"> ثابت شورا</w:t>
      </w:r>
      <w:r w:rsidRPr="000F10AF">
        <w:rPr>
          <w:rFonts w:cs="B Zar" w:hint="cs"/>
          <w:sz w:val="28"/>
          <w:szCs w:val="28"/>
          <w:rtl/>
          <w:lang w:bidi="fa-IR"/>
        </w:rPr>
        <w:t xml:space="preserve"> تشکیل می دهد . عضویت بیش از 2 نفر از اعضای </w:t>
      </w:r>
      <w:r w:rsidR="00AE3D72">
        <w:rPr>
          <w:rFonts w:cs="B Zar" w:hint="cs"/>
          <w:sz w:val="28"/>
          <w:szCs w:val="28"/>
          <w:rtl/>
          <w:lang w:bidi="fa-IR"/>
        </w:rPr>
        <w:t xml:space="preserve">ثابت </w:t>
      </w:r>
      <w:r w:rsidRPr="000F10AF">
        <w:rPr>
          <w:rFonts w:cs="B Zar" w:hint="cs"/>
          <w:sz w:val="28"/>
          <w:szCs w:val="28"/>
          <w:rtl/>
          <w:lang w:bidi="fa-IR"/>
        </w:rPr>
        <w:t>شورا در کمیته های تخصصی بلا ااشکال است .</w:t>
      </w:r>
    </w:p>
    <w:p w:rsidR="00FE18D8" w:rsidRDefault="00FE18D8" w:rsidP="00FE18D8">
      <w:pPr>
        <w:bidi/>
        <w:jc w:val="both"/>
        <w:rPr>
          <w:rFonts w:cs="B Zar"/>
          <w:sz w:val="28"/>
          <w:szCs w:val="28"/>
          <w:rtl/>
          <w:lang w:bidi="fa-IR"/>
        </w:rPr>
      </w:pPr>
      <w:r w:rsidRPr="000F10AF">
        <w:rPr>
          <w:rFonts w:cs="B Zar" w:hint="cs"/>
          <w:sz w:val="28"/>
          <w:szCs w:val="28"/>
          <w:rtl/>
          <w:lang w:bidi="fa-IR"/>
        </w:rPr>
        <w:t>تبصره 2: حدود وظایف و اختیارات ، نحوه کار کمیته های تخصصی و ظوابط انتخاب اعضا بر اساس دستورالعمل و آیین نامه پیشنهادی دبیر و تصویب شورا مشخص میگردد .</w:t>
      </w:r>
    </w:p>
    <w:p w:rsidR="00F805A3" w:rsidRPr="00050F50" w:rsidRDefault="00F805A3" w:rsidP="00050F50">
      <w:pPr>
        <w:pStyle w:val="ListParagraph"/>
        <w:numPr>
          <w:ilvl w:val="0"/>
          <w:numId w:val="22"/>
        </w:numPr>
        <w:tabs>
          <w:tab w:val="right" w:pos="429"/>
          <w:tab w:val="right" w:pos="996"/>
        </w:tabs>
        <w:bidi/>
        <w:ind w:left="146" w:hanging="142"/>
        <w:jc w:val="both"/>
        <w:rPr>
          <w:rFonts w:cs="2  Titr"/>
          <w:sz w:val="24"/>
          <w:szCs w:val="24"/>
          <w:lang w:bidi="fa-IR"/>
        </w:rPr>
      </w:pPr>
      <w:r>
        <w:rPr>
          <w:rFonts w:cs="2  Titr" w:hint="cs"/>
          <w:sz w:val="24"/>
          <w:szCs w:val="24"/>
          <w:rtl/>
          <w:lang w:bidi="fa-IR"/>
        </w:rPr>
        <w:t xml:space="preserve"> </w:t>
      </w:r>
      <w:r w:rsidRPr="00050F50">
        <w:rPr>
          <w:rFonts w:cs="B Zar" w:hint="cs"/>
          <w:sz w:val="28"/>
          <w:szCs w:val="28"/>
          <w:rtl/>
          <w:lang w:bidi="fa-IR"/>
        </w:rPr>
        <w:t>هر یک از بخش های مرکز می توانند با ارسال درخواست مکتوب برای رییس شورا ، نسبت به حضور در جلسات درخواست نمایند</w:t>
      </w:r>
      <w:r w:rsidRPr="00050F50">
        <w:rPr>
          <w:rFonts w:cs="2  Titr" w:hint="cs"/>
          <w:sz w:val="28"/>
          <w:szCs w:val="28"/>
          <w:rtl/>
          <w:lang w:bidi="fa-IR"/>
        </w:rPr>
        <w:t xml:space="preserve"> </w:t>
      </w:r>
      <w:r w:rsidRPr="00050F50">
        <w:rPr>
          <w:rFonts w:cs="2  Titr" w:hint="cs"/>
          <w:sz w:val="24"/>
          <w:szCs w:val="24"/>
          <w:rtl/>
          <w:lang w:bidi="fa-IR"/>
        </w:rPr>
        <w:t>.</w:t>
      </w:r>
    </w:p>
    <w:p w:rsidR="00F805A3" w:rsidRPr="00DF047D" w:rsidRDefault="00F805A3" w:rsidP="00050F50">
      <w:pPr>
        <w:pStyle w:val="ListParagraph"/>
        <w:numPr>
          <w:ilvl w:val="0"/>
          <w:numId w:val="22"/>
        </w:numPr>
        <w:tabs>
          <w:tab w:val="right" w:pos="146"/>
          <w:tab w:val="right" w:pos="996"/>
        </w:tabs>
        <w:bidi/>
        <w:ind w:left="146" w:hanging="142"/>
        <w:jc w:val="both"/>
        <w:rPr>
          <w:rFonts w:cs="B Zar"/>
          <w:sz w:val="24"/>
          <w:szCs w:val="24"/>
          <w:lang w:bidi="fa-IR"/>
        </w:rPr>
      </w:pPr>
      <w:r>
        <w:rPr>
          <w:rFonts w:cs="2  Titr" w:hint="cs"/>
          <w:sz w:val="24"/>
          <w:szCs w:val="24"/>
          <w:rtl/>
          <w:lang w:bidi="fa-IR"/>
        </w:rPr>
        <w:t xml:space="preserve"> </w:t>
      </w:r>
      <w:r w:rsidR="00DF047D" w:rsidRPr="00DF047D">
        <w:rPr>
          <w:rFonts w:cs="B Zar" w:hint="cs"/>
          <w:sz w:val="28"/>
          <w:szCs w:val="28"/>
          <w:rtl/>
          <w:lang w:bidi="fa-IR"/>
        </w:rPr>
        <w:t xml:space="preserve">شورا می تواند بنا بر نیاز خود ، از کارشناسان هر یک از بخش های مرکز ، شوراهای تخصصی برای حضور در جلسات دعوت نماید . </w:t>
      </w:r>
    </w:p>
    <w:p w:rsidR="00FE18D8" w:rsidRPr="00DF047D" w:rsidRDefault="00DF047D" w:rsidP="00FE18D8">
      <w:pPr>
        <w:pStyle w:val="ListParagraph"/>
        <w:numPr>
          <w:ilvl w:val="0"/>
          <w:numId w:val="22"/>
        </w:numPr>
        <w:tabs>
          <w:tab w:val="right" w:pos="996"/>
        </w:tabs>
        <w:bidi/>
        <w:ind w:left="855" w:hanging="851"/>
        <w:jc w:val="both"/>
        <w:rPr>
          <w:rFonts w:cs="B Zar"/>
          <w:sz w:val="28"/>
          <w:szCs w:val="28"/>
          <w:lang w:bidi="fa-IR"/>
        </w:rPr>
      </w:pPr>
      <w:r>
        <w:rPr>
          <w:rFonts w:cs="2  Titr" w:hint="cs"/>
          <w:sz w:val="28"/>
          <w:szCs w:val="28"/>
          <w:rtl/>
          <w:lang w:bidi="fa-IR"/>
        </w:rPr>
        <w:t xml:space="preserve"> </w:t>
      </w:r>
      <w:r w:rsidRPr="00DF047D">
        <w:rPr>
          <w:rFonts w:cs="B Zar" w:hint="cs"/>
          <w:sz w:val="28"/>
          <w:szCs w:val="28"/>
          <w:rtl/>
          <w:lang w:bidi="fa-IR"/>
        </w:rPr>
        <w:t>اعضای شورا بدون هماهنگی با رییس شورا نمی توانند به عنوان عضو شورای راهبری در شوراهای تخصصی</w:t>
      </w:r>
      <w:r>
        <w:rPr>
          <w:rFonts w:cs="B Zar" w:hint="cs"/>
          <w:sz w:val="28"/>
          <w:szCs w:val="28"/>
          <w:rtl/>
          <w:lang w:bidi="fa-IR"/>
        </w:rPr>
        <w:t xml:space="preserve"> و یا بخش های مرکز</w:t>
      </w:r>
      <w:r w:rsidRPr="00DF047D">
        <w:rPr>
          <w:rFonts w:cs="B Zar" w:hint="cs"/>
          <w:sz w:val="28"/>
          <w:szCs w:val="28"/>
          <w:rtl/>
          <w:lang w:bidi="fa-IR"/>
        </w:rPr>
        <w:t xml:space="preserve"> شرکت کنند .</w:t>
      </w:r>
    </w:p>
    <w:p w:rsidR="00DF047D" w:rsidRPr="00407CA5" w:rsidRDefault="00407CA5" w:rsidP="00401A4B">
      <w:pPr>
        <w:tabs>
          <w:tab w:val="right" w:pos="996"/>
        </w:tabs>
        <w:bidi/>
        <w:spacing w:before="240"/>
        <w:ind w:left="4"/>
        <w:jc w:val="both"/>
        <w:rPr>
          <w:rFonts w:cs="2  Titr"/>
          <w:sz w:val="28"/>
          <w:szCs w:val="28"/>
          <w:lang w:bidi="fa-IR"/>
        </w:rPr>
      </w:pPr>
      <w:r>
        <w:rPr>
          <w:rFonts w:cs="2  Titr" w:hint="cs"/>
          <w:sz w:val="28"/>
          <w:szCs w:val="28"/>
          <w:rtl/>
          <w:lang w:bidi="fa-IR"/>
        </w:rPr>
        <w:t xml:space="preserve">فصل پنجم : نظارت </w:t>
      </w:r>
    </w:p>
    <w:p w:rsidR="00407CA5" w:rsidRPr="00407CA5" w:rsidRDefault="00407CA5" w:rsidP="00407CA5">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lang w:bidi="fa-IR"/>
        </w:rPr>
        <w:t xml:space="preserve"> ناظر باید ارزیابی دوره ای از جلسات شورا را طبق الگویی که شورا تصویب می کند انجام و نتیجه آن را در غالب گزارش به رییس شورا تحویل دهد . </w:t>
      </w:r>
    </w:p>
    <w:p w:rsidR="00407CA5" w:rsidRPr="00C54CB3" w:rsidRDefault="00407CA5" w:rsidP="00C54CB3">
      <w:pPr>
        <w:pStyle w:val="ListParagraph"/>
        <w:numPr>
          <w:ilvl w:val="0"/>
          <w:numId w:val="22"/>
        </w:numPr>
        <w:tabs>
          <w:tab w:val="right" w:pos="996"/>
        </w:tabs>
        <w:bidi/>
        <w:ind w:left="855" w:hanging="851"/>
        <w:jc w:val="both"/>
        <w:rPr>
          <w:rFonts w:cs="2  Titr"/>
          <w:sz w:val="28"/>
          <w:szCs w:val="28"/>
          <w:lang w:bidi="fa-IR"/>
        </w:rPr>
      </w:pPr>
      <w:r>
        <w:rPr>
          <w:rFonts w:cs="B Zar" w:hint="cs"/>
          <w:sz w:val="28"/>
          <w:szCs w:val="28"/>
          <w:rtl/>
          <w:lang w:bidi="fa-IR"/>
        </w:rPr>
        <w:t xml:space="preserve">تعریف پروژه ، </w:t>
      </w:r>
      <w:r w:rsidR="00C54CB3">
        <w:rPr>
          <w:rFonts w:cs="B Zar" w:hint="cs"/>
          <w:sz w:val="28"/>
          <w:szCs w:val="28"/>
          <w:rtl/>
          <w:lang w:bidi="fa-IR"/>
        </w:rPr>
        <w:t xml:space="preserve">نظارت شکلی و محتوایی برانجام آن </w:t>
      </w:r>
      <w:r w:rsidR="003B036A">
        <w:rPr>
          <w:rFonts w:cs="B Zar" w:hint="cs"/>
          <w:sz w:val="28"/>
          <w:szCs w:val="28"/>
          <w:rtl/>
          <w:lang w:bidi="fa-IR"/>
        </w:rPr>
        <w:t>تا حصول نتیجه بر</w:t>
      </w:r>
      <w:r w:rsidR="00C54CB3">
        <w:rPr>
          <w:rFonts w:cs="B Zar" w:hint="cs"/>
          <w:sz w:val="28"/>
          <w:szCs w:val="28"/>
          <w:rtl/>
          <w:lang w:bidi="fa-IR"/>
        </w:rPr>
        <w:t xml:space="preserve"> عهده ناظر است .</w:t>
      </w:r>
    </w:p>
    <w:p w:rsidR="00C54CB3" w:rsidRPr="00A125FC" w:rsidRDefault="00C54CB3" w:rsidP="003B036A">
      <w:pPr>
        <w:pStyle w:val="ListParagraph"/>
        <w:numPr>
          <w:ilvl w:val="0"/>
          <w:numId w:val="22"/>
        </w:numPr>
        <w:tabs>
          <w:tab w:val="right" w:pos="996"/>
        </w:tabs>
        <w:bidi/>
        <w:ind w:left="855" w:hanging="851"/>
        <w:jc w:val="both"/>
        <w:rPr>
          <w:rFonts w:cs="2  Titr"/>
          <w:sz w:val="28"/>
          <w:szCs w:val="28"/>
          <w:rtl/>
          <w:lang w:bidi="fa-IR"/>
        </w:rPr>
      </w:pPr>
      <w:r>
        <w:rPr>
          <w:rFonts w:cs="B Zar" w:hint="cs"/>
          <w:sz w:val="28"/>
          <w:szCs w:val="28"/>
          <w:rtl/>
          <w:lang w:bidi="fa-IR"/>
        </w:rPr>
        <w:t xml:space="preserve"> </w:t>
      </w:r>
      <w:r w:rsidR="003B036A">
        <w:rPr>
          <w:rFonts w:cs="B Zar" w:hint="cs"/>
          <w:sz w:val="28"/>
          <w:szCs w:val="28"/>
          <w:rtl/>
          <w:lang w:bidi="fa-IR"/>
        </w:rPr>
        <w:t>ناظر باید</w:t>
      </w:r>
      <w:r>
        <w:rPr>
          <w:rFonts w:cs="B Zar" w:hint="cs"/>
          <w:sz w:val="28"/>
          <w:szCs w:val="28"/>
          <w:rtl/>
          <w:lang w:bidi="fa-IR"/>
        </w:rPr>
        <w:t>تنظیم قراردادها ، پرداخت ها ، تنظیم بودجه و پیگیری آن</w:t>
      </w:r>
      <w:r w:rsidR="003B036A">
        <w:rPr>
          <w:rFonts w:cs="B Zar" w:hint="cs"/>
          <w:sz w:val="28"/>
          <w:szCs w:val="28"/>
          <w:rtl/>
          <w:lang w:bidi="fa-IR"/>
        </w:rPr>
        <w:t xml:space="preserve"> را به نحوی که شورا مشخص می کند </w:t>
      </w:r>
      <w:r>
        <w:rPr>
          <w:rFonts w:cs="B Zar" w:hint="cs"/>
          <w:sz w:val="28"/>
          <w:szCs w:val="28"/>
          <w:rtl/>
          <w:lang w:bidi="fa-IR"/>
        </w:rPr>
        <w:t xml:space="preserve"> بر عهده </w:t>
      </w:r>
      <w:r w:rsidR="003B036A">
        <w:rPr>
          <w:rFonts w:cs="B Zar" w:hint="cs"/>
          <w:sz w:val="28"/>
          <w:szCs w:val="28"/>
          <w:rtl/>
          <w:lang w:bidi="fa-IR"/>
        </w:rPr>
        <w:t>بگیرد.</w:t>
      </w:r>
    </w:p>
    <w:p w:rsidR="00167EC4" w:rsidRPr="00167EC4" w:rsidRDefault="00167EC4" w:rsidP="00167EC4">
      <w:pPr>
        <w:widowControl w:val="0"/>
        <w:tabs>
          <w:tab w:val="right" w:pos="1088"/>
        </w:tabs>
        <w:bidi/>
        <w:spacing w:line="276" w:lineRule="auto"/>
        <w:jc w:val="both"/>
        <w:rPr>
          <w:rFonts w:cs="B Zar"/>
          <w:b/>
          <w:bCs/>
          <w:sz w:val="28"/>
          <w:szCs w:val="28"/>
        </w:rPr>
      </w:pPr>
      <w:r w:rsidRPr="00167EC4">
        <w:rPr>
          <w:rFonts w:cs="B Zar" w:hint="cs"/>
          <w:b/>
          <w:bCs/>
          <w:sz w:val="28"/>
          <w:szCs w:val="28"/>
          <w:rtl/>
          <w:lang w:bidi="fa-IR"/>
        </w:rPr>
        <w:t xml:space="preserve">فصل پنجم : </w:t>
      </w:r>
      <w:r w:rsidRPr="00167EC4">
        <w:rPr>
          <w:rFonts w:cs="B Zar" w:hint="cs"/>
          <w:b/>
          <w:bCs/>
          <w:sz w:val="28"/>
          <w:szCs w:val="28"/>
          <w:rtl/>
        </w:rPr>
        <w:t xml:space="preserve">  خاتمه </w:t>
      </w:r>
    </w:p>
    <w:p w:rsidR="00167EC4" w:rsidRPr="00DB233C" w:rsidRDefault="00167EC4" w:rsidP="00BC5EEC">
      <w:pPr>
        <w:pStyle w:val="ListParagraph"/>
        <w:widowControl w:val="0"/>
        <w:tabs>
          <w:tab w:val="right" w:pos="1088"/>
        </w:tabs>
        <w:bidi/>
        <w:spacing w:line="276" w:lineRule="auto"/>
        <w:ind w:left="360"/>
        <w:jc w:val="both"/>
        <w:rPr>
          <w:rFonts w:cs="B Zar"/>
          <w:sz w:val="28"/>
          <w:szCs w:val="28"/>
        </w:rPr>
      </w:pPr>
      <w:r w:rsidRPr="00DB233C">
        <w:rPr>
          <w:rFonts w:cs="B Zar" w:hint="cs"/>
          <w:sz w:val="28"/>
          <w:szCs w:val="28"/>
          <w:rtl/>
        </w:rPr>
        <w:lastRenderedPageBreak/>
        <w:t>موادی</w:t>
      </w:r>
      <w:r w:rsidRPr="00DB233C">
        <w:rPr>
          <w:rFonts w:cs="B Zar"/>
          <w:sz w:val="28"/>
          <w:szCs w:val="28"/>
          <w:rtl/>
        </w:rPr>
        <w:t xml:space="preserve"> </w:t>
      </w:r>
      <w:r w:rsidRPr="00DB233C">
        <w:rPr>
          <w:rFonts w:cs="B Zar" w:hint="cs"/>
          <w:sz w:val="28"/>
          <w:szCs w:val="28"/>
          <w:rtl/>
        </w:rPr>
        <w:t>از</w:t>
      </w:r>
      <w:r w:rsidRPr="00DB233C">
        <w:rPr>
          <w:rFonts w:cs="B Zar"/>
          <w:sz w:val="28"/>
          <w:szCs w:val="28"/>
          <w:rtl/>
        </w:rPr>
        <w:t xml:space="preserve"> </w:t>
      </w:r>
      <w:r w:rsidRPr="00DB233C">
        <w:rPr>
          <w:rFonts w:cs="B Zar" w:hint="cs"/>
          <w:sz w:val="28"/>
          <w:szCs w:val="28"/>
          <w:rtl/>
        </w:rPr>
        <w:t>این</w:t>
      </w:r>
      <w:r w:rsidRPr="00DB233C">
        <w:rPr>
          <w:rFonts w:cs="B Zar"/>
          <w:sz w:val="28"/>
          <w:szCs w:val="28"/>
          <w:rtl/>
        </w:rPr>
        <w:t xml:space="preserve"> </w:t>
      </w:r>
      <w:r w:rsidRPr="00DB233C">
        <w:rPr>
          <w:rFonts w:cs="B Zar" w:hint="cs"/>
          <w:sz w:val="28"/>
          <w:szCs w:val="28"/>
          <w:rtl/>
        </w:rPr>
        <w:t>آیین‌نامه</w:t>
      </w:r>
      <w:r w:rsidRPr="00DB233C">
        <w:rPr>
          <w:rFonts w:cs="B Zar"/>
          <w:sz w:val="28"/>
          <w:szCs w:val="28"/>
          <w:rtl/>
        </w:rPr>
        <w:t xml:space="preserve"> </w:t>
      </w:r>
      <w:r w:rsidRPr="00DB233C">
        <w:rPr>
          <w:rFonts w:cs="B Zar" w:hint="cs"/>
          <w:sz w:val="28"/>
          <w:szCs w:val="28"/>
          <w:rtl/>
        </w:rPr>
        <w:t>که</w:t>
      </w:r>
      <w:r w:rsidRPr="00DB233C">
        <w:rPr>
          <w:rFonts w:cs="B Zar"/>
          <w:sz w:val="28"/>
          <w:szCs w:val="28"/>
          <w:rtl/>
        </w:rPr>
        <w:t xml:space="preserve"> </w:t>
      </w:r>
      <w:r w:rsidRPr="00DB233C">
        <w:rPr>
          <w:rFonts w:cs="B Zar" w:hint="cs"/>
          <w:sz w:val="28"/>
          <w:szCs w:val="28"/>
          <w:rtl/>
        </w:rPr>
        <w:t>مورد</w:t>
      </w:r>
      <w:r w:rsidRPr="00DB233C">
        <w:rPr>
          <w:rFonts w:cs="B Zar"/>
          <w:sz w:val="28"/>
          <w:szCs w:val="28"/>
          <w:rtl/>
        </w:rPr>
        <w:t xml:space="preserve"> </w:t>
      </w:r>
      <w:r w:rsidRPr="00DB233C">
        <w:rPr>
          <w:rFonts w:cs="B Zar" w:hint="cs"/>
          <w:sz w:val="28"/>
          <w:szCs w:val="28"/>
          <w:rtl/>
        </w:rPr>
        <w:t>اختلاف</w:t>
      </w:r>
      <w:r w:rsidRPr="00DB233C">
        <w:rPr>
          <w:rFonts w:cs="B Zar"/>
          <w:sz w:val="28"/>
          <w:szCs w:val="28"/>
          <w:rtl/>
        </w:rPr>
        <w:t xml:space="preserve"> </w:t>
      </w:r>
      <w:r w:rsidRPr="00DB233C">
        <w:rPr>
          <w:rFonts w:cs="B Zar" w:hint="cs"/>
          <w:sz w:val="28"/>
          <w:szCs w:val="28"/>
          <w:rtl/>
        </w:rPr>
        <w:t>باشد،</w:t>
      </w:r>
      <w:r>
        <w:rPr>
          <w:rFonts w:cs="B Zar" w:hint="cs"/>
          <w:sz w:val="28"/>
          <w:szCs w:val="28"/>
          <w:rtl/>
        </w:rPr>
        <w:t xml:space="preserve"> یا با تغییراتی در آیین نامه های مرکز ، نیاز به تغییر داشته باشد ، </w:t>
      </w:r>
      <w:r w:rsidRPr="00DB233C">
        <w:rPr>
          <w:rFonts w:cs="B Zar" w:hint="cs"/>
          <w:sz w:val="28"/>
          <w:szCs w:val="28"/>
          <w:rtl/>
        </w:rPr>
        <w:t>‌با</w:t>
      </w:r>
      <w:r w:rsidRPr="00DB233C">
        <w:rPr>
          <w:rFonts w:cs="B Zar"/>
          <w:sz w:val="28"/>
          <w:szCs w:val="28"/>
          <w:rtl/>
        </w:rPr>
        <w:t xml:space="preserve"> </w:t>
      </w:r>
      <w:r w:rsidRPr="00DB233C">
        <w:rPr>
          <w:rFonts w:cs="B Zar" w:hint="cs"/>
          <w:sz w:val="28"/>
          <w:szCs w:val="28"/>
          <w:rtl/>
        </w:rPr>
        <w:t>نظر</w:t>
      </w:r>
      <w:r w:rsidRPr="00DB233C">
        <w:rPr>
          <w:rFonts w:cs="B Zar"/>
          <w:sz w:val="28"/>
          <w:szCs w:val="28"/>
          <w:rtl/>
        </w:rPr>
        <w:t xml:space="preserve"> </w:t>
      </w:r>
      <w:r w:rsidR="00CB62E7">
        <w:rPr>
          <w:rFonts w:cs="B Zar" w:hint="cs"/>
          <w:sz w:val="28"/>
          <w:szCs w:val="28"/>
          <w:rtl/>
        </w:rPr>
        <w:t>مدیر مرکز</w:t>
      </w:r>
      <w:r w:rsidRPr="00DB233C">
        <w:rPr>
          <w:rFonts w:cs="B Zar"/>
          <w:sz w:val="28"/>
          <w:szCs w:val="28"/>
          <w:rtl/>
        </w:rPr>
        <w:t xml:space="preserve"> </w:t>
      </w:r>
      <w:r>
        <w:rPr>
          <w:rFonts w:cs="B Zar" w:hint="cs"/>
          <w:sz w:val="28"/>
          <w:szCs w:val="28"/>
          <w:rtl/>
        </w:rPr>
        <w:t>اصلاح و به روز رسانی</w:t>
      </w:r>
      <w:r w:rsidRPr="00DB233C">
        <w:rPr>
          <w:rFonts w:cs="B Zar"/>
          <w:sz w:val="28"/>
          <w:szCs w:val="28"/>
          <w:rtl/>
        </w:rPr>
        <w:t xml:space="preserve"> </w:t>
      </w:r>
      <w:r w:rsidRPr="00DB233C">
        <w:rPr>
          <w:rFonts w:cs="B Zar" w:hint="cs"/>
          <w:sz w:val="28"/>
          <w:szCs w:val="28"/>
          <w:rtl/>
        </w:rPr>
        <w:t>می‌شود</w:t>
      </w:r>
      <w:r w:rsidRPr="00DB233C">
        <w:rPr>
          <w:rFonts w:cs="B Zar"/>
          <w:sz w:val="28"/>
          <w:szCs w:val="28"/>
          <w:rtl/>
        </w:rPr>
        <w:t>.</w:t>
      </w:r>
    </w:p>
    <w:p w:rsidR="00167EC4" w:rsidRPr="00DB233C" w:rsidRDefault="00167EC4" w:rsidP="00BC5EEC">
      <w:pPr>
        <w:pStyle w:val="ListParagraph"/>
        <w:widowControl w:val="0"/>
        <w:tabs>
          <w:tab w:val="right" w:pos="1088"/>
        </w:tabs>
        <w:bidi/>
        <w:spacing w:line="276" w:lineRule="auto"/>
        <w:ind w:left="360"/>
        <w:jc w:val="both"/>
        <w:rPr>
          <w:rFonts w:cs="B Zar"/>
          <w:sz w:val="28"/>
          <w:szCs w:val="28"/>
        </w:rPr>
      </w:pPr>
      <w:r>
        <w:rPr>
          <w:rFonts w:cs="B Zar" w:hint="cs"/>
          <w:sz w:val="28"/>
          <w:szCs w:val="28"/>
          <w:rtl/>
        </w:rPr>
        <w:t xml:space="preserve">  </w:t>
      </w:r>
      <w:r w:rsidRPr="00DB233C">
        <w:rPr>
          <w:rFonts w:cs="B Zar" w:hint="cs"/>
          <w:sz w:val="28"/>
          <w:szCs w:val="28"/>
          <w:rtl/>
        </w:rPr>
        <w:t xml:space="preserve">این آیین‌نامه در </w:t>
      </w:r>
      <w:r w:rsidR="00050F50">
        <w:rPr>
          <w:rFonts w:cs="B Zar" w:hint="cs"/>
          <w:sz w:val="28"/>
          <w:szCs w:val="28"/>
          <w:rtl/>
        </w:rPr>
        <w:t>....</w:t>
      </w:r>
      <w:r w:rsidRPr="00DB233C">
        <w:rPr>
          <w:rFonts w:cs="B Zar" w:hint="cs"/>
          <w:sz w:val="28"/>
          <w:szCs w:val="28"/>
          <w:rtl/>
        </w:rPr>
        <w:t xml:space="preserve"> فصل و </w:t>
      </w:r>
      <w:r w:rsidR="00050F50">
        <w:rPr>
          <w:rFonts w:cs="B Zar" w:hint="cs"/>
          <w:sz w:val="28"/>
          <w:szCs w:val="28"/>
          <w:rtl/>
        </w:rPr>
        <w:t>.....</w:t>
      </w:r>
      <w:r w:rsidRPr="00DB233C">
        <w:rPr>
          <w:rFonts w:cs="B Zar" w:hint="cs"/>
          <w:sz w:val="28"/>
          <w:szCs w:val="28"/>
          <w:rtl/>
        </w:rPr>
        <w:t xml:space="preserve"> ماده </w:t>
      </w:r>
      <w:r>
        <w:rPr>
          <w:rFonts w:cs="B Zar" w:hint="cs"/>
          <w:sz w:val="28"/>
          <w:szCs w:val="28"/>
          <w:rtl/>
        </w:rPr>
        <w:t xml:space="preserve">و در </w:t>
      </w:r>
      <w:r w:rsidR="00050F50">
        <w:rPr>
          <w:rFonts w:cs="B Zar" w:hint="cs"/>
          <w:sz w:val="28"/>
          <w:szCs w:val="28"/>
          <w:rtl/>
        </w:rPr>
        <w:t>....</w:t>
      </w:r>
      <w:r>
        <w:rPr>
          <w:rFonts w:cs="B Zar" w:hint="cs"/>
          <w:sz w:val="28"/>
          <w:szCs w:val="28"/>
          <w:rtl/>
        </w:rPr>
        <w:t xml:space="preserve"> تبصره </w:t>
      </w:r>
      <w:r w:rsidRPr="00DB233C">
        <w:rPr>
          <w:rFonts w:cs="B Zar" w:hint="cs"/>
          <w:sz w:val="28"/>
          <w:szCs w:val="28"/>
          <w:rtl/>
        </w:rPr>
        <w:t>در شورای اداری</w:t>
      </w:r>
      <w:r>
        <w:rPr>
          <w:rFonts w:cs="B Zar" w:hint="cs"/>
          <w:sz w:val="28"/>
          <w:szCs w:val="28"/>
          <w:rtl/>
        </w:rPr>
        <w:t xml:space="preserve"> </w:t>
      </w:r>
      <w:r w:rsidRPr="00DB233C">
        <w:rPr>
          <w:rFonts w:cs="B Zar" w:hint="cs"/>
          <w:sz w:val="28"/>
          <w:szCs w:val="28"/>
          <w:rtl/>
        </w:rPr>
        <w:t xml:space="preserve"> مورخ ........................ مطرح و تصویب گردید و </w:t>
      </w:r>
      <w:r>
        <w:rPr>
          <w:rFonts w:cs="B Zar" w:hint="cs"/>
          <w:sz w:val="28"/>
          <w:szCs w:val="28"/>
          <w:rtl/>
        </w:rPr>
        <w:t>پس از تصویب نهایی مرکز محترم نظارت لازم الاجرا می باشد .</w:t>
      </w:r>
      <w:r w:rsidRPr="00DB233C">
        <w:rPr>
          <w:rFonts w:cs="B Zar" w:hint="cs"/>
          <w:sz w:val="28"/>
          <w:szCs w:val="28"/>
          <w:rtl/>
        </w:rPr>
        <w:t xml:space="preserve"> هرگونه تغییر در این آیین‌نامه تنها با نظر شورای اداری</w:t>
      </w:r>
      <w:r>
        <w:rPr>
          <w:rFonts w:cs="B Zar" w:hint="cs"/>
          <w:sz w:val="28"/>
          <w:szCs w:val="28"/>
          <w:rtl/>
        </w:rPr>
        <w:t xml:space="preserve"> </w:t>
      </w:r>
      <w:r w:rsidRPr="00DB233C">
        <w:rPr>
          <w:rFonts w:cs="B Zar" w:hint="cs"/>
          <w:sz w:val="28"/>
          <w:szCs w:val="28"/>
          <w:rtl/>
        </w:rPr>
        <w:t xml:space="preserve">و با تأیید </w:t>
      </w:r>
      <w:r w:rsidR="00BC5EEC">
        <w:rPr>
          <w:rFonts w:cs="B Zar" w:hint="cs"/>
          <w:sz w:val="28"/>
          <w:szCs w:val="28"/>
          <w:rtl/>
        </w:rPr>
        <w:t>مدیر</w:t>
      </w:r>
      <w:r>
        <w:rPr>
          <w:rFonts w:cs="B Zar" w:hint="cs"/>
          <w:sz w:val="28"/>
          <w:szCs w:val="28"/>
          <w:rtl/>
        </w:rPr>
        <w:t xml:space="preserve">مرکز </w:t>
      </w:r>
      <w:r w:rsidRPr="00DB233C">
        <w:rPr>
          <w:rFonts w:cs="B Zar" w:hint="cs"/>
          <w:sz w:val="28"/>
          <w:szCs w:val="28"/>
          <w:rtl/>
        </w:rPr>
        <w:t>امکان پذیر است.</w:t>
      </w:r>
    </w:p>
    <w:p w:rsidR="00167EC4" w:rsidRPr="000F10AF" w:rsidRDefault="00167EC4" w:rsidP="00167EC4">
      <w:pPr>
        <w:bidi/>
        <w:jc w:val="both"/>
        <w:rPr>
          <w:rFonts w:cs="B Zar"/>
          <w:sz w:val="28"/>
          <w:szCs w:val="28"/>
          <w:rtl/>
          <w:lang w:bidi="fa-IR"/>
        </w:rPr>
      </w:pPr>
    </w:p>
    <w:p w:rsidR="00981148" w:rsidRPr="000F10AF" w:rsidRDefault="00981148" w:rsidP="00A14A0F">
      <w:pPr>
        <w:pStyle w:val="ListParagraph"/>
        <w:bidi/>
        <w:jc w:val="both"/>
        <w:rPr>
          <w:rFonts w:cs="B Zar"/>
          <w:sz w:val="28"/>
          <w:szCs w:val="28"/>
          <w:lang w:bidi="fa-IR"/>
        </w:rPr>
      </w:pPr>
    </w:p>
    <w:sectPr w:rsidR="00981148" w:rsidRPr="000F10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DF" w:rsidRDefault="007143DF" w:rsidP="00401A4B">
      <w:pPr>
        <w:spacing w:after="0" w:line="240" w:lineRule="auto"/>
      </w:pPr>
      <w:r>
        <w:separator/>
      </w:r>
    </w:p>
  </w:endnote>
  <w:endnote w:type="continuationSeparator" w:id="0">
    <w:p w:rsidR="007143DF" w:rsidRDefault="007143DF" w:rsidP="0040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2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nassim">
    <w:altName w:val="Times New Roman"/>
    <w:panose1 w:val="00000000000000000000"/>
    <w:charset w:val="00"/>
    <w:family w:val="roman"/>
    <w:notTrueType/>
    <w:pitch w:val="default"/>
  </w:font>
  <w:font w:name="2  Titr">
    <w:altName w:val="Courier New"/>
    <w:charset w:val="B2"/>
    <w:family w:val="auto"/>
    <w:pitch w:val="variable"/>
    <w:sig w:usb0="00002000"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DF" w:rsidRDefault="007143DF" w:rsidP="00401A4B">
      <w:pPr>
        <w:spacing w:after="0" w:line="240" w:lineRule="auto"/>
      </w:pPr>
      <w:r>
        <w:separator/>
      </w:r>
    </w:p>
  </w:footnote>
  <w:footnote w:type="continuationSeparator" w:id="0">
    <w:p w:rsidR="007143DF" w:rsidRDefault="007143DF" w:rsidP="00401A4B">
      <w:pPr>
        <w:spacing w:after="0" w:line="240" w:lineRule="auto"/>
      </w:pPr>
      <w:r>
        <w:continuationSeparator/>
      </w:r>
    </w:p>
  </w:footnote>
  <w:footnote w:id="1">
    <w:p w:rsidR="00401A4B" w:rsidRDefault="00401A4B">
      <w:pPr>
        <w:pStyle w:val="FootnoteText"/>
        <w:rPr>
          <w:lang w:bidi="fa-IR"/>
        </w:rPr>
      </w:pPr>
      <w:r>
        <w:rPr>
          <w:rStyle w:val="FootnoteReference"/>
        </w:rPr>
        <w:footnoteRef/>
      </w:r>
      <w:r>
        <w:t xml:space="preserve"> </w:t>
      </w:r>
      <w:hyperlink r:id="rId1" w:history="1">
        <w:r>
          <w:rPr>
            <w:rStyle w:val="Hyperlink"/>
          </w:rPr>
          <w:t>http://www.vajehyab.com/farhangestan/%D8%B1%D8%A7%D9%87%D8%A8%D9%8F%D8%B1%D8%AF%DB%8C</w:t>
        </w:r>
      </w:hyperlink>
    </w:p>
  </w:footnote>
  <w:footnote w:id="2">
    <w:p w:rsidR="00D91972" w:rsidRDefault="00D91972">
      <w:pPr>
        <w:pStyle w:val="FootnoteText"/>
        <w:rPr>
          <w:rFonts w:hint="cs"/>
          <w:rtl/>
          <w:lang w:bidi="fa-IR"/>
        </w:rPr>
      </w:pPr>
      <w:r>
        <w:rPr>
          <w:rStyle w:val="FootnoteReference"/>
        </w:rPr>
        <w:footnoteRef/>
      </w:r>
      <w:r>
        <w:t xml:space="preserve"> </w:t>
      </w:r>
      <w:hyperlink r:id="rId2" w:history="1">
        <w:r>
          <w:rPr>
            <w:rStyle w:val="Hyperlink"/>
          </w:rPr>
          <w:t>http://www.vajehyab.com/farhangestan/%D8%B1%D8%A7%D9%87%D8%A8%D9%8F%D8%B1%D8%AF</w:t>
        </w:r>
      </w:hyperlink>
    </w:p>
  </w:footnote>
  <w:footnote w:id="3">
    <w:p w:rsidR="00D91972" w:rsidRDefault="00D91972" w:rsidP="00D91972">
      <w:pPr>
        <w:pStyle w:val="FootnoteText"/>
        <w:widowControl w:val="0"/>
        <w:rPr>
          <w:rFonts w:hint="cs"/>
          <w:rtl/>
          <w:lang w:bidi="fa-IR"/>
        </w:rPr>
      </w:pPr>
      <w:r>
        <w:rPr>
          <w:rStyle w:val="FootnoteReference"/>
        </w:rPr>
        <w:footnoteRef/>
      </w:r>
      <w:r>
        <w:t xml:space="preserve"> </w:t>
      </w:r>
      <w:hyperlink r:id="rId3" w:history="1">
        <w:r w:rsidRPr="003C491B">
          <w:rPr>
            <w:rStyle w:val="Hyperlink"/>
          </w:rPr>
          <w:t>https://fa.wikipedia.org/wiki/%D9%85%D8%AF%DB%8C%D8%B1%DB%8C%D8%AA_%D8%B1%D8%A7%D9%87%D8%A8%D8%B1%D8%AF%DB%8C</w:t>
        </w:r>
      </w:hyperlink>
    </w:p>
  </w:footnote>
  <w:footnote w:id="4">
    <w:p w:rsidR="00D91972" w:rsidRDefault="00D91972">
      <w:pPr>
        <w:pStyle w:val="FootnoteText"/>
        <w:rPr>
          <w:rFonts w:hint="cs"/>
          <w:rtl/>
          <w:lang w:bidi="fa-IR"/>
        </w:rPr>
      </w:pPr>
      <w:r>
        <w:rPr>
          <w:rStyle w:val="FootnoteReference"/>
        </w:rPr>
        <w:footnoteRef/>
      </w:r>
      <w:r>
        <w:t xml:space="preserve"> </w:t>
      </w:r>
      <w:hyperlink r:id="rId4" w:history="1">
        <w:r>
          <w:rPr>
            <w:rStyle w:val="Hyperlink"/>
          </w:rPr>
          <w:t>http://www.vajehyab.com/dehkhoda/%D8%B1%D8%A7%D9%87%D8%A8%D8%B1%DB%8C</w:t>
        </w:r>
      </w:hyperlink>
    </w:p>
  </w:footnote>
  <w:footnote w:id="5">
    <w:p w:rsidR="00125A13" w:rsidRDefault="00125A13">
      <w:pPr>
        <w:pStyle w:val="FootnoteText"/>
        <w:rPr>
          <w:rFonts w:hint="cs"/>
          <w:rtl/>
          <w:lang w:bidi="fa-IR"/>
        </w:rPr>
      </w:pPr>
      <w:r>
        <w:rPr>
          <w:rStyle w:val="FootnoteReference"/>
        </w:rPr>
        <w:footnoteRef/>
      </w:r>
      <w:r>
        <w:t xml:space="preserve"> </w:t>
      </w:r>
      <w:hyperlink r:id="rId5" w:history="1">
        <w:r>
          <w:rPr>
            <w:rStyle w:val="Hyperlink"/>
          </w:rPr>
          <w:t>https://fa.wikipedia.org/wiki/%D8%B1%D8%A7%D9%87%D8%A8%D8%B1%DB%8C_%D8%B4%D8%B1%DA%A9%D8%AA%DB%8C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689"/>
    <w:multiLevelType w:val="hybridMultilevel"/>
    <w:tmpl w:val="AFC47B26"/>
    <w:lvl w:ilvl="0" w:tplc="FA961A6A">
      <w:start w:val="1"/>
      <w:numFmt w:val="decimal"/>
      <w:lvlText w:val="%1)ماده"/>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37196"/>
    <w:multiLevelType w:val="multilevel"/>
    <w:tmpl w:val="BE728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C263E"/>
    <w:multiLevelType w:val="hybridMultilevel"/>
    <w:tmpl w:val="9012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42A8"/>
    <w:multiLevelType w:val="hybridMultilevel"/>
    <w:tmpl w:val="55DEA36C"/>
    <w:lvl w:ilvl="0" w:tplc="FF6EBCD2">
      <w:start w:val="1"/>
      <w:numFmt w:val="decimal"/>
      <w:lvlText w:val="%1-"/>
      <w:lvlJc w:val="left"/>
      <w:pPr>
        <w:ind w:left="720" w:hanging="360"/>
      </w:pPr>
      <w:rPr>
        <w:rFonts w:ascii="Calibri" w:eastAsia="Calibri" w:hAnsi="Calibri" w:cs="2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E39FD"/>
    <w:multiLevelType w:val="hybridMultilevel"/>
    <w:tmpl w:val="AEB27510"/>
    <w:lvl w:ilvl="0" w:tplc="04090009">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5" w15:restartNumberingAfterBreak="0">
    <w:nsid w:val="15A472D8"/>
    <w:multiLevelType w:val="hybridMultilevel"/>
    <w:tmpl w:val="15F0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10D0E"/>
    <w:multiLevelType w:val="hybridMultilevel"/>
    <w:tmpl w:val="C98A3680"/>
    <w:lvl w:ilvl="0" w:tplc="16EC9D2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667E3"/>
    <w:multiLevelType w:val="hybridMultilevel"/>
    <w:tmpl w:val="7B8297CA"/>
    <w:lvl w:ilvl="0" w:tplc="16EC9D2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F23B6"/>
    <w:multiLevelType w:val="hybridMultilevel"/>
    <w:tmpl w:val="C7209E14"/>
    <w:lvl w:ilvl="0" w:tplc="0D7E147C">
      <w:start w:val="1"/>
      <w:numFmt w:val="decimal"/>
      <w:lvlText w:val="  ماده %1)"/>
      <w:lvlJc w:val="left"/>
      <w:pPr>
        <w:ind w:left="1080" w:hanging="360"/>
      </w:pPr>
      <w:rPr>
        <w:rFonts w:cs="B Zar"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5519"/>
    <w:multiLevelType w:val="hybridMultilevel"/>
    <w:tmpl w:val="D41A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460D3"/>
    <w:multiLevelType w:val="hybridMultilevel"/>
    <w:tmpl w:val="2FB46F4A"/>
    <w:lvl w:ilvl="0" w:tplc="230AC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B25C5"/>
    <w:multiLevelType w:val="hybridMultilevel"/>
    <w:tmpl w:val="635077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1480A"/>
    <w:multiLevelType w:val="hybridMultilevel"/>
    <w:tmpl w:val="B88C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17379"/>
    <w:multiLevelType w:val="hybridMultilevel"/>
    <w:tmpl w:val="769CC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C30E8F"/>
    <w:multiLevelType w:val="hybridMultilevel"/>
    <w:tmpl w:val="0318EC2E"/>
    <w:lvl w:ilvl="0" w:tplc="4D123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706F1"/>
    <w:multiLevelType w:val="hybridMultilevel"/>
    <w:tmpl w:val="CDA01492"/>
    <w:lvl w:ilvl="0" w:tplc="8B188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674F7"/>
    <w:multiLevelType w:val="multilevel"/>
    <w:tmpl w:val="BC8E4DEA"/>
    <w:lvl w:ilvl="0">
      <w:start w:val="1"/>
      <w:numFmt w:val="decimal"/>
      <w:lvlText w:val="ماده %1)"/>
      <w:lvlJc w:val="left"/>
      <w:pPr>
        <w:ind w:left="0" w:firstLine="360"/>
      </w:pPr>
      <w:rPr>
        <w:rFonts w:cs="B Titr" w:hint="default"/>
        <w:color w:val="auto"/>
        <w:sz w:val="22"/>
        <w:szCs w:val="22"/>
      </w:rPr>
    </w:lvl>
    <w:lvl w:ilvl="1">
      <w:start w:val="1"/>
      <w:numFmt w:val="decimal"/>
      <w:lvlText w:val="%2."/>
      <w:lvlJc w:val="left"/>
      <w:pPr>
        <w:ind w:left="1440" w:hanging="360"/>
      </w:pPr>
      <w:rPr>
        <w:rFonts w:asciiTheme="minorHAnsi" w:hAnsiTheme="minorHAnsi" w:hint="default"/>
        <w:b w:val="0"/>
        <w:bCs w:val="0"/>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B93AAA"/>
    <w:multiLevelType w:val="hybridMultilevel"/>
    <w:tmpl w:val="2F90FD56"/>
    <w:lvl w:ilvl="0" w:tplc="2E26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1573EE"/>
    <w:multiLevelType w:val="hybridMultilevel"/>
    <w:tmpl w:val="A0FA168C"/>
    <w:lvl w:ilvl="0" w:tplc="0DCA5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01B9B"/>
    <w:multiLevelType w:val="hybridMultilevel"/>
    <w:tmpl w:val="9E00DCB4"/>
    <w:lvl w:ilvl="0" w:tplc="FA961A6A">
      <w:start w:val="1"/>
      <w:numFmt w:val="decimal"/>
      <w:lvlText w:val="%1)ماده"/>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8170D2"/>
    <w:multiLevelType w:val="hybridMultilevel"/>
    <w:tmpl w:val="CB981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941E2"/>
    <w:multiLevelType w:val="hybridMultilevel"/>
    <w:tmpl w:val="E110C040"/>
    <w:lvl w:ilvl="0" w:tplc="FE0012CA">
      <w:start w:val="1"/>
      <w:numFmt w:val="decimal"/>
      <w:lvlText w:val="  ماده %1)"/>
      <w:lvlJc w:val="left"/>
      <w:pPr>
        <w:ind w:left="1080" w:hanging="360"/>
      </w:pPr>
      <w:rPr>
        <w:rFonts w:cs="B Zar"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B3448"/>
    <w:multiLevelType w:val="hybridMultilevel"/>
    <w:tmpl w:val="CF860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57D19"/>
    <w:multiLevelType w:val="hybridMultilevel"/>
    <w:tmpl w:val="681A07F0"/>
    <w:lvl w:ilvl="0" w:tplc="E4A2DB5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5"/>
  </w:num>
  <w:num w:numId="4">
    <w:abstractNumId w:val="16"/>
  </w:num>
  <w:num w:numId="5">
    <w:abstractNumId w:val="6"/>
  </w:num>
  <w:num w:numId="6">
    <w:abstractNumId w:val="23"/>
  </w:num>
  <w:num w:numId="7">
    <w:abstractNumId w:val="18"/>
  </w:num>
  <w:num w:numId="8">
    <w:abstractNumId w:val="3"/>
  </w:num>
  <w:num w:numId="9">
    <w:abstractNumId w:val="14"/>
  </w:num>
  <w:num w:numId="10">
    <w:abstractNumId w:val="7"/>
  </w:num>
  <w:num w:numId="11">
    <w:abstractNumId w:val="11"/>
  </w:num>
  <w:num w:numId="12">
    <w:abstractNumId w:val="4"/>
  </w:num>
  <w:num w:numId="13">
    <w:abstractNumId w:val="12"/>
  </w:num>
  <w:num w:numId="14">
    <w:abstractNumId w:val="13"/>
  </w:num>
  <w:num w:numId="15">
    <w:abstractNumId w:val="9"/>
  </w:num>
  <w:num w:numId="16">
    <w:abstractNumId w:val="2"/>
  </w:num>
  <w:num w:numId="17">
    <w:abstractNumId w:val="20"/>
  </w:num>
  <w:num w:numId="18">
    <w:abstractNumId w:val="5"/>
  </w:num>
  <w:num w:numId="19">
    <w:abstractNumId w:val="22"/>
  </w:num>
  <w:num w:numId="20">
    <w:abstractNumId w:val="0"/>
  </w:num>
  <w:num w:numId="21">
    <w:abstractNumId w:val="19"/>
  </w:num>
  <w:num w:numId="22">
    <w:abstractNumId w:val="8"/>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60"/>
    <w:rsid w:val="00050F50"/>
    <w:rsid w:val="00056678"/>
    <w:rsid w:val="000878B2"/>
    <w:rsid w:val="000C01E4"/>
    <w:rsid w:val="000C0630"/>
    <w:rsid w:val="000D0717"/>
    <w:rsid w:val="000F10AF"/>
    <w:rsid w:val="00124BBE"/>
    <w:rsid w:val="00125A13"/>
    <w:rsid w:val="001543C8"/>
    <w:rsid w:val="00167EC4"/>
    <w:rsid w:val="00172BAC"/>
    <w:rsid w:val="001B03BC"/>
    <w:rsid w:val="001B585F"/>
    <w:rsid w:val="001E7E60"/>
    <w:rsid w:val="002C151F"/>
    <w:rsid w:val="002C7E1F"/>
    <w:rsid w:val="00323FA7"/>
    <w:rsid w:val="003419AC"/>
    <w:rsid w:val="003A072E"/>
    <w:rsid w:val="003B036A"/>
    <w:rsid w:val="003C2C51"/>
    <w:rsid w:val="003C3890"/>
    <w:rsid w:val="00401A4B"/>
    <w:rsid w:val="00407CA5"/>
    <w:rsid w:val="0048488B"/>
    <w:rsid w:val="004D3AA4"/>
    <w:rsid w:val="00594D77"/>
    <w:rsid w:val="005A34F2"/>
    <w:rsid w:val="005C04F8"/>
    <w:rsid w:val="0063089F"/>
    <w:rsid w:val="0066481B"/>
    <w:rsid w:val="006B0F29"/>
    <w:rsid w:val="007143DF"/>
    <w:rsid w:val="007162D4"/>
    <w:rsid w:val="00720C68"/>
    <w:rsid w:val="007555C3"/>
    <w:rsid w:val="00791835"/>
    <w:rsid w:val="007A15BF"/>
    <w:rsid w:val="008204A5"/>
    <w:rsid w:val="00884A8C"/>
    <w:rsid w:val="008F5830"/>
    <w:rsid w:val="00980437"/>
    <w:rsid w:val="00981148"/>
    <w:rsid w:val="00983290"/>
    <w:rsid w:val="00996FF6"/>
    <w:rsid w:val="00A1137A"/>
    <w:rsid w:val="00A125FC"/>
    <w:rsid w:val="00A14A0F"/>
    <w:rsid w:val="00A334DD"/>
    <w:rsid w:val="00A71CA7"/>
    <w:rsid w:val="00AE3D72"/>
    <w:rsid w:val="00B511EF"/>
    <w:rsid w:val="00BA1497"/>
    <w:rsid w:val="00BC5EEC"/>
    <w:rsid w:val="00C530F8"/>
    <w:rsid w:val="00C54CB3"/>
    <w:rsid w:val="00CB62E7"/>
    <w:rsid w:val="00CC3206"/>
    <w:rsid w:val="00D8562D"/>
    <w:rsid w:val="00D91972"/>
    <w:rsid w:val="00D9518D"/>
    <w:rsid w:val="00DB3B08"/>
    <w:rsid w:val="00DF047D"/>
    <w:rsid w:val="00E263A8"/>
    <w:rsid w:val="00E46020"/>
    <w:rsid w:val="00E5299C"/>
    <w:rsid w:val="00EA40AB"/>
    <w:rsid w:val="00EB0CB1"/>
    <w:rsid w:val="00EC2321"/>
    <w:rsid w:val="00F60B68"/>
    <w:rsid w:val="00F805A3"/>
    <w:rsid w:val="00FC39FA"/>
    <w:rsid w:val="00FE1252"/>
    <w:rsid w:val="00FE1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E5AE"/>
  <w15:chartTrackingRefBased/>
  <w15:docId w15:val="{206D568A-77B2-44F1-9491-1417A212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5C3"/>
    <w:pPr>
      <w:ind w:left="720"/>
      <w:contextualSpacing/>
    </w:pPr>
  </w:style>
  <w:style w:type="paragraph" w:styleId="Footer">
    <w:name w:val="footer"/>
    <w:basedOn w:val="Normal"/>
    <w:link w:val="FooterChar"/>
    <w:uiPriority w:val="99"/>
    <w:semiHidden/>
    <w:unhideWhenUsed/>
    <w:rsid w:val="00154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43C8"/>
  </w:style>
  <w:style w:type="paragraph" w:styleId="BalloonText">
    <w:name w:val="Balloon Text"/>
    <w:basedOn w:val="Normal"/>
    <w:link w:val="BalloonTextChar"/>
    <w:uiPriority w:val="99"/>
    <w:semiHidden/>
    <w:unhideWhenUsed/>
    <w:rsid w:val="00EA4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AB"/>
    <w:rPr>
      <w:rFonts w:ascii="Segoe UI" w:hAnsi="Segoe UI" w:cs="Segoe UI"/>
      <w:sz w:val="18"/>
      <w:szCs w:val="18"/>
    </w:rPr>
  </w:style>
  <w:style w:type="paragraph" w:styleId="FootnoteText">
    <w:name w:val="footnote text"/>
    <w:basedOn w:val="Normal"/>
    <w:link w:val="FootnoteTextChar"/>
    <w:uiPriority w:val="99"/>
    <w:semiHidden/>
    <w:unhideWhenUsed/>
    <w:rsid w:val="00401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A4B"/>
    <w:rPr>
      <w:sz w:val="20"/>
      <w:szCs w:val="20"/>
    </w:rPr>
  </w:style>
  <w:style w:type="character" w:styleId="FootnoteReference">
    <w:name w:val="footnote reference"/>
    <w:basedOn w:val="DefaultParagraphFont"/>
    <w:uiPriority w:val="99"/>
    <w:semiHidden/>
    <w:unhideWhenUsed/>
    <w:rsid w:val="00401A4B"/>
    <w:rPr>
      <w:vertAlign w:val="superscript"/>
    </w:rPr>
  </w:style>
  <w:style w:type="character" w:styleId="Hyperlink">
    <w:name w:val="Hyperlink"/>
    <w:basedOn w:val="DefaultParagraphFont"/>
    <w:uiPriority w:val="99"/>
    <w:unhideWhenUsed/>
    <w:rsid w:val="00401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45023">
      <w:bodyDiv w:val="1"/>
      <w:marLeft w:val="0"/>
      <w:marRight w:val="0"/>
      <w:marTop w:val="0"/>
      <w:marBottom w:val="0"/>
      <w:divBdr>
        <w:top w:val="none" w:sz="0" w:space="0" w:color="auto"/>
        <w:left w:val="none" w:sz="0" w:space="0" w:color="auto"/>
        <w:bottom w:val="none" w:sz="0" w:space="0" w:color="auto"/>
        <w:right w:val="none" w:sz="0" w:space="0" w:color="auto"/>
      </w:divBdr>
      <w:divsChild>
        <w:div w:id="408886025">
          <w:marLeft w:val="0"/>
          <w:marRight w:val="0"/>
          <w:marTop w:val="0"/>
          <w:marBottom w:val="0"/>
          <w:divBdr>
            <w:top w:val="none" w:sz="0" w:space="0" w:color="auto"/>
            <w:left w:val="none" w:sz="0" w:space="0" w:color="auto"/>
            <w:bottom w:val="none" w:sz="0" w:space="0" w:color="auto"/>
            <w:right w:val="none" w:sz="0" w:space="0" w:color="auto"/>
          </w:divBdr>
        </w:div>
        <w:div w:id="1080711718">
          <w:marLeft w:val="0"/>
          <w:marRight w:val="0"/>
          <w:marTop w:val="0"/>
          <w:marBottom w:val="0"/>
          <w:divBdr>
            <w:top w:val="none" w:sz="0" w:space="0" w:color="auto"/>
            <w:left w:val="none" w:sz="0" w:space="0" w:color="auto"/>
            <w:bottom w:val="none" w:sz="0" w:space="0" w:color="auto"/>
            <w:right w:val="none" w:sz="0" w:space="0" w:color="auto"/>
          </w:divBdr>
        </w:div>
        <w:div w:id="200942240">
          <w:marLeft w:val="0"/>
          <w:marRight w:val="0"/>
          <w:marTop w:val="0"/>
          <w:marBottom w:val="0"/>
          <w:divBdr>
            <w:top w:val="none" w:sz="0" w:space="0" w:color="auto"/>
            <w:left w:val="none" w:sz="0" w:space="0" w:color="auto"/>
            <w:bottom w:val="none" w:sz="0" w:space="0" w:color="auto"/>
            <w:right w:val="none" w:sz="0" w:space="0" w:color="auto"/>
          </w:divBdr>
        </w:div>
        <w:div w:id="1749881928">
          <w:marLeft w:val="0"/>
          <w:marRight w:val="0"/>
          <w:marTop w:val="0"/>
          <w:marBottom w:val="0"/>
          <w:divBdr>
            <w:top w:val="none" w:sz="0" w:space="0" w:color="auto"/>
            <w:left w:val="none" w:sz="0" w:space="0" w:color="auto"/>
            <w:bottom w:val="none" w:sz="0" w:space="0" w:color="auto"/>
            <w:right w:val="none" w:sz="0" w:space="0" w:color="auto"/>
          </w:divBdr>
        </w:div>
        <w:div w:id="674189536">
          <w:marLeft w:val="0"/>
          <w:marRight w:val="0"/>
          <w:marTop w:val="0"/>
          <w:marBottom w:val="0"/>
          <w:divBdr>
            <w:top w:val="none" w:sz="0" w:space="0" w:color="auto"/>
            <w:left w:val="none" w:sz="0" w:space="0" w:color="auto"/>
            <w:bottom w:val="none" w:sz="0" w:space="0" w:color="auto"/>
            <w:right w:val="none" w:sz="0" w:space="0" w:color="auto"/>
          </w:divBdr>
        </w:div>
        <w:div w:id="126164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a.wikipedia.org/wiki/%D9%85%D8%AF%DB%8C%D8%B1%DB%8C%D8%AA_%D8%B1%D8%A7%D9%87%D8%A8%D8%B1%D8%AF%DB%8C" TargetMode="External"/><Relationship Id="rId2" Type="http://schemas.openxmlformats.org/officeDocument/2006/relationships/hyperlink" Target="http://www.vajehyab.com/farhangestan/%D8%B1%D8%A7%D9%87%D8%A8%D9%8F%D8%B1%D8%AF" TargetMode="External"/><Relationship Id="rId1" Type="http://schemas.openxmlformats.org/officeDocument/2006/relationships/hyperlink" Target="http://www.vajehyab.com/farhangestan/%D8%B1%D8%A7%D9%87%D8%A8%D9%8F%D8%B1%D8%AF%DB%8C" TargetMode="External"/><Relationship Id="rId5" Type="http://schemas.openxmlformats.org/officeDocument/2006/relationships/hyperlink" Target="https://fa.wikipedia.org/wiki/%D8%B1%D8%A7%D9%87%D8%A8%D8%B1%DB%8C_%D8%B4%D8%B1%DA%A9%D8%AA%DB%8C" TargetMode="External"/><Relationship Id="rId4" Type="http://schemas.openxmlformats.org/officeDocument/2006/relationships/hyperlink" Target="http://www.vajehyab.com/dehkhoda/%D8%B1%D8%A7%D9%87%D8%A8%D8%B1%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C367-4B21-40AF-9624-7C2A773C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9</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علی شهیدی</dc:creator>
  <cp:keywords/>
  <dc:description/>
  <cp:lastModifiedBy>Test</cp:lastModifiedBy>
  <cp:revision>30</cp:revision>
  <cp:lastPrinted>2016-12-29T06:50:00Z</cp:lastPrinted>
  <dcterms:created xsi:type="dcterms:W3CDTF">2016-12-14T04:23:00Z</dcterms:created>
  <dcterms:modified xsi:type="dcterms:W3CDTF">2017-01-01T18:22:00Z</dcterms:modified>
</cp:coreProperties>
</file>