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footer12.xml" ContentType="application/vnd.openxmlformats-officedocument.wordprocessingml.foot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header12.xml" ContentType="application/vnd.openxmlformats-officedocument.wordprocessingml.header+xml"/>
  <Override PartName="/word/footer14.xml" ContentType="application/vnd.openxmlformats-officedocument.wordprocessingml.footer+xml"/>
  <Override PartName="/word/header13.xml" ContentType="application/vnd.openxmlformats-officedocument.wordprocessingml.header+xml"/>
  <Override PartName="/word/footer15.xml" ContentType="application/vnd.openxmlformats-officedocument.wordprocessingml.footer+xml"/>
  <Override PartName="/word/header14.xml" ContentType="application/vnd.openxmlformats-officedocument.wordprocessingml.header+xml"/>
  <Override PartName="/word/footer16.xml" ContentType="application/vnd.openxmlformats-officedocument.wordprocessingml.footer+xml"/>
  <Override PartName="/word/header15.xml" ContentType="application/vnd.openxmlformats-officedocument.wordprocessingml.header+xml"/>
  <Override PartName="/word/footer17.xml" ContentType="application/vnd.openxmlformats-officedocument.wordprocessingml.footer+xml"/>
  <Override PartName="/word/header16.xml" ContentType="application/vnd.openxmlformats-officedocument.wordprocessingml.header+xml"/>
  <Override PartName="/word/footer18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9.xml" ContentType="application/vnd.openxmlformats-officedocument.wordprocessingml.footer+xml"/>
  <Override PartName="/word/header19.xml" ContentType="application/vnd.openxmlformats-officedocument.wordprocessingml.header+xml"/>
  <Override PartName="/word/footer20.xml" ContentType="application/vnd.openxmlformats-officedocument.wordprocessingml.footer+xml"/>
  <Override PartName="/word/header20.xml" ContentType="application/vnd.openxmlformats-officedocument.wordprocessingml.header+xml"/>
  <Override PartName="/word/footer21.xml" ContentType="application/vnd.openxmlformats-officedocument.wordprocessingml.footer+xml"/>
  <Override PartName="/word/header21.xml" ContentType="application/vnd.openxmlformats-officedocument.wordprocessingml.header+xml"/>
  <Override PartName="/word/footer22.xml" ContentType="application/vnd.openxmlformats-officedocument.wordprocessingml.footer+xml"/>
  <Override PartName="/word/header22.xml" ContentType="application/vnd.openxmlformats-officedocument.wordprocessingml.header+xml"/>
  <Override PartName="/word/footer23.xml" ContentType="application/vnd.openxmlformats-officedocument.wordprocessingml.footer+xml"/>
  <Override PartName="/word/header23.xml" ContentType="application/vnd.openxmlformats-officedocument.wordprocessingml.header+xml"/>
  <Override PartName="/word/footer24.xml" ContentType="application/vnd.openxmlformats-officedocument.wordprocessingml.footer+xml"/>
  <Override PartName="/word/header24.xml" ContentType="application/vnd.openxmlformats-officedocument.wordprocessingml.header+xml"/>
  <Override PartName="/word/footer25.xml" ContentType="application/vnd.openxmlformats-officedocument.wordprocessingml.footer+xml"/>
  <Override PartName="/word/header25.xml" ContentType="application/vnd.openxmlformats-officedocument.wordprocessingml.header+xml"/>
  <Override PartName="/word/footer26.xml" ContentType="application/vnd.openxmlformats-officedocument.wordprocessingml.footer+xml"/>
  <Override PartName="/word/header26.xml" ContentType="application/vnd.openxmlformats-officedocument.wordprocessingml.header+xml"/>
  <Override PartName="/word/footer27.xml" ContentType="application/vnd.openxmlformats-officedocument.wordprocessingml.footer+xml"/>
  <Override PartName="/word/header27.xml" ContentType="application/vnd.openxmlformats-officedocument.wordprocessingml.header+xml"/>
  <Override PartName="/word/footer28.xml" ContentType="application/vnd.openxmlformats-officedocument.wordprocessingml.footer+xml"/>
  <Override PartName="/word/header28.xml" ContentType="application/vnd.openxmlformats-officedocument.wordprocessingml.header+xml"/>
  <Override PartName="/word/footer29.xml" ContentType="application/vnd.openxmlformats-officedocument.wordprocessingml.footer+xml"/>
  <Override PartName="/word/header29.xml" ContentType="application/vnd.openxmlformats-officedocument.wordprocessingml.header+xml"/>
  <Override PartName="/word/footer30.xml" ContentType="application/vnd.openxmlformats-officedocument.wordprocessingml.footer+xml"/>
  <Override PartName="/word/header30.xml" ContentType="application/vnd.openxmlformats-officedocument.wordprocessingml.header+xml"/>
  <Override PartName="/word/footer31.xml" ContentType="application/vnd.openxmlformats-officedocument.wordprocessingml.footer+xml"/>
  <Override PartName="/word/header31.xml" ContentType="application/vnd.openxmlformats-officedocument.wordprocessingml.header+xml"/>
  <Override PartName="/word/footer3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67C" w:rsidRDefault="0086167C">
      <w:pPr>
        <w:bidi w:val="0"/>
        <w:spacing w:after="200" w:line="276" w:lineRule="auto"/>
        <w:ind w:firstLine="0"/>
        <w:jc w:val="left"/>
        <w:rPr>
          <w:sz w:val="28"/>
          <w:rtl/>
        </w:rPr>
      </w:pPr>
      <w:r>
        <w:rPr>
          <w:noProof/>
          <w:sz w:val="28"/>
          <w:rtl/>
          <w:lang w:bidi="ar-SA"/>
        </w:rPr>
        <w:drawing>
          <wp:anchor distT="0" distB="0" distL="114300" distR="114300" simplePos="0" relativeHeight="251666432" behindDoc="0" locked="1" layoutInCell="1" allowOverlap="1" wp14:anchorId="74DD41B4" wp14:editId="672E9E3C">
            <wp:simplePos x="0" y="0"/>
            <wp:positionH relativeFrom="column">
              <wp:posOffset>-530860</wp:posOffset>
            </wp:positionH>
            <wp:positionV relativeFrom="paragraph">
              <wp:posOffset>-530860</wp:posOffset>
            </wp:positionV>
            <wp:extent cx="7550785" cy="10696575"/>
            <wp:effectExtent l="0" t="0" r="0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rh-Jel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785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167C" w:rsidRDefault="0086167C" w:rsidP="0086167C">
      <w:pPr>
        <w:bidi w:val="0"/>
        <w:spacing w:after="200" w:line="276" w:lineRule="auto"/>
        <w:ind w:firstLine="0"/>
        <w:jc w:val="left"/>
        <w:rPr>
          <w:sz w:val="28"/>
          <w:rtl/>
        </w:rPr>
      </w:pPr>
    </w:p>
    <w:p w:rsidR="0086167C" w:rsidRDefault="0086167C" w:rsidP="0086167C">
      <w:pPr>
        <w:bidi w:val="0"/>
        <w:spacing w:after="200" w:line="276" w:lineRule="auto"/>
        <w:ind w:firstLine="0"/>
        <w:jc w:val="left"/>
        <w:rPr>
          <w:sz w:val="28"/>
          <w:rtl/>
        </w:rPr>
      </w:pPr>
    </w:p>
    <w:p w:rsidR="0086167C" w:rsidRDefault="0086167C" w:rsidP="0086167C">
      <w:pPr>
        <w:bidi w:val="0"/>
        <w:spacing w:after="200" w:line="276" w:lineRule="auto"/>
        <w:ind w:firstLine="0"/>
        <w:jc w:val="left"/>
        <w:rPr>
          <w:sz w:val="28"/>
          <w:rtl/>
        </w:rPr>
      </w:pPr>
    </w:p>
    <w:p w:rsidR="0086167C" w:rsidRDefault="0086167C" w:rsidP="0086167C">
      <w:pPr>
        <w:bidi w:val="0"/>
        <w:spacing w:after="200" w:line="276" w:lineRule="auto"/>
        <w:ind w:firstLine="0"/>
        <w:jc w:val="left"/>
        <w:rPr>
          <w:sz w:val="28"/>
          <w:rtl/>
        </w:rPr>
      </w:pPr>
      <w:r>
        <w:rPr>
          <w:sz w:val="28"/>
          <w:rtl/>
        </w:rPr>
        <w:br w:type="page"/>
      </w:r>
    </w:p>
    <w:p w:rsidR="003526DA" w:rsidRDefault="00C27777" w:rsidP="003526DA">
      <w:pPr>
        <w:ind w:firstLine="0"/>
        <w:rPr>
          <w:sz w:val="28"/>
          <w:rtl/>
        </w:rPr>
      </w:pPr>
      <w:r w:rsidRPr="003526DA">
        <w:rPr>
          <w:rFonts w:cs="Zar"/>
          <w:b/>
          <w:bCs/>
          <w:noProof/>
          <w:sz w:val="48"/>
          <w:szCs w:val="48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3FB9725B" wp14:editId="4864D6AD">
                <wp:simplePos x="0" y="0"/>
                <wp:positionH relativeFrom="margin">
                  <wp:posOffset>2793365</wp:posOffset>
                </wp:positionH>
                <wp:positionV relativeFrom="margin">
                  <wp:posOffset>5600065</wp:posOffset>
                </wp:positionV>
                <wp:extent cx="1981200" cy="571500"/>
                <wp:effectExtent l="0" t="0" r="19050" b="19050"/>
                <wp:wrapNone/>
                <wp:docPr id="299" name="Rounded Rectangl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571500"/>
                        </a:xfrm>
                        <a:prstGeom prst="roundRect">
                          <a:avLst>
                            <a:gd name="adj" fmla="val 11355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7777" w:rsidRPr="00C27777" w:rsidRDefault="00807A37" w:rsidP="00FC250A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rFonts w:cs="Zar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Zar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21 بهمن 1396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B9725B" id="Rounded Rectangle 299" o:spid="_x0000_s1026" style="position:absolute;left:0;text-align:left;margin-left:219.95pt;margin-top:440.95pt;width:156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74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" filled="f" strokecolor="black [3213]" strokeweight="1pt">
                <v:textbox>
                  <w:txbxContent>
                    <w:p w:rsidR="00C27777" w:rsidRPr="00C27777" w:rsidRDefault="00807A37" w:rsidP="00FC250A">
                      <w:pPr>
                        <w:spacing w:after="0" w:line="240" w:lineRule="auto"/>
                        <w:ind w:firstLine="0"/>
                        <w:jc w:val="center"/>
                        <w:rPr>
                          <w:rFonts w:cs="Zar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cs="Zar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21 بهمن 1396</w:t>
                      </w:r>
                    </w:p>
                  </w:txbxContent>
                </v:textbox>
                <w10:wrap anchorx="margin" anchory="margin"/>
                <w10:anchorlock/>
              </v:roundrect>
            </w:pict>
          </mc:Fallback>
        </mc:AlternateContent>
      </w:r>
      <w:r w:rsidR="00F63F6F" w:rsidRPr="003526DA">
        <w:rPr>
          <w:rFonts w:cs="Zar"/>
          <w:b/>
          <w:bCs/>
          <w:noProof/>
          <w:sz w:val="48"/>
          <w:szCs w:val="48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1BC9A207" wp14:editId="2159A8EE">
                <wp:simplePos x="0" y="0"/>
                <wp:positionH relativeFrom="margin">
                  <wp:posOffset>50165</wp:posOffset>
                </wp:positionH>
                <wp:positionV relativeFrom="margin">
                  <wp:posOffset>3580765</wp:posOffset>
                </wp:positionV>
                <wp:extent cx="6136005" cy="1619250"/>
                <wp:effectExtent l="0" t="0" r="17145" b="19050"/>
                <wp:wrapNone/>
                <wp:docPr id="298" name="Rounded Rectangle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6005" cy="1619250"/>
                        </a:xfrm>
                        <a:prstGeom prst="roundRect">
                          <a:avLst>
                            <a:gd name="adj" fmla="val 11355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3F6F" w:rsidRPr="00C27777" w:rsidRDefault="00807A37" w:rsidP="00807A37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rFonts w:cs="Zar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cs="Zar" w:hint="cs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  <w:rtl/>
                              </w:rPr>
                              <w:t>بررسي الگوي مصرف خانواده طلاب</w:t>
                            </w:r>
                            <w:r w:rsidR="00E44869">
                              <w:rPr>
                                <w:rFonts w:cs="Zar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  <w:rtl/>
                              </w:rPr>
                              <w:br/>
                            </w:r>
                            <w:r>
                              <w:rPr>
                                <w:rFonts w:cs="Zar" w:hint="cs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  <w:rtl/>
                              </w:rPr>
                              <w:t>به همراه تبيين الگوي مصرف مطلوب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C9A207" id="Rounded Rectangle 298" o:spid="_x0000_s1027" style="position:absolute;left:0;text-align:left;margin-left:3.95pt;margin-top:281.95pt;width:483.15pt;height:12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74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" filled="f" strokecolor="black [3213]" strokeweight="1pt">
                <v:textbox>
                  <w:txbxContent>
                    <w:p w:rsidR="00F63F6F" w:rsidRPr="00C27777" w:rsidRDefault="00807A37" w:rsidP="00807A37">
                      <w:pPr>
                        <w:spacing w:after="0" w:line="240" w:lineRule="auto"/>
                        <w:ind w:firstLine="0"/>
                        <w:jc w:val="center"/>
                        <w:rPr>
                          <w:rFonts w:cs="Zar"/>
                          <w:b/>
                          <w:bCs/>
                          <w:color w:val="000000" w:themeColor="text1"/>
                          <w:sz w:val="32"/>
                          <w:szCs w:val="40"/>
                        </w:rPr>
                      </w:pPr>
                      <w:r>
                        <w:rPr>
                          <w:rFonts w:cs="Zar" w:hint="cs"/>
                          <w:b/>
                          <w:bCs/>
                          <w:color w:val="000000" w:themeColor="text1"/>
                          <w:sz w:val="32"/>
                          <w:szCs w:val="40"/>
                          <w:rtl/>
                        </w:rPr>
                        <w:t>بررسي الگوي مصرف خانواده طلاب</w:t>
                      </w:r>
                      <w:r w:rsidR="00E44869">
                        <w:rPr>
                          <w:rFonts w:cs="Zar"/>
                          <w:b/>
                          <w:bCs/>
                          <w:color w:val="000000" w:themeColor="text1"/>
                          <w:sz w:val="32"/>
                          <w:szCs w:val="40"/>
                          <w:rtl/>
                        </w:rPr>
                        <w:br/>
                      </w:r>
                      <w:r>
                        <w:rPr>
                          <w:rFonts w:cs="Zar" w:hint="cs"/>
                          <w:b/>
                          <w:bCs/>
                          <w:color w:val="000000" w:themeColor="text1"/>
                          <w:sz w:val="32"/>
                          <w:szCs w:val="40"/>
                          <w:rtl/>
                        </w:rPr>
                        <w:t>به همراه تبيين الگوي مصرف مطلوب</w:t>
                      </w:r>
                    </w:p>
                  </w:txbxContent>
                </v:textbox>
                <w10:wrap anchorx="margin" anchory="margin"/>
                <w10:anchorlock/>
              </v:roundrect>
            </w:pict>
          </mc:Fallback>
        </mc:AlternateContent>
      </w:r>
    </w:p>
    <w:p w:rsidR="003526DA" w:rsidRPr="00C27777" w:rsidRDefault="003526DA" w:rsidP="00C27777">
      <w:pPr>
        <w:spacing w:line="240" w:lineRule="auto"/>
        <w:ind w:firstLine="0"/>
        <w:rPr>
          <w:sz w:val="2"/>
          <w:szCs w:val="2"/>
          <w:rtl/>
        </w:rPr>
      </w:pPr>
    </w:p>
    <w:p w:rsidR="003526DA" w:rsidRPr="00C27777" w:rsidRDefault="00C27777" w:rsidP="00C27777">
      <w:pPr>
        <w:spacing w:line="240" w:lineRule="auto"/>
        <w:ind w:firstLine="0"/>
        <w:jc w:val="center"/>
        <w:rPr>
          <w:sz w:val="180"/>
          <w:szCs w:val="180"/>
          <w:rtl/>
        </w:rPr>
      </w:pPr>
      <w:r w:rsidRPr="00C27777">
        <w:rPr>
          <w:rFonts w:ascii="MCS Basmalah normal." w:hAnsi="MCS Basmalah normal."/>
          <w:sz w:val="380"/>
          <w:szCs w:val="380"/>
        </w:rPr>
        <w:t>z</w:t>
      </w:r>
    </w:p>
    <w:p w:rsidR="003526DA" w:rsidRDefault="003526DA" w:rsidP="003526DA">
      <w:pPr>
        <w:ind w:firstLine="0"/>
        <w:rPr>
          <w:sz w:val="28"/>
          <w:rtl/>
        </w:rPr>
      </w:pPr>
    </w:p>
    <w:p w:rsidR="00C27777" w:rsidRPr="00C27777" w:rsidRDefault="00C27777" w:rsidP="003526DA">
      <w:pPr>
        <w:ind w:firstLine="0"/>
        <w:rPr>
          <w:rFonts w:cs="Zar"/>
          <w:b/>
          <w:bCs/>
          <w:sz w:val="34"/>
          <w:szCs w:val="34"/>
          <w:rtl/>
        </w:rPr>
      </w:pPr>
    </w:p>
    <w:p w:rsidR="00C27777" w:rsidRPr="00C27777" w:rsidRDefault="00C27777" w:rsidP="003526DA">
      <w:pPr>
        <w:ind w:firstLine="0"/>
        <w:rPr>
          <w:rFonts w:cs="Zar"/>
          <w:b/>
          <w:bCs/>
          <w:sz w:val="40"/>
          <w:szCs w:val="40"/>
          <w:rtl/>
        </w:rPr>
      </w:pPr>
      <w:r w:rsidRPr="00C27777">
        <w:rPr>
          <w:rFonts w:cs="Zar"/>
          <w:b/>
          <w:bCs/>
          <w:sz w:val="40"/>
          <w:szCs w:val="40"/>
        </w:rPr>
        <w:t>I</w:t>
      </w:r>
      <w:r w:rsidRPr="00C27777">
        <w:rPr>
          <w:rFonts w:cs="Zar"/>
          <w:b/>
          <w:bCs/>
          <w:sz w:val="40"/>
          <w:szCs w:val="40"/>
          <w:rtl/>
        </w:rPr>
        <w:t xml:space="preserve">. </w:t>
      </w:r>
      <w:r w:rsidRPr="00C27777">
        <w:rPr>
          <w:rFonts w:cs="Zar" w:hint="cs"/>
          <w:b/>
          <w:bCs/>
          <w:sz w:val="40"/>
          <w:szCs w:val="40"/>
          <w:rtl/>
        </w:rPr>
        <w:t>شناسنامه</w:t>
      </w:r>
      <w:r w:rsidRPr="00C27777">
        <w:rPr>
          <w:rFonts w:cs="Zar"/>
          <w:b/>
          <w:bCs/>
          <w:sz w:val="40"/>
          <w:szCs w:val="40"/>
          <w:rtl/>
        </w:rPr>
        <w:t xml:space="preserve"> </w:t>
      </w:r>
      <w:r w:rsidRPr="00C27777">
        <w:rPr>
          <w:rFonts w:cs="Zar" w:hint="cs"/>
          <w:b/>
          <w:bCs/>
          <w:sz w:val="40"/>
          <w:szCs w:val="40"/>
          <w:rtl/>
        </w:rPr>
        <w:t>طرح</w:t>
      </w:r>
    </w:p>
    <w:p w:rsidR="003526DA" w:rsidRDefault="00C27777" w:rsidP="003526DA">
      <w:pPr>
        <w:ind w:firstLine="0"/>
        <w:rPr>
          <w:rFonts w:cs="Zar"/>
          <w:b/>
          <w:bCs/>
          <w:sz w:val="28"/>
          <w:rtl/>
        </w:rPr>
      </w:pPr>
      <w:r>
        <w:rPr>
          <w:rFonts w:cs="Zar" w:hint="cs"/>
          <w:b/>
          <w:bCs/>
          <w:sz w:val="28"/>
          <w:rtl/>
        </w:rPr>
        <w:t>1. عنوان طرح</w:t>
      </w:r>
    </w:p>
    <w:p w:rsidR="00C27777" w:rsidRDefault="00C27777" w:rsidP="003526DA">
      <w:pPr>
        <w:ind w:firstLine="0"/>
        <w:rPr>
          <w:rFonts w:cs="Zar"/>
          <w:b/>
          <w:bCs/>
          <w:sz w:val="28"/>
          <w:rtl/>
        </w:rPr>
      </w:pPr>
    </w:p>
    <w:p w:rsidR="00C27777" w:rsidRDefault="00C27777" w:rsidP="003526DA">
      <w:pPr>
        <w:ind w:firstLine="0"/>
        <w:rPr>
          <w:rFonts w:cs="Zar"/>
          <w:b/>
          <w:bCs/>
          <w:sz w:val="28"/>
          <w:rtl/>
        </w:rPr>
      </w:pPr>
    </w:p>
    <w:p w:rsidR="00C27777" w:rsidRDefault="00C27777" w:rsidP="003526DA">
      <w:pPr>
        <w:ind w:firstLine="0"/>
        <w:rPr>
          <w:rFonts w:cs="Zar"/>
          <w:b/>
          <w:bCs/>
          <w:sz w:val="28"/>
          <w:rtl/>
        </w:rPr>
      </w:pPr>
    </w:p>
    <w:p w:rsidR="00C27777" w:rsidRDefault="00C27777" w:rsidP="003526DA">
      <w:pPr>
        <w:ind w:firstLine="0"/>
        <w:rPr>
          <w:rFonts w:cs="Zar"/>
          <w:b/>
          <w:bCs/>
          <w:sz w:val="28"/>
          <w:rtl/>
        </w:rPr>
      </w:pPr>
    </w:p>
    <w:p w:rsidR="00C27777" w:rsidRPr="00C27777" w:rsidRDefault="00C27777" w:rsidP="003526DA">
      <w:pPr>
        <w:ind w:firstLine="0"/>
        <w:rPr>
          <w:rFonts w:cs="Zar"/>
          <w:b/>
          <w:bCs/>
          <w:sz w:val="68"/>
          <w:szCs w:val="68"/>
          <w:rtl/>
        </w:rPr>
      </w:pPr>
    </w:p>
    <w:p w:rsidR="00C27777" w:rsidRPr="00C27777" w:rsidRDefault="00C27777" w:rsidP="00C27777">
      <w:pPr>
        <w:ind w:firstLine="0"/>
        <w:rPr>
          <w:rFonts w:cs="Zar"/>
          <w:b/>
          <w:bCs/>
          <w:sz w:val="28"/>
          <w:rtl/>
        </w:rPr>
      </w:pPr>
      <w:r>
        <w:rPr>
          <w:rFonts w:cs="Zar" w:hint="cs"/>
          <w:b/>
          <w:bCs/>
          <w:sz w:val="28"/>
          <w:rtl/>
        </w:rPr>
        <w:t>2. تاريخ ارائه طرح</w:t>
      </w:r>
    </w:p>
    <w:p w:rsidR="001B64AA" w:rsidRPr="00966B33" w:rsidRDefault="001B64AA" w:rsidP="001B64AA">
      <w:pPr>
        <w:ind w:firstLine="0"/>
        <w:rPr>
          <w:rFonts w:cs="Zar"/>
          <w:b/>
          <w:bCs/>
          <w:sz w:val="16"/>
          <w:szCs w:val="16"/>
          <w:rtl/>
        </w:rPr>
      </w:pPr>
    </w:p>
    <w:p w:rsidR="001B64AA" w:rsidRPr="00C27777" w:rsidRDefault="001B64AA" w:rsidP="001B64AA">
      <w:pPr>
        <w:ind w:firstLine="0"/>
        <w:rPr>
          <w:rFonts w:cs="Zar"/>
          <w:b/>
          <w:bCs/>
          <w:sz w:val="28"/>
          <w:rtl/>
        </w:rPr>
      </w:pPr>
      <w:r>
        <w:rPr>
          <w:rFonts w:cs="Zar" w:hint="cs"/>
          <w:b/>
          <w:bCs/>
          <w:sz w:val="28"/>
          <w:rtl/>
        </w:rPr>
        <w:t>3. تنظيم</w:t>
      </w:r>
      <w:r w:rsidR="008905AB">
        <w:rPr>
          <w:rFonts w:cs="Zar" w:hint="cs"/>
          <w:b/>
          <w:bCs/>
          <w:sz w:val="28"/>
        </w:rPr>
        <w:t>‌</w:t>
      </w:r>
      <w:r>
        <w:rPr>
          <w:rFonts w:cs="Zar" w:hint="cs"/>
          <w:b/>
          <w:bCs/>
          <w:sz w:val="28"/>
          <w:rtl/>
        </w:rPr>
        <w:t>كنندگان طرح</w:t>
      </w:r>
    </w:p>
    <w:p w:rsidR="001B64AA" w:rsidRDefault="001B64AA" w:rsidP="001B64AA">
      <w:pPr>
        <w:pStyle w:val="ListParagraph"/>
        <w:numPr>
          <w:ilvl w:val="0"/>
          <w:numId w:val="17"/>
        </w:numPr>
        <w:spacing w:after="0" w:line="240" w:lineRule="auto"/>
        <w:jc w:val="left"/>
        <w:rPr>
          <w:b/>
          <w:bCs/>
          <w:color w:val="000000" w:themeColor="text1"/>
          <w:sz w:val="28"/>
          <w:rtl/>
        </w:rPr>
        <w:sectPr w:rsidR="001B64AA" w:rsidSect="0086167C">
          <w:footerReference w:type="default" r:id="rId9"/>
          <w:footerReference w:type="first" r:id="rId10"/>
          <w:pgSz w:w="11906" w:h="16838" w:code="9"/>
          <w:pgMar w:top="851" w:right="851" w:bottom="851" w:left="851" w:header="709" w:footer="709" w:gutter="567"/>
          <w:pgBorders w:display="notFirstPage"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bidi/>
          <w:rtlGutter/>
          <w:docGrid w:linePitch="360"/>
        </w:sectPr>
      </w:pPr>
    </w:p>
    <w:p w:rsidR="001B64AA" w:rsidRPr="001B64AA" w:rsidRDefault="00807A37" w:rsidP="005672A4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  <w:r>
        <w:rPr>
          <w:rFonts w:hint="cs"/>
          <w:b/>
          <w:bCs/>
          <w:color w:val="000000" w:themeColor="text1"/>
          <w:sz w:val="28"/>
          <w:rtl/>
        </w:rPr>
        <w:t xml:space="preserve">حجةالاسلام </w:t>
      </w:r>
      <w:r w:rsidR="005672A4">
        <w:rPr>
          <w:rFonts w:hint="eastAsia"/>
          <w:b/>
          <w:bCs/>
          <w:color w:val="000000" w:themeColor="text1"/>
          <w:sz w:val="28"/>
        </w:rPr>
        <w:t>…</w:t>
      </w:r>
    </w:p>
    <w:p w:rsidR="001B64AA" w:rsidRPr="001B64AA" w:rsidRDefault="00807A37" w:rsidP="00E5598F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 xml:space="preserve">  </w:t>
      </w:r>
    </w:p>
    <w:p w:rsidR="001B64AA" w:rsidRDefault="001B64AA" w:rsidP="001B64AA">
      <w:pPr>
        <w:ind w:firstLine="0"/>
        <w:rPr>
          <w:rFonts w:cs="Zar"/>
          <w:b/>
          <w:bCs/>
          <w:sz w:val="28"/>
        </w:rPr>
        <w:sectPr w:rsidR="001B64AA" w:rsidSect="001B64AA">
          <w:type w:val="continuous"/>
          <w:pgSz w:w="11906" w:h="16838" w:code="9"/>
          <w:pgMar w:top="851" w:right="851" w:bottom="851" w:left="1418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966B33" w:rsidRPr="00966B33" w:rsidRDefault="00966B33" w:rsidP="00966B33">
      <w:pPr>
        <w:ind w:firstLine="0"/>
        <w:rPr>
          <w:rFonts w:cs="Zar"/>
          <w:b/>
          <w:bCs/>
          <w:sz w:val="20"/>
          <w:szCs w:val="20"/>
          <w:rtl/>
        </w:rPr>
      </w:pPr>
    </w:p>
    <w:p w:rsidR="00966B33" w:rsidRPr="00C27777" w:rsidRDefault="00966B33" w:rsidP="00966B33">
      <w:pPr>
        <w:ind w:firstLine="0"/>
        <w:rPr>
          <w:rFonts w:cs="Zar"/>
          <w:b/>
          <w:bCs/>
          <w:sz w:val="28"/>
          <w:rtl/>
        </w:rPr>
      </w:pPr>
      <w:r>
        <w:rPr>
          <w:rFonts w:cs="Zar" w:hint="cs"/>
          <w:b/>
          <w:bCs/>
          <w:sz w:val="28"/>
          <w:rtl/>
        </w:rPr>
        <w:t>4. مركز ارائه</w:t>
      </w:r>
      <w:r w:rsidR="008905AB">
        <w:rPr>
          <w:rFonts w:cs="Zar" w:hint="cs"/>
          <w:b/>
          <w:bCs/>
          <w:sz w:val="28"/>
        </w:rPr>
        <w:t>‌</w:t>
      </w:r>
      <w:r>
        <w:rPr>
          <w:rFonts w:cs="Zar" w:hint="cs"/>
          <w:b/>
          <w:bCs/>
          <w:sz w:val="28"/>
          <w:rtl/>
        </w:rPr>
        <w:t>كننده طرح</w:t>
      </w:r>
    </w:p>
    <w:p w:rsidR="00966B33" w:rsidRDefault="00966B33" w:rsidP="00966B33">
      <w:pPr>
        <w:pStyle w:val="ListParagraph"/>
        <w:numPr>
          <w:ilvl w:val="0"/>
          <w:numId w:val="17"/>
        </w:numPr>
        <w:spacing w:after="0" w:line="240" w:lineRule="auto"/>
        <w:jc w:val="left"/>
        <w:rPr>
          <w:b/>
          <w:bCs/>
          <w:color w:val="000000" w:themeColor="text1"/>
          <w:sz w:val="28"/>
          <w:rtl/>
        </w:rPr>
        <w:sectPr w:rsidR="00966B33" w:rsidSect="00966B33">
          <w:headerReference w:type="first" r:id="rId11"/>
          <w:footerReference w:type="first" r:id="rId12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966B33" w:rsidRPr="001B64AA" w:rsidRDefault="00360F09" w:rsidP="005672A4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 xml:space="preserve"> </w:t>
      </w:r>
      <w:r w:rsidR="00966B33">
        <w:rPr>
          <w:rFonts w:hint="cs"/>
          <w:b/>
          <w:bCs/>
          <w:color w:val="000000" w:themeColor="text1"/>
          <w:sz w:val="28"/>
          <w:rtl/>
        </w:rPr>
        <w:t xml:space="preserve">مؤسسه </w:t>
      </w:r>
      <w:r w:rsidR="005672A4">
        <w:rPr>
          <w:rFonts w:hint="eastAsia"/>
          <w:b/>
          <w:bCs/>
          <w:color w:val="000000" w:themeColor="text1"/>
          <w:sz w:val="28"/>
        </w:rPr>
        <w:t>…</w:t>
      </w:r>
    </w:p>
    <w:p w:rsidR="00966B33" w:rsidRDefault="00966B33" w:rsidP="00966B33">
      <w:pPr>
        <w:ind w:firstLine="0"/>
        <w:rPr>
          <w:rFonts w:cs="Zar"/>
          <w:b/>
          <w:bCs/>
          <w:sz w:val="28"/>
          <w:rtl/>
        </w:rPr>
        <w:sectPr w:rsidR="00966B33" w:rsidSect="001B64AA">
          <w:type w:val="continuous"/>
          <w:pgSz w:w="11906" w:h="16838" w:code="9"/>
          <w:pgMar w:top="851" w:right="851" w:bottom="851" w:left="1418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966B33" w:rsidRDefault="00966B33">
      <w:pPr>
        <w:bidi w:val="0"/>
        <w:spacing w:after="200" w:line="276" w:lineRule="auto"/>
        <w:ind w:firstLine="0"/>
        <w:jc w:val="left"/>
        <w:rPr>
          <w:rFonts w:cs="Zar"/>
          <w:b/>
          <w:bCs/>
          <w:sz w:val="28"/>
        </w:rPr>
      </w:pPr>
      <w:r>
        <w:rPr>
          <w:rFonts w:cs="Zar"/>
          <w:b/>
          <w:bCs/>
          <w:sz w:val="28"/>
          <w:rtl/>
        </w:rPr>
        <w:br w:type="page"/>
      </w:r>
    </w:p>
    <w:p w:rsidR="00966B33" w:rsidRPr="00966B33" w:rsidRDefault="00966B33" w:rsidP="00966B33">
      <w:pPr>
        <w:ind w:firstLine="0"/>
        <w:rPr>
          <w:rFonts w:cs="Zar"/>
          <w:b/>
          <w:bCs/>
          <w:sz w:val="16"/>
          <w:szCs w:val="16"/>
          <w:rtl/>
        </w:rPr>
      </w:pPr>
    </w:p>
    <w:p w:rsidR="00966B33" w:rsidRPr="00C27777" w:rsidRDefault="00460382" w:rsidP="006D346D">
      <w:pPr>
        <w:keepNext/>
        <w:ind w:right="851" w:firstLine="0"/>
        <w:rPr>
          <w:rFonts w:cs="Zar"/>
          <w:b/>
          <w:bCs/>
          <w:sz w:val="28"/>
          <w:rtl/>
        </w:rPr>
      </w:pPr>
      <w:r w:rsidRPr="00460382">
        <w:rPr>
          <w:rFonts w:cs="Zar"/>
          <w:b/>
          <w:bCs/>
          <w:sz w:val="28"/>
          <w:rtl/>
        </w:rPr>
        <w:t xml:space="preserve">5. </w:t>
      </w:r>
      <w:r w:rsidRPr="00460382">
        <w:rPr>
          <w:rFonts w:cs="Zar" w:hint="cs"/>
          <w:b/>
          <w:bCs/>
          <w:sz w:val="28"/>
          <w:rtl/>
        </w:rPr>
        <w:t>كليدواژه</w:t>
      </w:r>
      <w:r w:rsidR="008905AB">
        <w:rPr>
          <w:rFonts w:cs="Zar" w:hint="cs"/>
          <w:b/>
          <w:bCs/>
          <w:sz w:val="28"/>
        </w:rPr>
        <w:t>‌</w:t>
      </w:r>
      <w:r w:rsidRPr="00460382">
        <w:rPr>
          <w:rFonts w:cs="Zar" w:hint="cs"/>
          <w:b/>
          <w:bCs/>
          <w:sz w:val="28"/>
          <w:rtl/>
        </w:rPr>
        <w:t>ها</w:t>
      </w:r>
    </w:p>
    <w:p w:rsidR="00966B33" w:rsidRPr="001B64AA" w:rsidRDefault="00807A37" w:rsidP="006D346D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851" w:firstLine="0"/>
        <w:jc w:val="left"/>
        <w:rPr>
          <w:b/>
          <w:bCs/>
          <w:color w:val="000000" w:themeColor="text1"/>
          <w:sz w:val="28"/>
          <w:rtl/>
        </w:rPr>
      </w:pPr>
      <w:r>
        <w:rPr>
          <w:rFonts w:hint="cs"/>
          <w:b/>
          <w:bCs/>
          <w:color w:val="000000" w:themeColor="text1"/>
          <w:sz w:val="28"/>
          <w:rtl/>
        </w:rPr>
        <w:t xml:space="preserve">الگوي مصرف </w:t>
      </w:r>
      <w:r>
        <w:rPr>
          <w:b/>
          <w:bCs/>
          <w:color w:val="000000" w:themeColor="text1"/>
          <w:sz w:val="28"/>
          <w:rtl/>
        </w:rPr>
        <w:t>–</w:t>
      </w:r>
      <w:r w:rsidR="008905AB">
        <w:rPr>
          <w:rFonts w:hint="cs"/>
          <w:b/>
          <w:bCs/>
          <w:color w:val="000000" w:themeColor="text1"/>
          <w:sz w:val="28"/>
          <w:rtl/>
        </w:rPr>
        <w:t xml:space="preserve"> سبك زندگي </w:t>
      </w:r>
      <w:r w:rsidR="008905AB">
        <w:rPr>
          <w:b/>
          <w:bCs/>
          <w:color w:val="000000" w:themeColor="text1"/>
          <w:sz w:val="28"/>
          <w:rtl/>
        </w:rPr>
        <w:t>–</w:t>
      </w:r>
      <w:r w:rsidR="008905AB">
        <w:rPr>
          <w:rFonts w:hint="cs"/>
          <w:b/>
          <w:bCs/>
          <w:color w:val="000000" w:themeColor="text1"/>
          <w:sz w:val="28"/>
          <w:rtl/>
        </w:rPr>
        <w:t xml:space="preserve"> سايكوگرافيك </w:t>
      </w:r>
      <w:r w:rsidR="008905AB">
        <w:rPr>
          <w:b/>
          <w:bCs/>
          <w:color w:val="000000" w:themeColor="text1"/>
          <w:sz w:val="28"/>
          <w:rtl/>
        </w:rPr>
        <w:t>–</w:t>
      </w:r>
      <w:r>
        <w:rPr>
          <w:rFonts w:hint="cs"/>
          <w:b/>
          <w:bCs/>
          <w:color w:val="000000" w:themeColor="text1"/>
          <w:sz w:val="28"/>
          <w:rtl/>
        </w:rPr>
        <w:t xml:space="preserve"> خانواده طلاب و روحانيون </w:t>
      </w:r>
      <w:r>
        <w:rPr>
          <w:b/>
          <w:bCs/>
          <w:color w:val="000000" w:themeColor="text1"/>
          <w:sz w:val="28"/>
          <w:rtl/>
        </w:rPr>
        <w:t>–</w:t>
      </w:r>
      <w:r>
        <w:rPr>
          <w:rFonts w:hint="cs"/>
          <w:b/>
          <w:bCs/>
          <w:color w:val="000000" w:themeColor="text1"/>
          <w:sz w:val="28"/>
          <w:rtl/>
        </w:rPr>
        <w:t xml:space="preserve"> حوزه علميه </w:t>
      </w:r>
      <w:r>
        <w:rPr>
          <w:b/>
          <w:bCs/>
          <w:color w:val="000000" w:themeColor="text1"/>
          <w:sz w:val="28"/>
          <w:rtl/>
        </w:rPr>
        <w:t>–</w:t>
      </w:r>
      <w:r>
        <w:rPr>
          <w:rFonts w:hint="cs"/>
          <w:b/>
          <w:bCs/>
          <w:color w:val="000000" w:themeColor="text1"/>
          <w:sz w:val="28"/>
          <w:rtl/>
        </w:rPr>
        <w:t xml:space="preserve"> مركز خدمات طلاب</w:t>
      </w:r>
    </w:p>
    <w:p w:rsidR="00966B33" w:rsidRDefault="00966B33" w:rsidP="006D346D">
      <w:pPr>
        <w:ind w:right="851" w:firstLine="0"/>
        <w:rPr>
          <w:rFonts w:cs="Zar"/>
          <w:b/>
          <w:bCs/>
          <w:sz w:val="28"/>
          <w:rtl/>
        </w:rPr>
        <w:sectPr w:rsidR="00966B33" w:rsidSect="006D346D">
          <w:headerReference w:type="first" r:id="rId13"/>
          <w:footerReference w:type="first" r:id="rId14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966B33" w:rsidRPr="00966B33" w:rsidRDefault="00966B33" w:rsidP="006D346D">
      <w:pPr>
        <w:ind w:right="851" w:firstLine="0"/>
        <w:rPr>
          <w:rFonts w:cs="Zar"/>
          <w:b/>
          <w:bCs/>
          <w:sz w:val="16"/>
          <w:szCs w:val="16"/>
          <w:rtl/>
        </w:rPr>
      </w:pPr>
      <w:bookmarkStart w:id="0" w:name="_GoBack"/>
      <w:bookmarkEnd w:id="0"/>
    </w:p>
    <w:p w:rsidR="00966B33" w:rsidRPr="00C27777" w:rsidRDefault="00460382" w:rsidP="006D346D">
      <w:pPr>
        <w:keepNext/>
        <w:ind w:right="851" w:firstLine="0"/>
        <w:rPr>
          <w:rFonts w:cs="Zar"/>
          <w:b/>
          <w:bCs/>
          <w:sz w:val="28"/>
          <w:rtl/>
        </w:rPr>
      </w:pPr>
      <w:r w:rsidRPr="00460382">
        <w:rPr>
          <w:rFonts w:cs="Zar"/>
          <w:b/>
          <w:bCs/>
          <w:sz w:val="28"/>
          <w:rtl/>
        </w:rPr>
        <w:t xml:space="preserve">6. </w:t>
      </w:r>
      <w:r w:rsidRPr="00460382">
        <w:rPr>
          <w:rFonts w:cs="Zar" w:hint="cs"/>
          <w:b/>
          <w:bCs/>
          <w:sz w:val="28"/>
          <w:rtl/>
        </w:rPr>
        <w:t>تعريف</w:t>
      </w:r>
      <w:r w:rsidRPr="00460382">
        <w:rPr>
          <w:rFonts w:cs="Zar"/>
          <w:b/>
          <w:bCs/>
          <w:sz w:val="28"/>
          <w:rtl/>
        </w:rPr>
        <w:t xml:space="preserve"> </w:t>
      </w:r>
      <w:r w:rsidRPr="00460382">
        <w:rPr>
          <w:rFonts w:cs="Zar" w:hint="cs"/>
          <w:b/>
          <w:bCs/>
          <w:sz w:val="28"/>
          <w:rtl/>
        </w:rPr>
        <w:t>اصطلاحات</w:t>
      </w:r>
      <w:r w:rsidRPr="00460382">
        <w:rPr>
          <w:rFonts w:cs="Zar"/>
          <w:b/>
          <w:bCs/>
          <w:sz w:val="28"/>
          <w:rtl/>
        </w:rPr>
        <w:t xml:space="preserve"> </w:t>
      </w:r>
      <w:r w:rsidRPr="00460382">
        <w:rPr>
          <w:rFonts w:cs="Zar" w:hint="cs"/>
          <w:b/>
          <w:bCs/>
          <w:sz w:val="28"/>
          <w:rtl/>
        </w:rPr>
        <w:t>تخصصي</w:t>
      </w:r>
    </w:p>
    <w:p w:rsidR="00460382" w:rsidRDefault="00807A37" w:rsidP="00FC250A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>مركز خدمات طلاب: نهادي مستقل از حوزه علميه و زير نظر مقام معظم رهبري كه موظف است در راستاي تأمين نيازهاي اساسي طلاب و روحانيون تلاش نمايد.</w:t>
      </w:r>
    </w:p>
    <w:p w:rsidR="00807A37" w:rsidRDefault="00807A37" w:rsidP="00FC250A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>الگوي مصرف: شيوه مصرف كالاها به معناي نوع كالاها، برند كالاها، مليّت كالاها؛ داخلي يا خارجي و مقدار مصرف آن</w:t>
      </w:r>
      <w:r w:rsidR="008905AB">
        <w:rPr>
          <w:rFonts w:hint="cs"/>
          <w:b/>
          <w:bCs/>
          <w:color w:val="000000" w:themeColor="text1"/>
          <w:sz w:val="28"/>
        </w:rPr>
        <w:t>‌</w:t>
      </w:r>
      <w:r>
        <w:rPr>
          <w:rFonts w:hint="cs"/>
          <w:b/>
          <w:bCs/>
          <w:color w:val="000000" w:themeColor="text1"/>
          <w:sz w:val="28"/>
          <w:rtl/>
        </w:rPr>
        <w:t>ها در واحد زمان.</w:t>
      </w:r>
    </w:p>
    <w:p w:rsidR="00966B33" w:rsidRDefault="00807A37" w:rsidP="00807A37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>خانواده طلاب: مجموعه</w:t>
      </w:r>
      <w:r w:rsidR="008905AB">
        <w:rPr>
          <w:rFonts w:hint="cs"/>
          <w:b/>
          <w:bCs/>
          <w:color w:val="000000" w:themeColor="text1"/>
          <w:sz w:val="28"/>
        </w:rPr>
        <w:t>‌</w:t>
      </w:r>
      <w:r>
        <w:rPr>
          <w:rFonts w:hint="cs"/>
          <w:b/>
          <w:bCs/>
          <w:color w:val="000000" w:themeColor="text1"/>
          <w:sz w:val="28"/>
          <w:rtl/>
        </w:rPr>
        <w:t>اي شامل طلبه و تمامي افراد تحت تكفّل او، مانند: همسر، فرزندان و احياناً پدر، مادر، برادر يا خواهر.</w:t>
      </w:r>
    </w:p>
    <w:p w:rsidR="008905AB" w:rsidRDefault="008905AB" w:rsidP="008905AB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 xml:space="preserve">سبك زندگي: </w:t>
      </w:r>
      <w:r w:rsidRPr="008905AB">
        <w:rPr>
          <w:rFonts w:hint="cs"/>
          <w:b/>
          <w:bCs/>
          <w:color w:val="000000" w:themeColor="text1"/>
          <w:sz w:val="28"/>
          <w:rtl/>
        </w:rPr>
        <w:t>روش</w:t>
      </w:r>
      <w:r w:rsidRPr="008905AB">
        <w:rPr>
          <w:b/>
          <w:bCs/>
          <w:color w:val="000000" w:themeColor="text1"/>
          <w:sz w:val="28"/>
          <w:rtl/>
        </w:rPr>
        <w:t xml:space="preserve"> </w:t>
      </w:r>
      <w:r w:rsidRPr="008905AB">
        <w:rPr>
          <w:rFonts w:hint="cs"/>
          <w:b/>
          <w:bCs/>
          <w:color w:val="000000" w:themeColor="text1"/>
          <w:sz w:val="28"/>
          <w:rtl/>
        </w:rPr>
        <w:t>زندگ</w:t>
      </w:r>
      <w:r>
        <w:rPr>
          <w:rFonts w:hint="cs"/>
          <w:b/>
          <w:bCs/>
          <w:color w:val="000000" w:themeColor="text1"/>
          <w:sz w:val="28"/>
          <w:rtl/>
        </w:rPr>
        <w:t>ي</w:t>
      </w:r>
      <w:r w:rsidRPr="008905AB">
        <w:rPr>
          <w:b/>
          <w:bCs/>
          <w:color w:val="000000" w:themeColor="text1"/>
          <w:sz w:val="28"/>
          <w:rtl/>
        </w:rPr>
        <w:t xml:space="preserve"> </w:t>
      </w:r>
      <w:r w:rsidRPr="008905AB">
        <w:rPr>
          <w:rFonts w:hint="cs"/>
          <w:b/>
          <w:bCs/>
          <w:color w:val="000000" w:themeColor="text1"/>
          <w:sz w:val="28"/>
          <w:rtl/>
        </w:rPr>
        <w:t>افراد،</w:t>
      </w:r>
      <w:r w:rsidRPr="008905AB">
        <w:rPr>
          <w:b/>
          <w:bCs/>
          <w:color w:val="000000" w:themeColor="text1"/>
          <w:sz w:val="28"/>
          <w:rtl/>
        </w:rPr>
        <w:t xml:space="preserve"> </w:t>
      </w:r>
      <w:r w:rsidRPr="008905AB">
        <w:rPr>
          <w:rFonts w:hint="cs"/>
          <w:b/>
          <w:bCs/>
          <w:color w:val="000000" w:themeColor="text1"/>
          <w:sz w:val="28"/>
          <w:rtl/>
        </w:rPr>
        <w:t>خانواده</w:t>
      </w:r>
      <w:r>
        <w:rPr>
          <w:rFonts w:hint="cs"/>
          <w:b/>
          <w:bCs/>
          <w:color w:val="000000" w:themeColor="text1"/>
          <w:sz w:val="28"/>
        </w:rPr>
        <w:t>‌</w:t>
      </w:r>
      <w:r w:rsidRPr="008905AB">
        <w:rPr>
          <w:rFonts w:hint="cs"/>
          <w:b/>
          <w:bCs/>
          <w:color w:val="000000" w:themeColor="text1"/>
          <w:sz w:val="28"/>
          <w:rtl/>
        </w:rPr>
        <w:t>ها</w:t>
      </w:r>
      <w:r w:rsidRPr="008905AB">
        <w:rPr>
          <w:b/>
          <w:bCs/>
          <w:color w:val="000000" w:themeColor="text1"/>
          <w:sz w:val="28"/>
          <w:rtl/>
        </w:rPr>
        <w:t xml:space="preserve"> </w:t>
      </w:r>
      <w:r w:rsidRPr="008905AB">
        <w:rPr>
          <w:rFonts w:hint="cs"/>
          <w:b/>
          <w:bCs/>
          <w:color w:val="000000" w:themeColor="text1"/>
          <w:sz w:val="28"/>
          <w:rtl/>
        </w:rPr>
        <w:t>و</w:t>
      </w:r>
      <w:r w:rsidRPr="008905AB">
        <w:rPr>
          <w:b/>
          <w:bCs/>
          <w:color w:val="000000" w:themeColor="text1"/>
          <w:sz w:val="28"/>
          <w:rtl/>
        </w:rPr>
        <w:t xml:space="preserve"> </w:t>
      </w:r>
      <w:r w:rsidRPr="008905AB">
        <w:rPr>
          <w:rFonts w:hint="cs"/>
          <w:b/>
          <w:bCs/>
          <w:color w:val="000000" w:themeColor="text1"/>
          <w:sz w:val="28"/>
          <w:rtl/>
        </w:rPr>
        <w:t>جامعه</w:t>
      </w:r>
      <w:r>
        <w:rPr>
          <w:rFonts w:hint="cs"/>
          <w:b/>
          <w:bCs/>
          <w:color w:val="000000" w:themeColor="text1"/>
          <w:sz w:val="28"/>
        </w:rPr>
        <w:t>‌</w:t>
      </w:r>
      <w:r w:rsidRPr="008905AB">
        <w:rPr>
          <w:rFonts w:hint="cs"/>
          <w:b/>
          <w:bCs/>
          <w:color w:val="000000" w:themeColor="text1"/>
          <w:sz w:val="28"/>
          <w:rtl/>
        </w:rPr>
        <w:t>ها</w:t>
      </w:r>
      <w:r w:rsidRPr="008905AB">
        <w:rPr>
          <w:b/>
          <w:bCs/>
          <w:color w:val="000000" w:themeColor="text1"/>
          <w:sz w:val="28"/>
          <w:rtl/>
        </w:rPr>
        <w:t xml:space="preserve"> </w:t>
      </w:r>
      <w:r>
        <w:rPr>
          <w:rFonts w:hint="cs"/>
          <w:b/>
          <w:bCs/>
          <w:color w:val="000000" w:themeColor="text1"/>
          <w:sz w:val="28"/>
          <w:rtl/>
        </w:rPr>
        <w:t>ك</w:t>
      </w:r>
      <w:r w:rsidRPr="008905AB">
        <w:rPr>
          <w:rFonts w:hint="cs"/>
          <w:b/>
          <w:bCs/>
          <w:color w:val="000000" w:themeColor="text1"/>
          <w:sz w:val="28"/>
          <w:rtl/>
        </w:rPr>
        <w:t>ه</w:t>
      </w:r>
      <w:r w:rsidRPr="008905AB">
        <w:rPr>
          <w:b/>
          <w:bCs/>
          <w:color w:val="000000" w:themeColor="text1"/>
          <w:sz w:val="28"/>
          <w:rtl/>
        </w:rPr>
        <w:t xml:space="preserve"> </w:t>
      </w:r>
      <w:r w:rsidRPr="008905AB">
        <w:rPr>
          <w:rFonts w:hint="cs"/>
          <w:b/>
          <w:bCs/>
          <w:color w:val="000000" w:themeColor="text1"/>
          <w:sz w:val="28"/>
          <w:rtl/>
        </w:rPr>
        <w:t>منطبق</w:t>
      </w:r>
      <w:r w:rsidRPr="008905AB">
        <w:rPr>
          <w:b/>
          <w:bCs/>
          <w:color w:val="000000" w:themeColor="text1"/>
          <w:sz w:val="28"/>
          <w:rtl/>
        </w:rPr>
        <w:t xml:space="preserve"> </w:t>
      </w:r>
      <w:r w:rsidRPr="008905AB">
        <w:rPr>
          <w:rFonts w:hint="cs"/>
          <w:b/>
          <w:bCs/>
          <w:color w:val="000000" w:themeColor="text1"/>
          <w:sz w:val="28"/>
          <w:rtl/>
        </w:rPr>
        <w:t>بر</w:t>
      </w:r>
      <w:r w:rsidRPr="008905AB">
        <w:rPr>
          <w:b/>
          <w:bCs/>
          <w:color w:val="000000" w:themeColor="text1"/>
          <w:sz w:val="28"/>
          <w:rtl/>
        </w:rPr>
        <w:t xml:space="preserve"> </w:t>
      </w:r>
      <w:r w:rsidRPr="008905AB">
        <w:rPr>
          <w:rFonts w:hint="cs"/>
          <w:b/>
          <w:bCs/>
          <w:color w:val="000000" w:themeColor="text1"/>
          <w:sz w:val="28"/>
          <w:rtl/>
        </w:rPr>
        <w:t>مح</w:t>
      </w:r>
      <w:r>
        <w:rPr>
          <w:rFonts w:hint="cs"/>
          <w:b/>
          <w:bCs/>
          <w:color w:val="000000" w:themeColor="text1"/>
          <w:sz w:val="28"/>
          <w:rtl/>
        </w:rPr>
        <w:t>ي</w:t>
      </w:r>
      <w:r w:rsidRPr="008905AB">
        <w:rPr>
          <w:rFonts w:hint="cs"/>
          <w:b/>
          <w:bCs/>
          <w:color w:val="000000" w:themeColor="text1"/>
          <w:sz w:val="28"/>
          <w:rtl/>
        </w:rPr>
        <w:t>ط</w:t>
      </w:r>
      <w:r w:rsidRPr="008905AB">
        <w:rPr>
          <w:b/>
          <w:bCs/>
          <w:color w:val="000000" w:themeColor="text1"/>
          <w:sz w:val="28"/>
          <w:rtl/>
        </w:rPr>
        <w:t xml:space="preserve"> </w:t>
      </w:r>
      <w:r w:rsidRPr="008905AB">
        <w:rPr>
          <w:rFonts w:hint="cs"/>
          <w:b/>
          <w:bCs/>
          <w:color w:val="000000" w:themeColor="text1"/>
          <w:sz w:val="28"/>
          <w:rtl/>
        </w:rPr>
        <w:t>طب</w:t>
      </w:r>
      <w:r>
        <w:rPr>
          <w:rFonts w:hint="cs"/>
          <w:b/>
          <w:bCs/>
          <w:color w:val="000000" w:themeColor="text1"/>
          <w:sz w:val="28"/>
          <w:rtl/>
        </w:rPr>
        <w:t>ي</w:t>
      </w:r>
      <w:r w:rsidRPr="008905AB">
        <w:rPr>
          <w:rFonts w:hint="cs"/>
          <w:b/>
          <w:bCs/>
          <w:color w:val="000000" w:themeColor="text1"/>
          <w:sz w:val="28"/>
          <w:rtl/>
        </w:rPr>
        <w:t>ع</w:t>
      </w:r>
      <w:r>
        <w:rPr>
          <w:rFonts w:hint="cs"/>
          <w:b/>
          <w:bCs/>
          <w:color w:val="000000" w:themeColor="text1"/>
          <w:sz w:val="28"/>
          <w:rtl/>
        </w:rPr>
        <w:t>ي</w:t>
      </w:r>
      <w:r w:rsidRPr="008905AB">
        <w:rPr>
          <w:rFonts w:hint="cs"/>
          <w:b/>
          <w:bCs/>
          <w:color w:val="000000" w:themeColor="text1"/>
          <w:sz w:val="28"/>
          <w:rtl/>
        </w:rPr>
        <w:t>،</w:t>
      </w:r>
      <w:r w:rsidRPr="008905AB">
        <w:rPr>
          <w:b/>
          <w:bCs/>
          <w:color w:val="000000" w:themeColor="text1"/>
          <w:sz w:val="28"/>
          <w:rtl/>
        </w:rPr>
        <w:t xml:space="preserve"> </w:t>
      </w:r>
      <w:r w:rsidRPr="008905AB">
        <w:rPr>
          <w:rFonts w:hint="cs"/>
          <w:b/>
          <w:bCs/>
          <w:color w:val="000000" w:themeColor="text1"/>
          <w:sz w:val="28"/>
          <w:rtl/>
        </w:rPr>
        <w:t>مح</w:t>
      </w:r>
      <w:r>
        <w:rPr>
          <w:rFonts w:hint="cs"/>
          <w:b/>
          <w:bCs/>
          <w:color w:val="000000" w:themeColor="text1"/>
          <w:sz w:val="28"/>
          <w:rtl/>
        </w:rPr>
        <w:t>ي</w:t>
      </w:r>
      <w:r w:rsidRPr="008905AB">
        <w:rPr>
          <w:rFonts w:hint="cs"/>
          <w:b/>
          <w:bCs/>
          <w:color w:val="000000" w:themeColor="text1"/>
          <w:sz w:val="28"/>
          <w:rtl/>
        </w:rPr>
        <w:t>ط</w:t>
      </w:r>
      <w:r w:rsidRPr="008905AB">
        <w:rPr>
          <w:b/>
          <w:bCs/>
          <w:color w:val="000000" w:themeColor="text1"/>
          <w:sz w:val="28"/>
          <w:rtl/>
        </w:rPr>
        <w:t xml:space="preserve"> </w:t>
      </w:r>
      <w:r w:rsidRPr="008905AB">
        <w:rPr>
          <w:rFonts w:hint="cs"/>
          <w:b/>
          <w:bCs/>
          <w:color w:val="000000" w:themeColor="text1"/>
          <w:sz w:val="28"/>
          <w:rtl/>
        </w:rPr>
        <w:t>روان</w:t>
      </w:r>
      <w:r>
        <w:rPr>
          <w:rFonts w:hint="cs"/>
          <w:b/>
          <w:bCs/>
          <w:color w:val="000000" w:themeColor="text1"/>
          <w:sz w:val="28"/>
          <w:rtl/>
        </w:rPr>
        <w:t>ي</w:t>
      </w:r>
      <w:r w:rsidRPr="008905AB">
        <w:rPr>
          <w:rFonts w:hint="cs"/>
          <w:b/>
          <w:bCs/>
          <w:color w:val="000000" w:themeColor="text1"/>
          <w:sz w:val="28"/>
          <w:rtl/>
        </w:rPr>
        <w:t>،</w:t>
      </w:r>
      <w:r w:rsidRPr="008905AB">
        <w:rPr>
          <w:b/>
          <w:bCs/>
          <w:color w:val="000000" w:themeColor="text1"/>
          <w:sz w:val="28"/>
          <w:rtl/>
        </w:rPr>
        <w:t xml:space="preserve"> </w:t>
      </w:r>
      <w:r w:rsidRPr="008905AB">
        <w:rPr>
          <w:rFonts w:hint="cs"/>
          <w:b/>
          <w:bCs/>
          <w:color w:val="000000" w:themeColor="text1"/>
          <w:sz w:val="28"/>
          <w:rtl/>
        </w:rPr>
        <w:t>مح</w:t>
      </w:r>
      <w:r>
        <w:rPr>
          <w:rFonts w:hint="cs"/>
          <w:b/>
          <w:bCs/>
          <w:color w:val="000000" w:themeColor="text1"/>
          <w:sz w:val="28"/>
          <w:rtl/>
        </w:rPr>
        <w:t>ي</w:t>
      </w:r>
      <w:r w:rsidRPr="008905AB">
        <w:rPr>
          <w:rFonts w:hint="cs"/>
          <w:b/>
          <w:bCs/>
          <w:color w:val="000000" w:themeColor="text1"/>
          <w:sz w:val="28"/>
          <w:rtl/>
        </w:rPr>
        <w:t>ط</w:t>
      </w:r>
      <w:r w:rsidRPr="008905AB">
        <w:rPr>
          <w:b/>
          <w:bCs/>
          <w:color w:val="000000" w:themeColor="text1"/>
          <w:sz w:val="28"/>
          <w:rtl/>
        </w:rPr>
        <w:t xml:space="preserve"> </w:t>
      </w:r>
      <w:r w:rsidRPr="008905AB">
        <w:rPr>
          <w:rFonts w:hint="cs"/>
          <w:b/>
          <w:bCs/>
          <w:color w:val="000000" w:themeColor="text1"/>
          <w:sz w:val="28"/>
          <w:rtl/>
        </w:rPr>
        <w:t>اجتماع</w:t>
      </w:r>
      <w:r>
        <w:rPr>
          <w:rFonts w:hint="cs"/>
          <w:b/>
          <w:bCs/>
          <w:color w:val="000000" w:themeColor="text1"/>
          <w:sz w:val="28"/>
          <w:rtl/>
        </w:rPr>
        <w:t>ي</w:t>
      </w:r>
      <w:r w:rsidRPr="008905AB">
        <w:rPr>
          <w:b/>
          <w:bCs/>
          <w:color w:val="000000" w:themeColor="text1"/>
          <w:sz w:val="28"/>
          <w:rtl/>
        </w:rPr>
        <w:t xml:space="preserve"> </w:t>
      </w:r>
      <w:r w:rsidRPr="008905AB">
        <w:rPr>
          <w:rFonts w:hint="cs"/>
          <w:b/>
          <w:bCs/>
          <w:color w:val="000000" w:themeColor="text1"/>
          <w:sz w:val="28"/>
          <w:rtl/>
        </w:rPr>
        <w:t>و</w:t>
      </w:r>
      <w:r w:rsidRPr="008905AB">
        <w:rPr>
          <w:b/>
          <w:bCs/>
          <w:color w:val="000000" w:themeColor="text1"/>
          <w:sz w:val="28"/>
          <w:rtl/>
        </w:rPr>
        <w:t xml:space="preserve"> </w:t>
      </w:r>
      <w:r w:rsidRPr="008905AB">
        <w:rPr>
          <w:rFonts w:hint="cs"/>
          <w:b/>
          <w:bCs/>
          <w:color w:val="000000" w:themeColor="text1"/>
          <w:sz w:val="28"/>
          <w:rtl/>
        </w:rPr>
        <w:t>مح</w:t>
      </w:r>
      <w:r>
        <w:rPr>
          <w:rFonts w:hint="cs"/>
          <w:b/>
          <w:bCs/>
          <w:color w:val="000000" w:themeColor="text1"/>
          <w:sz w:val="28"/>
          <w:rtl/>
        </w:rPr>
        <w:t>ي</w:t>
      </w:r>
      <w:r w:rsidRPr="008905AB">
        <w:rPr>
          <w:rFonts w:hint="cs"/>
          <w:b/>
          <w:bCs/>
          <w:color w:val="000000" w:themeColor="text1"/>
          <w:sz w:val="28"/>
          <w:rtl/>
        </w:rPr>
        <w:t>ط</w:t>
      </w:r>
      <w:r w:rsidRPr="008905AB">
        <w:rPr>
          <w:b/>
          <w:bCs/>
          <w:color w:val="000000" w:themeColor="text1"/>
          <w:sz w:val="28"/>
          <w:rtl/>
        </w:rPr>
        <w:t xml:space="preserve"> </w:t>
      </w:r>
      <w:r w:rsidRPr="008905AB">
        <w:rPr>
          <w:rFonts w:hint="cs"/>
          <w:b/>
          <w:bCs/>
          <w:color w:val="000000" w:themeColor="text1"/>
          <w:sz w:val="28"/>
          <w:rtl/>
        </w:rPr>
        <w:t>اقتصاد</w:t>
      </w:r>
      <w:r>
        <w:rPr>
          <w:rFonts w:hint="cs"/>
          <w:b/>
          <w:bCs/>
          <w:color w:val="000000" w:themeColor="text1"/>
          <w:sz w:val="28"/>
          <w:rtl/>
        </w:rPr>
        <w:t>ي</w:t>
      </w:r>
      <w:r w:rsidRPr="008905AB">
        <w:rPr>
          <w:b/>
          <w:bCs/>
          <w:color w:val="000000" w:themeColor="text1"/>
          <w:sz w:val="28"/>
          <w:rtl/>
        </w:rPr>
        <w:t xml:space="preserve"> </w:t>
      </w:r>
      <w:r w:rsidRPr="008905AB">
        <w:rPr>
          <w:rFonts w:hint="cs"/>
          <w:b/>
          <w:bCs/>
          <w:color w:val="000000" w:themeColor="text1"/>
          <w:sz w:val="28"/>
          <w:rtl/>
        </w:rPr>
        <w:t>آن</w:t>
      </w:r>
      <w:r>
        <w:rPr>
          <w:rFonts w:hint="cs"/>
          <w:b/>
          <w:bCs/>
          <w:color w:val="000000" w:themeColor="text1"/>
          <w:sz w:val="28"/>
        </w:rPr>
        <w:t>‌</w:t>
      </w:r>
      <w:r w:rsidRPr="008905AB">
        <w:rPr>
          <w:rFonts w:hint="cs"/>
          <w:b/>
          <w:bCs/>
          <w:color w:val="000000" w:themeColor="text1"/>
          <w:sz w:val="28"/>
          <w:rtl/>
        </w:rPr>
        <w:t>ها</w:t>
      </w:r>
      <w:r w:rsidRPr="008905AB">
        <w:rPr>
          <w:b/>
          <w:bCs/>
          <w:color w:val="000000" w:themeColor="text1"/>
          <w:sz w:val="28"/>
          <w:rtl/>
        </w:rPr>
        <w:t xml:space="preserve"> </w:t>
      </w:r>
      <w:r w:rsidRPr="008905AB">
        <w:rPr>
          <w:rFonts w:hint="cs"/>
          <w:b/>
          <w:bCs/>
          <w:color w:val="000000" w:themeColor="text1"/>
          <w:sz w:val="28"/>
          <w:rtl/>
        </w:rPr>
        <w:t>بر</w:t>
      </w:r>
      <w:r w:rsidRPr="008905AB">
        <w:rPr>
          <w:b/>
          <w:bCs/>
          <w:color w:val="000000" w:themeColor="text1"/>
          <w:sz w:val="28"/>
          <w:rtl/>
        </w:rPr>
        <w:t xml:space="preserve"> </w:t>
      </w:r>
      <w:r w:rsidRPr="008905AB">
        <w:rPr>
          <w:rFonts w:hint="cs"/>
          <w:b/>
          <w:bCs/>
          <w:color w:val="000000" w:themeColor="text1"/>
          <w:sz w:val="28"/>
          <w:rtl/>
        </w:rPr>
        <w:t>پا</w:t>
      </w:r>
      <w:r>
        <w:rPr>
          <w:rFonts w:hint="cs"/>
          <w:b/>
          <w:bCs/>
          <w:color w:val="000000" w:themeColor="text1"/>
          <w:sz w:val="28"/>
          <w:rtl/>
        </w:rPr>
        <w:t>ي</w:t>
      </w:r>
      <w:r w:rsidRPr="008905AB">
        <w:rPr>
          <w:rFonts w:hint="cs"/>
          <w:b/>
          <w:bCs/>
          <w:color w:val="000000" w:themeColor="text1"/>
          <w:sz w:val="28"/>
          <w:rtl/>
        </w:rPr>
        <w:t>ه</w:t>
      </w:r>
      <w:r w:rsidRPr="008905AB">
        <w:rPr>
          <w:b/>
          <w:bCs/>
          <w:color w:val="000000" w:themeColor="text1"/>
          <w:sz w:val="28"/>
          <w:rtl/>
        </w:rPr>
        <w:t xml:space="preserve"> </w:t>
      </w:r>
      <w:r w:rsidRPr="008905AB">
        <w:rPr>
          <w:rFonts w:hint="cs"/>
          <w:b/>
          <w:bCs/>
          <w:color w:val="000000" w:themeColor="text1"/>
          <w:sz w:val="28"/>
          <w:rtl/>
        </w:rPr>
        <w:t>زندگ</w:t>
      </w:r>
      <w:r>
        <w:rPr>
          <w:rFonts w:hint="cs"/>
          <w:b/>
          <w:bCs/>
          <w:color w:val="000000" w:themeColor="text1"/>
          <w:sz w:val="28"/>
          <w:rtl/>
        </w:rPr>
        <w:t>ي</w:t>
      </w:r>
      <w:r w:rsidRPr="008905AB">
        <w:rPr>
          <w:b/>
          <w:bCs/>
          <w:color w:val="000000" w:themeColor="text1"/>
          <w:sz w:val="28"/>
          <w:rtl/>
        </w:rPr>
        <w:t xml:space="preserve"> </w:t>
      </w:r>
      <w:r w:rsidRPr="008905AB">
        <w:rPr>
          <w:rFonts w:hint="cs"/>
          <w:b/>
          <w:bCs/>
          <w:color w:val="000000" w:themeColor="text1"/>
          <w:sz w:val="28"/>
          <w:rtl/>
        </w:rPr>
        <w:t>روزمره</w:t>
      </w:r>
      <w:r w:rsidRPr="008905AB">
        <w:rPr>
          <w:b/>
          <w:bCs/>
          <w:color w:val="000000" w:themeColor="text1"/>
          <w:sz w:val="28"/>
          <w:rtl/>
        </w:rPr>
        <w:t xml:space="preserve"> </w:t>
      </w:r>
      <w:r w:rsidRPr="008905AB">
        <w:rPr>
          <w:rFonts w:hint="cs"/>
          <w:b/>
          <w:bCs/>
          <w:color w:val="000000" w:themeColor="text1"/>
          <w:sz w:val="28"/>
          <w:rtl/>
        </w:rPr>
        <w:t>است</w:t>
      </w:r>
      <w:r w:rsidRPr="008905AB">
        <w:rPr>
          <w:b/>
          <w:bCs/>
          <w:color w:val="000000" w:themeColor="text1"/>
          <w:sz w:val="28"/>
          <w:rtl/>
        </w:rPr>
        <w:t>.</w:t>
      </w:r>
    </w:p>
    <w:p w:rsidR="008905AB" w:rsidRDefault="008905AB" w:rsidP="0072742C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</w:rPr>
      </w:pPr>
      <w:r w:rsidRPr="008905AB">
        <w:rPr>
          <w:rFonts w:hint="cs"/>
          <w:b/>
          <w:bCs/>
          <w:color w:val="000000" w:themeColor="text1"/>
          <w:sz w:val="28"/>
          <w:rtl/>
        </w:rPr>
        <w:t>سا</w:t>
      </w:r>
      <w:r>
        <w:rPr>
          <w:rFonts w:hint="cs"/>
          <w:b/>
          <w:bCs/>
          <w:color w:val="000000" w:themeColor="text1"/>
          <w:sz w:val="28"/>
          <w:rtl/>
        </w:rPr>
        <w:t>يك</w:t>
      </w:r>
      <w:r w:rsidRPr="008905AB">
        <w:rPr>
          <w:rFonts w:hint="cs"/>
          <w:b/>
          <w:bCs/>
          <w:color w:val="000000" w:themeColor="text1"/>
          <w:sz w:val="28"/>
          <w:rtl/>
        </w:rPr>
        <w:t>وگراف</w:t>
      </w:r>
      <w:r>
        <w:rPr>
          <w:rFonts w:hint="cs"/>
          <w:b/>
          <w:bCs/>
          <w:color w:val="000000" w:themeColor="text1"/>
          <w:sz w:val="28"/>
          <w:rtl/>
        </w:rPr>
        <w:t>يك:</w:t>
      </w:r>
      <w:r w:rsidRPr="008905AB">
        <w:rPr>
          <w:b/>
          <w:bCs/>
          <w:color w:val="000000" w:themeColor="text1"/>
          <w:sz w:val="28"/>
          <w:rtl/>
        </w:rPr>
        <w:t xml:space="preserve"> </w:t>
      </w:r>
      <w:r w:rsidRPr="008905AB">
        <w:rPr>
          <w:rFonts w:hint="cs"/>
          <w:b/>
          <w:bCs/>
          <w:color w:val="000000" w:themeColor="text1"/>
          <w:sz w:val="28"/>
          <w:rtl/>
        </w:rPr>
        <w:t>تحل</w:t>
      </w:r>
      <w:r>
        <w:rPr>
          <w:rFonts w:hint="cs"/>
          <w:b/>
          <w:bCs/>
          <w:color w:val="000000" w:themeColor="text1"/>
          <w:sz w:val="28"/>
          <w:rtl/>
        </w:rPr>
        <w:t>ي</w:t>
      </w:r>
      <w:r w:rsidRPr="008905AB">
        <w:rPr>
          <w:rFonts w:hint="cs"/>
          <w:b/>
          <w:bCs/>
          <w:color w:val="000000" w:themeColor="text1"/>
          <w:sz w:val="28"/>
          <w:rtl/>
        </w:rPr>
        <w:t>ل</w:t>
      </w:r>
      <w:r w:rsidRPr="008905AB">
        <w:rPr>
          <w:b/>
          <w:bCs/>
          <w:color w:val="000000" w:themeColor="text1"/>
          <w:sz w:val="28"/>
          <w:rtl/>
        </w:rPr>
        <w:t xml:space="preserve"> </w:t>
      </w:r>
      <w:r w:rsidRPr="008905AB">
        <w:rPr>
          <w:rFonts w:hint="cs"/>
          <w:b/>
          <w:bCs/>
          <w:color w:val="000000" w:themeColor="text1"/>
          <w:sz w:val="28"/>
          <w:rtl/>
        </w:rPr>
        <w:t>سب</w:t>
      </w:r>
      <w:r>
        <w:rPr>
          <w:rFonts w:hint="cs"/>
          <w:b/>
          <w:bCs/>
          <w:color w:val="000000" w:themeColor="text1"/>
          <w:sz w:val="28"/>
          <w:rtl/>
        </w:rPr>
        <w:t>ك</w:t>
      </w:r>
      <w:r w:rsidRPr="008905AB">
        <w:rPr>
          <w:b/>
          <w:bCs/>
          <w:color w:val="000000" w:themeColor="text1"/>
          <w:sz w:val="28"/>
          <w:rtl/>
        </w:rPr>
        <w:t xml:space="preserve"> </w:t>
      </w:r>
      <w:r w:rsidRPr="008905AB">
        <w:rPr>
          <w:rFonts w:hint="cs"/>
          <w:b/>
          <w:bCs/>
          <w:color w:val="000000" w:themeColor="text1"/>
          <w:sz w:val="28"/>
          <w:rtl/>
        </w:rPr>
        <w:t>زندگ</w:t>
      </w:r>
      <w:r>
        <w:rPr>
          <w:rFonts w:hint="cs"/>
          <w:b/>
          <w:bCs/>
          <w:color w:val="000000" w:themeColor="text1"/>
          <w:sz w:val="28"/>
          <w:rtl/>
        </w:rPr>
        <w:t>ي</w:t>
      </w:r>
      <w:r w:rsidRPr="008905AB">
        <w:rPr>
          <w:b/>
          <w:bCs/>
          <w:color w:val="000000" w:themeColor="text1"/>
          <w:sz w:val="28"/>
          <w:rtl/>
        </w:rPr>
        <w:t xml:space="preserve"> </w:t>
      </w:r>
      <w:r w:rsidRPr="008905AB">
        <w:rPr>
          <w:rFonts w:hint="cs"/>
          <w:b/>
          <w:bCs/>
          <w:color w:val="000000" w:themeColor="text1"/>
          <w:sz w:val="28"/>
          <w:rtl/>
        </w:rPr>
        <w:t>مصرف</w:t>
      </w:r>
      <w:r>
        <w:rPr>
          <w:rFonts w:hint="cs"/>
          <w:b/>
          <w:bCs/>
          <w:color w:val="000000" w:themeColor="text1"/>
          <w:sz w:val="28"/>
        </w:rPr>
        <w:t>‌</w:t>
      </w:r>
      <w:r>
        <w:rPr>
          <w:rFonts w:hint="cs"/>
          <w:b/>
          <w:bCs/>
          <w:color w:val="000000" w:themeColor="text1"/>
          <w:sz w:val="28"/>
          <w:rtl/>
        </w:rPr>
        <w:t>ك</w:t>
      </w:r>
      <w:r w:rsidRPr="008905AB">
        <w:rPr>
          <w:rFonts w:hint="cs"/>
          <w:b/>
          <w:bCs/>
          <w:color w:val="000000" w:themeColor="text1"/>
          <w:sz w:val="28"/>
          <w:rtl/>
        </w:rPr>
        <w:t>نندگان</w:t>
      </w:r>
      <w:r w:rsidRPr="008905AB">
        <w:rPr>
          <w:b/>
          <w:bCs/>
          <w:color w:val="000000" w:themeColor="text1"/>
          <w:sz w:val="28"/>
          <w:rtl/>
        </w:rPr>
        <w:t xml:space="preserve"> </w:t>
      </w:r>
      <w:r>
        <w:rPr>
          <w:rFonts w:hint="cs"/>
          <w:b/>
          <w:bCs/>
          <w:color w:val="000000" w:themeColor="text1"/>
          <w:sz w:val="28"/>
          <w:rtl/>
        </w:rPr>
        <w:t>ك</w:t>
      </w:r>
      <w:r w:rsidRPr="008905AB">
        <w:rPr>
          <w:rFonts w:hint="cs"/>
          <w:b/>
          <w:bCs/>
          <w:color w:val="000000" w:themeColor="text1"/>
          <w:sz w:val="28"/>
          <w:rtl/>
        </w:rPr>
        <w:t>الاها</w:t>
      </w:r>
      <w:r w:rsidR="0072742C">
        <w:rPr>
          <w:rFonts w:hint="cs"/>
          <w:b/>
          <w:bCs/>
          <w:color w:val="000000" w:themeColor="text1"/>
          <w:sz w:val="28"/>
          <w:rtl/>
        </w:rPr>
        <w:t>.</w:t>
      </w:r>
      <w:r w:rsidRPr="008905AB">
        <w:rPr>
          <w:b/>
          <w:bCs/>
          <w:color w:val="000000" w:themeColor="text1"/>
          <w:sz w:val="28"/>
          <w:rtl/>
        </w:rPr>
        <w:t xml:space="preserve"> </w:t>
      </w:r>
      <w:r>
        <w:rPr>
          <w:rFonts w:hint="cs"/>
          <w:b/>
          <w:bCs/>
          <w:color w:val="000000" w:themeColor="text1"/>
          <w:sz w:val="28"/>
          <w:rtl/>
        </w:rPr>
        <w:t>يكي</w:t>
      </w:r>
      <w:r w:rsidRPr="008905AB">
        <w:rPr>
          <w:b/>
          <w:bCs/>
          <w:color w:val="000000" w:themeColor="text1"/>
          <w:sz w:val="28"/>
          <w:rtl/>
        </w:rPr>
        <w:t xml:space="preserve"> </w:t>
      </w:r>
      <w:r w:rsidRPr="008905AB">
        <w:rPr>
          <w:rFonts w:hint="cs"/>
          <w:b/>
          <w:bCs/>
          <w:color w:val="000000" w:themeColor="text1"/>
          <w:sz w:val="28"/>
          <w:rtl/>
        </w:rPr>
        <w:t>از</w:t>
      </w:r>
      <w:r w:rsidRPr="008905AB">
        <w:rPr>
          <w:b/>
          <w:bCs/>
          <w:color w:val="000000" w:themeColor="text1"/>
          <w:sz w:val="28"/>
          <w:rtl/>
        </w:rPr>
        <w:t xml:space="preserve"> </w:t>
      </w:r>
      <w:r w:rsidRPr="008905AB">
        <w:rPr>
          <w:rFonts w:hint="cs"/>
          <w:b/>
          <w:bCs/>
          <w:color w:val="000000" w:themeColor="text1"/>
          <w:sz w:val="28"/>
          <w:rtl/>
        </w:rPr>
        <w:t>عوامل</w:t>
      </w:r>
      <w:r w:rsidRPr="008905AB">
        <w:rPr>
          <w:b/>
          <w:bCs/>
          <w:color w:val="000000" w:themeColor="text1"/>
          <w:sz w:val="28"/>
          <w:rtl/>
        </w:rPr>
        <w:t xml:space="preserve"> </w:t>
      </w:r>
      <w:r w:rsidRPr="008905AB">
        <w:rPr>
          <w:rFonts w:hint="cs"/>
          <w:b/>
          <w:bCs/>
          <w:color w:val="000000" w:themeColor="text1"/>
          <w:sz w:val="28"/>
          <w:rtl/>
        </w:rPr>
        <w:t>مهم</w:t>
      </w:r>
      <w:r w:rsidRPr="008905AB">
        <w:rPr>
          <w:b/>
          <w:bCs/>
          <w:color w:val="000000" w:themeColor="text1"/>
          <w:sz w:val="28"/>
          <w:rtl/>
        </w:rPr>
        <w:t xml:space="preserve"> </w:t>
      </w:r>
      <w:r w:rsidRPr="008905AB">
        <w:rPr>
          <w:rFonts w:hint="cs"/>
          <w:b/>
          <w:bCs/>
          <w:color w:val="000000" w:themeColor="text1"/>
          <w:sz w:val="28"/>
          <w:rtl/>
        </w:rPr>
        <w:t>در</w:t>
      </w:r>
      <w:r w:rsidRPr="008905AB">
        <w:rPr>
          <w:b/>
          <w:bCs/>
          <w:color w:val="000000" w:themeColor="text1"/>
          <w:sz w:val="28"/>
          <w:rtl/>
        </w:rPr>
        <w:t xml:space="preserve"> </w:t>
      </w:r>
      <w:r w:rsidRPr="008905AB">
        <w:rPr>
          <w:rFonts w:hint="cs"/>
          <w:b/>
          <w:bCs/>
          <w:color w:val="000000" w:themeColor="text1"/>
          <w:sz w:val="28"/>
          <w:rtl/>
        </w:rPr>
        <w:t>تع</w:t>
      </w:r>
      <w:r>
        <w:rPr>
          <w:rFonts w:hint="cs"/>
          <w:b/>
          <w:bCs/>
          <w:color w:val="000000" w:themeColor="text1"/>
          <w:sz w:val="28"/>
          <w:rtl/>
        </w:rPr>
        <w:t>يي</w:t>
      </w:r>
      <w:r w:rsidRPr="008905AB">
        <w:rPr>
          <w:rFonts w:hint="cs"/>
          <w:b/>
          <w:bCs/>
          <w:color w:val="000000" w:themeColor="text1"/>
          <w:sz w:val="28"/>
          <w:rtl/>
        </w:rPr>
        <w:t>ن</w:t>
      </w:r>
      <w:r w:rsidRPr="008905AB">
        <w:rPr>
          <w:b/>
          <w:bCs/>
          <w:color w:val="000000" w:themeColor="text1"/>
          <w:sz w:val="28"/>
          <w:rtl/>
        </w:rPr>
        <w:t xml:space="preserve"> </w:t>
      </w:r>
      <w:r w:rsidRPr="008905AB">
        <w:rPr>
          <w:rFonts w:hint="cs"/>
          <w:b/>
          <w:bCs/>
          <w:color w:val="000000" w:themeColor="text1"/>
          <w:sz w:val="28"/>
          <w:rtl/>
        </w:rPr>
        <w:t>چگونگ</w:t>
      </w:r>
      <w:r>
        <w:rPr>
          <w:rFonts w:hint="cs"/>
          <w:b/>
          <w:bCs/>
          <w:color w:val="000000" w:themeColor="text1"/>
          <w:sz w:val="28"/>
          <w:rtl/>
        </w:rPr>
        <w:t>ي</w:t>
      </w:r>
      <w:r w:rsidRPr="008905AB">
        <w:rPr>
          <w:b/>
          <w:bCs/>
          <w:color w:val="000000" w:themeColor="text1"/>
          <w:sz w:val="28"/>
          <w:rtl/>
        </w:rPr>
        <w:t xml:space="preserve"> </w:t>
      </w:r>
      <w:r w:rsidRPr="008905AB">
        <w:rPr>
          <w:rFonts w:hint="cs"/>
          <w:b/>
          <w:bCs/>
          <w:color w:val="000000" w:themeColor="text1"/>
          <w:sz w:val="28"/>
          <w:rtl/>
        </w:rPr>
        <w:t>تصم</w:t>
      </w:r>
      <w:r>
        <w:rPr>
          <w:rFonts w:hint="cs"/>
          <w:b/>
          <w:bCs/>
          <w:color w:val="000000" w:themeColor="text1"/>
          <w:sz w:val="28"/>
          <w:rtl/>
        </w:rPr>
        <w:t>ي</w:t>
      </w:r>
      <w:r w:rsidRPr="008905AB">
        <w:rPr>
          <w:rFonts w:hint="cs"/>
          <w:b/>
          <w:bCs/>
          <w:color w:val="000000" w:themeColor="text1"/>
          <w:sz w:val="28"/>
          <w:rtl/>
        </w:rPr>
        <w:t>م</w:t>
      </w:r>
      <w:r w:rsidRPr="008905AB">
        <w:rPr>
          <w:b/>
          <w:bCs/>
          <w:color w:val="000000" w:themeColor="text1"/>
          <w:sz w:val="28"/>
          <w:rtl/>
        </w:rPr>
        <w:t xml:space="preserve"> </w:t>
      </w:r>
      <w:r w:rsidRPr="008905AB">
        <w:rPr>
          <w:rFonts w:hint="cs"/>
          <w:b/>
          <w:bCs/>
          <w:color w:val="000000" w:themeColor="text1"/>
          <w:sz w:val="28"/>
          <w:rtl/>
        </w:rPr>
        <w:t>گرفتن</w:t>
      </w:r>
      <w:r w:rsidRPr="008905AB">
        <w:rPr>
          <w:b/>
          <w:bCs/>
          <w:color w:val="000000" w:themeColor="text1"/>
          <w:sz w:val="28"/>
          <w:rtl/>
        </w:rPr>
        <w:t xml:space="preserve"> </w:t>
      </w:r>
      <w:r w:rsidRPr="008905AB">
        <w:rPr>
          <w:rFonts w:hint="cs"/>
          <w:b/>
          <w:bCs/>
          <w:color w:val="000000" w:themeColor="text1"/>
          <w:sz w:val="28"/>
          <w:rtl/>
        </w:rPr>
        <w:t>مصرف</w:t>
      </w:r>
      <w:r>
        <w:rPr>
          <w:rFonts w:hint="cs"/>
          <w:b/>
          <w:bCs/>
          <w:color w:val="000000" w:themeColor="text1"/>
          <w:sz w:val="28"/>
        </w:rPr>
        <w:t>‌</w:t>
      </w:r>
      <w:r>
        <w:rPr>
          <w:rFonts w:hint="cs"/>
          <w:b/>
          <w:bCs/>
          <w:color w:val="000000" w:themeColor="text1"/>
          <w:sz w:val="28"/>
          <w:rtl/>
        </w:rPr>
        <w:t>ك</w:t>
      </w:r>
      <w:r w:rsidRPr="008905AB">
        <w:rPr>
          <w:rFonts w:hint="cs"/>
          <w:b/>
          <w:bCs/>
          <w:color w:val="000000" w:themeColor="text1"/>
          <w:sz w:val="28"/>
          <w:rtl/>
        </w:rPr>
        <w:t>نندگان</w:t>
      </w:r>
      <w:r w:rsidRPr="008905AB">
        <w:rPr>
          <w:b/>
          <w:bCs/>
          <w:color w:val="000000" w:themeColor="text1"/>
          <w:sz w:val="28"/>
          <w:rtl/>
        </w:rPr>
        <w:t xml:space="preserve"> </w:t>
      </w:r>
      <w:r w:rsidRPr="008905AB">
        <w:rPr>
          <w:rFonts w:hint="cs"/>
          <w:b/>
          <w:bCs/>
          <w:color w:val="000000" w:themeColor="text1"/>
          <w:sz w:val="28"/>
          <w:rtl/>
        </w:rPr>
        <w:t>در</w:t>
      </w:r>
      <w:r w:rsidRPr="008905AB">
        <w:rPr>
          <w:b/>
          <w:bCs/>
          <w:color w:val="000000" w:themeColor="text1"/>
          <w:sz w:val="28"/>
          <w:rtl/>
        </w:rPr>
        <w:t xml:space="preserve"> </w:t>
      </w:r>
      <w:r w:rsidRPr="008905AB">
        <w:rPr>
          <w:rFonts w:hint="cs"/>
          <w:b/>
          <w:bCs/>
          <w:color w:val="000000" w:themeColor="text1"/>
          <w:sz w:val="28"/>
          <w:rtl/>
        </w:rPr>
        <w:t>خر</w:t>
      </w:r>
      <w:r>
        <w:rPr>
          <w:rFonts w:hint="cs"/>
          <w:b/>
          <w:bCs/>
          <w:color w:val="000000" w:themeColor="text1"/>
          <w:sz w:val="28"/>
          <w:rtl/>
        </w:rPr>
        <w:t>ي</w:t>
      </w:r>
      <w:r w:rsidRPr="008905AB">
        <w:rPr>
          <w:rFonts w:hint="cs"/>
          <w:b/>
          <w:bCs/>
          <w:color w:val="000000" w:themeColor="text1"/>
          <w:sz w:val="28"/>
          <w:rtl/>
        </w:rPr>
        <w:t>د</w:t>
      </w:r>
      <w:r w:rsidRPr="008905AB">
        <w:rPr>
          <w:b/>
          <w:bCs/>
          <w:color w:val="000000" w:themeColor="text1"/>
          <w:sz w:val="28"/>
          <w:rtl/>
        </w:rPr>
        <w:t xml:space="preserve"> </w:t>
      </w:r>
      <w:r w:rsidRPr="008905AB">
        <w:rPr>
          <w:rFonts w:hint="cs"/>
          <w:b/>
          <w:bCs/>
          <w:color w:val="000000" w:themeColor="text1"/>
          <w:sz w:val="28"/>
          <w:rtl/>
        </w:rPr>
        <w:t>است</w:t>
      </w:r>
      <w:r w:rsidRPr="008905AB">
        <w:rPr>
          <w:b/>
          <w:bCs/>
          <w:color w:val="000000" w:themeColor="text1"/>
          <w:sz w:val="28"/>
          <w:rtl/>
        </w:rPr>
        <w:t>.</w:t>
      </w:r>
      <w:r w:rsidRPr="008905AB">
        <w:rPr>
          <w:rFonts w:hint="cs"/>
          <w:b/>
          <w:bCs/>
          <w:color w:val="000000" w:themeColor="text1"/>
          <w:sz w:val="28"/>
          <w:rtl/>
        </w:rPr>
        <w:t xml:space="preserve"> </w:t>
      </w:r>
    </w:p>
    <w:p w:rsidR="008905AB" w:rsidRPr="008905AB" w:rsidRDefault="008905AB" w:rsidP="008905AB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</w:rPr>
        <w:sectPr w:rsidR="008905AB" w:rsidRPr="008905AB" w:rsidSect="006D346D">
          <w:headerReference w:type="first" r:id="rId15"/>
          <w:footerReference w:type="first" r:id="rId16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460382" w:rsidRDefault="00460382">
      <w:pPr>
        <w:bidi w:val="0"/>
        <w:spacing w:after="200" w:line="276" w:lineRule="auto"/>
        <w:ind w:firstLine="0"/>
        <w:jc w:val="left"/>
        <w:rPr>
          <w:rFonts w:cs="Zar"/>
          <w:b/>
          <w:bCs/>
          <w:sz w:val="16"/>
          <w:szCs w:val="16"/>
        </w:rPr>
      </w:pPr>
      <w:r>
        <w:rPr>
          <w:rFonts w:cs="Zar"/>
          <w:b/>
          <w:bCs/>
          <w:sz w:val="16"/>
          <w:szCs w:val="16"/>
          <w:rtl/>
        </w:rPr>
        <w:br w:type="page"/>
      </w:r>
    </w:p>
    <w:p w:rsidR="00966B33" w:rsidRPr="00966B33" w:rsidRDefault="00966B33" w:rsidP="00966B33">
      <w:pPr>
        <w:ind w:firstLine="0"/>
        <w:rPr>
          <w:rFonts w:cs="Zar"/>
          <w:b/>
          <w:bCs/>
          <w:sz w:val="16"/>
          <w:szCs w:val="16"/>
          <w:rtl/>
        </w:rPr>
      </w:pPr>
    </w:p>
    <w:p w:rsidR="00460382" w:rsidRPr="00460382" w:rsidRDefault="00460382" w:rsidP="00966B33">
      <w:pPr>
        <w:keepNext/>
        <w:ind w:firstLine="0"/>
        <w:rPr>
          <w:rFonts w:cs="Zar"/>
          <w:b/>
          <w:bCs/>
          <w:sz w:val="40"/>
          <w:szCs w:val="40"/>
          <w:rtl/>
        </w:rPr>
      </w:pPr>
      <w:r w:rsidRPr="00460382">
        <w:rPr>
          <w:rFonts w:cs="Zar"/>
          <w:b/>
          <w:bCs/>
          <w:sz w:val="40"/>
          <w:szCs w:val="40"/>
        </w:rPr>
        <w:t>II</w:t>
      </w:r>
      <w:r w:rsidRPr="00460382">
        <w:rPr>
          <w:rFonts w:cs="Zar"/>
          <w:b/>
          <w:bCs/>
          <w:sz w:val="40"/>
          <w:szCs w:val="40"/>
          <w:rtl/>
        </w:rPr>
        <w:t xml:space="preserve">. </w:t>
      </w:r>
      <w:r w:rsidRPr="00460382">
        <w:rPr>
          <w:rFonts w:cs="Zar" w:hint="cs"/>
          <w:b/>
          <w:bCs/>
          <w:sz w:val="40"/>
          <w:szCs w:val="40"/>
          <w:rtl/>
        </w:rPr>
        <w:t>توجيه</w:t>
      </w:r>
      <w:r w:rsidRPr="00460382">
        <w:rPr>
          <w:rFonts w:cs="Zar"/>
          <w:b/>
          <w:bCs/>
          <w:sz w:val="40"/>
          <w:szCs w:val="40"/>
          <w:rtl/>
        </w:rPr>
        <w:t xml:space="preserve"> </w:t>
      </w:r>
      <w:r w:rsidRPr="00460382">
        <w:rPr>
          <w:rFonts w:cs="Zar" w:hint="cs"/>
          <w:b/>
          <w:bCs/>
          <w:sz w:val="40"/>
          <w:szCs w:val="40"/>
          <w:rtl/>
        </w:rPr>
        <w:t>طرح</w:t>
      </w:r>
    </w:p>
    <w:p w:rsidR="00966B33" w:rsidRDefault="00460382" w:rsidP="00966B33">
      <w:pPr>
        <w:keepNext/>
        <w:ind w:firstLine="0"/>
        <w:rPr>
          <w:rFonts w:cs="Zar"/>
          <w:b/>
          <w:bCs/>
          <w:sz w:val="28"/>
          <w:rtl/>
        </w:rPr>
      </w:pPr>
      <w:r w:rsidRPr="00460382">
        <w:rPr>
          <w:rFonts w:cs="Zar"/>
          <w:b/>
          <w:bCs/>
          <w:sz w:val="28"/>
          <w:rtl/>
        </w:rPr>
        <w:t xml:space="preserve">1. </w:t>
      </w:r>
      <w:r w:rsidRPr="00460382">
        <w:rPr>
          <w:rFonts w:cs="Zar" w:hint="cs"/>
          <w:b/>
          <w:bCs/>
          <w:sz w:val="28"/>
          <w:rtl/>
        </w:rPr>
        <w:t>ضرورت</w:t>
      </w:r>
      <w:r w:rsidRPr="00460382">
        <w:rPr>
          <w:rFonts w:cs="Zar"/>
          <w:b/>
          <w:bCs/>
          <w:sz w:val="28"/>
          <w:rtl/>
        </w:rPr>
        <w:t xml:space="preserve"> </w:t>
      </w:r>
      <w:r w:rsidRPr="00460382">
        <w:rPr>
          <w:rFonts w:cs="Zar" w:hint="cs"/>
          <w:b/>
          <w:bCs/>
          <w:sz w:val="28"/>
          <w:rtl/>
        </w:rPr>
        <w:t>اوليه</w:t>
      </w:r>
    </w:p>
    <w:p w:rsidR="00460382" w:rsidRPr="00C27777" w:rsidRDefault="00460382" w:rsidP="00807A37">
      <w:pPr>
        <w:keepNext/>
        <w:ind w:firstLine="0"/>
        <w:rPr>
          <w:rFonts w:cs="Zar"/>
          <w:b/>
          <w:bCs/>
          <w:sz w:val="28"/>
          <w:rtl/>
        </w:rPr>
      </w:pPr>
      <w:r w:rsidRPr="00460382">
        <w:rPr>
          <w:rFonts w:cs="Zar" w:hint="cs"/>
          <w:b/>
          <w:bCs/>
          <w:sz w:val="24"/>
          <w:szCs w:val="24"/>
          <w:rtl/>
        </w:rPr>
        <w:t>الف</w:t>
      </w:r>
      <w:r w:rsidRPr="00460382">
        <w:rPr>
          <w:rFonts w:cs="Zar"/>
          <w:b/>
          <w:bCs/>
          <w:sz w:val="24"/>
          <w:szCs w:val="24"/>
          <w:rtl/>
        </w:rPr>
        <w:t xml:space="preserve">. </w:t>
      </w:r>
      <w:r w:rsidRPr="00460382">
        <w:rPr>
          <w:rFonts w:cs="Zar" w:hint="cs"/>
          <w:b/>
          <w:bCs/>
          <w:sz w:val="24"/>
          <w:szCs w:val="24"/>
          <w:rtl/>
        </w:rPr>
        <w:t>توصيف</w:t>
      </w:r>
      <w:r w:rsidRPr="00460382">
        <w:rPr>
          <w:rFonts w:cs="Zar"/>
          <w:b/>
          <w:bCs/>
          <w:sz w:val="24"/>
          <w:szCs w:val="24"/>
          <w:rtl/>
        </w:rPr>
        <w:t xml:space="preserve"> </w:t>
      </w:r>
      <w:r w:rsidR="00807A37">
        <w:rPr>
          <w:rFonts w:cs="Zar" w:hint="cs"/>
          <w:b/>
          <w:bCs/>
          <w:sz w:val="24"/>
          <w:szCs w:val="24"/>
          <w:rtl/>
        </w:rPr>
        <w:t>وضعيت</w:t>
      </w:r>
      <w:r w:rsidRPr="00460382">
        <w:rPr>
          <w:rFonts w:cs="Zar"/>
          <w:b/>
          <w:bCs/>
          <w:sz w:val="24"/>
          <w:szCs w:val="24"/>
          <w:rtl/>
        </w:rPr>
        <w:t xml:space="preserve"> </w:t>
      </w:r>
      <w:r w:rsidRPr="00460382">
        <w:rPr>
          <w:rFonts w:cs="Zar" w:hint="cs"/>
          <w:b/>
          <w:bCs/>
          <w:sz w:val="24"/>
          <w:szCs w:val="24"/>
          <w:rtl/>
        </w:rPr>
        <w:t>گذشته</w:t>
      </w:r>
    </w:p>
    <w:p w:rsidR="00966B33" w:rsidRDefault="00966B33" w:rsidP="00966B33">
      <w:pPr>
        <w:pStyle w:val="ListParagraph"/>
        <w:numPr>
          <w:ilvl w:val="0"/>
          <w:numId w:val="17"/>
        </w:numPr>
        <w:spacing w:after="0" w:line="240" w:lineRule="auto"/>
        <w:jc w:val="left"/>
        <w:rPr>
          <w:b/>
          <w:bCs/>
          <w:color w:val="000000" w:themeColor="text1"/>
          <w:sz w:val="28"/>
          <w:rtl/>
        </w:rPr>
        <w:sectPr w:rsidR="00966B33" w:rsidSect="006D346D">
          <w:headerReference w:type="first" r:id="rId17"/>
          <w:footerReference w:type="first" r:id="rId18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966B33" w:rsidRDefault="00807A37" w:rsidP="00292BE5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both"/>
        <w:rPr>
          <w:b/>
          <w:bCs/>
          <w:color w:val="000000" w:themeColor="text1"/>
          <w:sz w:val="28"/>
          <w:rtl/>
        </w:rPr>
      </w:pPr>
      <w:r>
        <w:rPr>
          <w:rFonts w:hint="cs"/>
          <w:b/>
          <w:bCs/>
          <w:color w:val="000000" w:themeColor="text1"/>
          <w:sz w:val="28"/>
          <w:rtl/>
        </w:rPr>
        <w:t xml:space="preserve">پيش از </w:t>
      </w:r>
      <w:r w:rsidR="00042C3A">
        <w:rPr>
          <w:rFonts w:hint="cs"/>
          <w:b/>
          <w:bCs/>
          <w:color w:val="000000" w:themeColor="text1"/>
          <w:sz w:val="28"/>
          <w:rtl/>
        </w:rPr>
        <w:t>تأسيس فروشگاه</w:t>
      </w:r>
      <w:r w:rsidR="008905AB">
        <w:rPr>
          <w:rFonts w:hint="cs"/>
          <w:b/>
          <w:bCs/>
          <w:color w:val="000000" w:themeColor="text1"/>
          <w:sz w:val="28"/>
        </w:rPr>
        <w:t>‌</w:t>
      </w:r>
      <w:r w:rsidR="00042C3A">
        <w:rPr>
          <w:rFonts w:hint="cs"/>
          <w:b/>
          <w:bCs/>
          <w:color w:val="000000" w:themeColor="text1"/>
          <w:sz w:val="28"/>
          <w:rtl/>
        </w:rPr>
        <w:t>هاي مركز خدمات طلاب، تمامي نيازهاي طلاب به كالا از طريق فروشگاه</w:t>
      </w:r>
      <w:r w:rsidR="008905AB">
        <w:rPr>
          <w:rFonts w:hint="cs"/>
          <w:b/>
          <w:bCs/>
          <w:color w:val="000000" w:themeColor="text1"/>
          <w:sz w:val="28"/>
        </w:rPr>
        <w:t>‌</w:t>
      </w:r>
      <w:r w:rsidR="00042C3A">
        <w:rPr>
          <w:rFonts w:hint="cs"/>
          <w:b/>
          <w:bCs/>
          <w:color w:val="000000" w:themeColor="text1"/>
          <w:sz w:val="28"/>
          <w:rtl/>
        </w:rPr>
        <w:t>هاي سطح شهر تأمين مي</w:t>
      </w:r>
      <w:r w:rsidR="008905AB">
        <w:rPr>
          <w:rFonts w:hint="cs"/>
          <w:b/>
          <w:bCs/>
          <w:color w:val="000000" w:themeColor="text1"/>
          <w:sz w:val="28"/>
        </w:rPr>
        <w:t>‌</w:t>
      </w:r>
      <w:r w:rsidR="00042C3A">
        <w:rPr>
          <w:rFonts w:hint="cs"/>
          <w:b/>
          <w:bCs/>
          <w:color w:val="000000" w:themeColor="text1"/>
          <w:sz w:val="28"/>
          <w:rtl/>
        </w:rPr>
        <w:t xml:space="preserve">شد. </w:t>
      </w:r>
    </w:p>
    <w:p w:rsidR="00B9320B" w:rsidRDefault="00B9320B" w:rsidP="00292BE5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both"/>
        <w:rPr>
          <w:rFonts w:cs="Zar"/>
          <w:b/>
          <w:bCs/>
          <w:sz w:val="28"/>
        </w:rPr>
        <w:sectPr w:rsidR="00B9320B" w:rsidSect="001B64AA">
          <w:type w:val="continuous"/>
          <w:pgSz w:w="11906" w:h="16838" w:code="9"/>
          <w:pgMar w:top="851" w:right="851" w:bottom="851" w:left="1418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966B33" w:rsidRPr="00966B33" w:rsidRDefault="00966B33" w:rsidP="00966B33">
      <w:pPr>
        <w:ind w:firstLine="0"/>
        <w:rPr>
          <w:rFonts w:cs="Zar"/>
          <w:b/>
          <w:bCs/>
          <w:sz w:val="16"/>
          <w:szCs w:val="16"/>
          <w:rtl/>
        </w:rPr>
      </w:pPr>
    </w:p>
    <w:p w:rsidR="00966B33" w:rsidRPr="00C27777" w:rsidRDefault="00460382" w:rsidP="00807A37">
      <w:pPr>
        <w:keepNext/>
        <w:ind w:firstLine="0"/>
        <w:rPr>
          <w:rFonts w:cs="Zar"/>
          <w:b/>
          <w:bCs/>
          <w:sz w:val="28"/>
          <w:rtl/>
        </w:rPr>
      </w:pPr>
      <w:r w:rsidRPr="00460382">
        <w:rPr>
          <w:rFonts w:cs="Zar" w:hint="cs"/>
          <w:b/>
          <w:bCs/>
          <w:sz w:val="24"/>
          <w:szCs w:val="24"/>
          <w:rtl/>
        </w:rPr>
        <w:t>ب</w:t>
      </w:r>
      <w:r w:rsidRPr="00460382">
        <w:rPr>
          <w:rFonts w:cs="Zar"/>
          <w:b/>
          <w:bCs/>
          <w:sz w:val="24"/>
          <w:szCs w:val="24"/>
          <w:rtl/>
        </w:rPr>
        <w:t xml:space="preserve">. </w:t>
      </w:r>
      <w:r w:rsidRPr="00460382">
        <w:rPr>
          <w:rFonts w:cs="Zar" w:hint="cs"/>
          <w:b/>
          <w:bCs/>
          <w:sz w:val="24"/>
          <w:szCs w:val="24"/>
          <w:rtl/>
        </w:rPr>
        <w:t>توصيف</w:t>
      </w:r>
      <w:r w:rsidRPr="00460382">
        <w:rPr>
          <w:rFonts w:cs="Zar"/>
          <w:b/>
          <w:bCs/>
          <w:sz w:val="24"/>
          <w:szCs w:val="24"/>
          <w:rtl/>
        </w:rPr>
        <w:t xml:space="preserve"> </w:t>
      </w:r>
      <w:r w:rsidRPr="00460382">
        <w:rPr>
          <w:rFonts w:cs="Zar" w:hint="cs"/>
          <w:b/>
          <w:bCs/>
          <w:sz w:val="24"/>
          <w:szCs w:val="24"/>
          <w:rtl/>
        </w:rPr>
        <w:t>شرايط</w:t>
      </w:r>
      <w:r w:rsidRPr="00460382">
        <w:rPr>
          <w:rFonts w:cs="Zar"/>
          <w:b/>
          <w:bCs/>
          <w:sz w:val="24"/>
          <w:szCs w:val="24"/>
          <w:rtl/>
        </w:rPr>
        <w:t xml:space="preserve"> </w:t>
      </w:r>
      <w:r w:rsidRPr="00460382">
        <w:rPr>
          <w:rFonts w:cs="Zar" w:hint="cs"/>
          <w:b/>
          <w:bCs/>
          <w:sz w:val="24"/>
          <w:szCs w:val="24"/>
          <w:rtl/>
        </w:rPr>
        <w:t>امروز</w:t>
      </w:r>
    </w:p>
    <w:p w:rsidR="00966B33" w:rsidRDefault="00966B33" w:rsidP="00966B33">
      <w:pPr>
        <w:pStyle w:val="ListParagraph"/>
        <w:numPr>
          <w:ilvl w:val="0"/>
          <w:numId w:val="17"/>
        </w:numPr>
        <w:spacing w:after="0" w:line="240" w:lineRule="auto"/>
        <w:jc w:val="left"/>
        <w:rPr>
          <w:b/>
          <w:bCs/>
          <w:color w:val="000000" w:themeColor="text1"/>
          <w:sz w:val="28"/>
          <w:rtl/>
        </w:rPr>
        <w:sectPr w:rsidR="00966B33" w:rsidSect="00966B33">
          <w:headerReference w:type="first" r:id="rId19"/>
          <w:footerReference w:type="first" r:id="rId20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966B33" w:rsidRDefault="00F13FFE" w:rsidP="00292BE5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both"/>
        <w:rPr>
          <w:b/>
          <w:bCs/>
          <w:color w:val="000000" w:themeColor="text1"/>
          <w:sz w:val="28"/>
          <w:rtl/>
        </w:rPr>
      </w:pPr>
      <w:r>
        <w:rPr>
          <w:rFonts w:hint="cs"/>
          <w:b/>
          <w:bCs/>
          <w:color w:val="000000" w:themeColor="text1"/>
          <w:sz w:val="28"/>
          <w:rtl/>
        </w:rPr>
        <w:t>فروشگاه</w:t>
      </w:r>
      <w:r w:rsidR="008905AB">
        <w:rPr>
          <w:rFonts w:hint="cs"/>
          <w:b/>
          <w:bCs/>
          <w:color w:val="000000" w:themeColor="text1"/>
          <w:sz w:val="28"/>
        </w:rPr>
        <w:t>‌</w:t>
      </w:r>
      <w:r>
        <w:rPr>
          <w:rFonts w:hint="cs"/>
          <w:b/>
          <w:bCs/>
          <w:color w:val="000000" w:themeColor="text1"/>
          <w:sz w:val="28"/>
          <w:rtl/>
        </w:rPr>
        <w:t>هاي مركز خدمات امكاني را پديد آورده</w:t>
      </w:r>
      <w:r w:rsidR="008905AB">
        <w:rPr>
          <w:rFonts w:hint="cs"/>
          <w:b/>
          <w:bCs/>
          <w:color w:val="000000" w:themeColor="text1"/>
          <w:sz w:val="28"/>
        </w:rPr>
        <w:t>‌</w:t>
      </w:r>
      <w:r>
        <w:rPr>
          <w:rFonts w:hint="cs"/>
          <w:b/>
          <w:bCs/>
          <w:color w:val="000000" w:themeColor="text1"/>
          <w:sz w:val="28"/>
          <w:rtl/>
        </w:rPr>
        <w:t>اند كه طلاب با هزينه</w:t>
      </w:r>
      <w:r w:rsidR="008905AB">
        <w:rPr>
          <w:rFonts w:hint="cs"/>
          <w:b/>
          <w:bCs/>
          <w:color w:val="000000" w:themeColor="text1"/>
          <w:sz w:val="28"/>
        </w:rPr>
        <w:t>‌</w:t>
      </w:r>
      <w:r>
        <w:rPr>
          <w:rFonts w:hint="cs"/>
          <w:b/>
          <w:bCs/>
          <w:color w:val="000000" w:themeColor="text1"/>
          <w:sz w:val="28"/>
          <w:rtl/>
        </w:rPr>
        <w:t>هاي پايين</w:t>
      </w:r>
      <w:r w:rsidR="008905AB">
        <w:rPr>
          <w:rFonts w:hint="cs"/>
          <w:b/>
          <w:bCs/>
          <w:color w:val="000000" w:themeColor="text1"/>
          <w:sz w:val="28"/>
        </w:rPr>
        <w:t>‌</w:t>
      </w:r>
      <w:r>
        <w:rPr>
          <w:rFonts w:hint="cs"/>
          <w:b/>
          <w:bCs/>
          <w:color w:val="000000" w:themeColor="text1"/>
          <w:sz w:val="28"/>
          <w:rtl/>
        </w:rPr>
        <w:t>تر و به صورت اقساط و با استفاده از وام بتوانند كالاهايي را خريداري نمايند كه در گذشته امكان آن را نداشتند.</w:t>
      </w:r>
    </w:p>
    <w:p w:rsidR="003B3379" w:rsidRDefault="003B3379" w:rsidP="00292BE5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both"/>
        <w:rPr>
          <w:rFonts w:cs="Zar"/>
          <w:b/>
          <w:bCs/>
          <w:sz w:val="28"/>
        </w:rPr>
        <w:sectPr w:rsidR="003B3379" w:rsidSect="001B64AA">
          <w:type w:val="continuous"/>
          <w:pgSz w:w="11906" w:h="16838" w:code="9"/>
          <w:pgMar w:top="851" w:right="851" w:bottom="851" w:left="1418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966B33" w:rsidRPr="00966B33" w:rsidRDefault="00966B33" w:rsidP="00966B33">
      <w:pPr>
        <w:ind w:firstLine="0"/>
        <w:rPr>
          <w:rFonts w:cs="Zar"/>
          <w:b/>
          <w:bCs/>
          <w:sz w:val="16"/>
          <w:szCs w:val="16"/>
          <w:rtl/>
        </w:rPr>
      </w:pPr>
    </w:p>
    <w:p w:rsidR="00966B33" w:rsidRPr="00C27777" w:rsidRDefault="00460382" w:rsidP="00807A37">
      <w:pPr>
        <w:keepNext/>
        <w:ind w:firstLine="0"/>
        <w:rPr>
          <w:rFonts w:cs="Zar"/>
          <w:b/>
          <w:bCs/>
          <w:sz w:val="28"/>
          <w:rtl/>
        </w:rPr>
      </w:pPr>
      <w:r w:rsidRPr="00460382">
        <w:rPr>
          <w:rFonts w:cs="Zar" w:hint="cs"/>
          <w:b/>
          <w:bCs/>
          <w:sz w:val="24"/>
          <w:szCs w:val="24"/>
          <w:rtl/>
        </w:rPr>
        <w:t>ج</w:t>
      </w:r>
      <w:r w:rsidRPr="00460382">
        <w:rPr>
          <w:rFonts w:cs="Zar"/>
          <w:b/>
          <w:bCs/>
          <w:sz w:val="24"/>
          <w:szCs w:val="24"/>
          <w:rtl/>
        </w:rPr>
        <w:t xml:space="preserve">. </w:t>
      </w:r>
      <w:r w:rsidRPr="00460382">
        <w:rPr>
          <w:rFonts w:cs="Zar" w:hint="cs"/>
          <w:b/>
          <w:bCs/>
          <w:sz w:val="24"/>
          <w:szCs w:val="24"/>
          <w:rtl/>
        </w:rPr>
        <w:t>توصيف</w:t>
      </w:r>
      <w:r w:rsidRPr="00460382">
        <w:rPr>
          <w:rFonts w:cs="Zar"/>
          <w:b/>
          <w:bCs/>
          <w:sz w:val="24"/>
          <w:szCs w:val="24"/>
          <w:rtl/>
        </w:rPr>
        <w:t xml:space="preserve"> </w:t>
      </w:r>
      <w:r w:rsidRPr="00460382">
        <w:rPr>
          <w:rFonts w:cs="Zar" w:hint="cs"/>
          <w:b/>
          <w:bCs/>
          <w:sz w:val="24"/>
          <w:szCs w:val="24"/>
          <w:rtl/>
        </w:rPr>
        <w:t>نياز</w:t>
      </w:r>
      <w:r w:rsidRPr="00460382">
        <w:rPr>
          <w:rFonts w:cs="Zar"/>
          <w:b/>
          <w:bCs/>
          <w:sz w:val="24"/>
          <w:szCs w:val="24"/>
          <w:rtl/>
        </w:rPr>
        <w:t xml:space="preserve"> </w:t>
      </w:r>
      <w:r w:rsidRPr="00460382">
        <w:rPr>
          <w:rFonts w:cs="Zar" w:hint="cs"/>
          <w:b/>
          <w:bCs/>
          <w:sz w:val="24"/>
          <w:szCs w:val="24"/>
          <w:rtl/>
        </w:rPr>
        <w:t>به</w:t>
      </w:r>
      <w:r w:rsidRPr="00460382">
        <w:rPr>
          <w:rFonts w:cs="Zar"/>
          <w:b/>
          <w:bCs/>
          <w:sz w:val="24"/>
          <w:szCs w:val="24"/>
          <w:rtl/>
        </w:rPr>
        <w:t xml:space="preserve"> </w:t>
      </w:r>
      <w:r w:rsidRPr="00460382">
        <w:rPr>
          <w:rFonts w:cs="Zar" w:hint="cs"/>
          <w:b/>
          <w:bCs/>
          <w:sz w:val="24"/>
          <w:szCs w:val="24"/>
          <w:rtl/>
        </w:rPr>
        <w:t>طرح</w:t>
      </w:r>
      <w:r w:rsidRPr="00460382">
        <w:rPr>
          <w:rFonts w:cs="Zar"/>
          <w:b/>
          <w:bCs/>
          <w:sz w:val="24"/>
          <w:szCs w:val="24"/>
          <w:rtl/>
        </w:rPr>
        <w:t xml:space="preserve"> </w:t>
      </w:r>
      <w:r w:rsidRPr="00460382">
        <w:rPr>
          <w:rFonts w:cs="Zar" w:hint="cs"/>
          <w:b/>
          <w:bCs/>
          <w:sz w:val="24"/>
          <w:szCs w:val="24"/>
          <w:rtl/>
        </w:rPr>
        <w:t>مزبور</w:t>
      </w:r>
      <w:r w:rsidRPr="00460382">
        <w:rPr>
          <w:rFonts w:cs="Zar"/>
          <w:b/>
          <w:bCs/>
          <w:sz w:val="24"/>
          <w:szCs w:val="24"/>
          <w:rtl/>
        </w:rPr>
        <w:t xml:space="preserve"> </w:t>
      </w:r>
      <w:r w:rsidRPr="00460382">
        <w:rPr>
          <w:rFonts w:cs="Zar" w:hint="cs"/>
          <w:b/>
          <w:bCs/>
          <w:sz w:val="24"/>
          <w:szCs w:val="24"/>
          <w:rtl/>
        </w:rPr>
        <w:t>از</w:t>
      </w:r>
      <w:r w:rsidRPr="00460382">
        <w:rPr>
          <w:rFonts w:cs="Zar"/>
          <w:b/>
          <w:bCs/>
          <w:sz w:val="24"/>
          <w:szCs w:val="24"/>
          <w:rtl/>
        </w:rPr>
        <w:t xml:space="preserve"> </w:t>
      </w:r>
      <w:r w:rsidRPr="00460382">
        <w:rPr>
          <w:rFonts w:cs="Zar" w:hint="cs"/>
          <w:b/>
          <w:bCs/>
          <w:sz w:val="24"/>
          <w:szCs w:val="24"/>
          <w:rtl/>
        </w:rPr>
        <w:t>ره</w:t>
      </w:r>
      <w:r w:rsidR="008905AB">
        <w:rPr>
          <w:rFonts w:cs="Zar" w:hint="cs"/>
          <w:b/>
          <w:bCs/>
          <w:sz w:val="24"/>
          <w:szCs w:val="24"/>
        </w:rPr>
        <w:t>‌</w:t>
      </w:r>
      <w:r w:rsidRPr="00460382">
        <w:rPr>
          <w:rFonts w:cs="Zar" w:hint="cs"/>
          <w:b/>
          <w:bCs/>
          <w:sz w:val="24"/>
          <w:szCs w:val="24"/>
          <w:rtl/>
        </w:rPr>
        <w:t>آورد</w:t>
      </w:r>
      <w:r w:rsidRPr="00460382">
        <w:rPr>
          <w:rFonts w:cs="Zar"/>
          <w:b/>
          <w:bCs/>
          <w:sz w:val="24"/>
          <w:szCs w:val="24"/>
          <w:rtl/>
        </w:rPr>
        <w:t xml:space="preserve"> </w:t>
      </w:r>
      <w:r w:rsidRPr="00460382">
        <w:rPr>
          <w:rFonts w:cs="Zar" w:hint="cs"/>
          <w:b/>
          <w:bCs/>
          <w:sz w:val="24"/>
          <w:szCs w:val="24"/>
          <w:rtl/>
        </w:rPr>
        <w:t>تغيير</w:t>
      </w:r>
      <w:r w:rsidRPr="00460382">
        <w:rPr>
          <w:rFonts w:cs="Zar"/>
          <w:b/>
          <w:bCs/>
          <w:sz w:val="24"/>
          <w:szCs w:val="24"/>
          <w:rtl/>
        </w:rPr>
        <w:t xml:space="preserve"> </w:t>
      </w:r>
      <w:r w:rsidRPr="00460382">
        <w:rPr>
          <w:rFonts w:cs="Zar" w:hint="cs"/>
          <w:b/>
          <w:bCs/>
          <w:sz w:val="24"/>
          <w:szCs w:val="24"/>
          <w:rtl/>
        </w:rPr>
        <w:t>شرايط</w:t>
      </w:r>
    </w:p>
    <w:p w:rsidR="00966B33" w:rsidRDefault="00966B33" w:rsidP="00966B33">
      <w:pPr>
        <w:pStyle w:val="ListParagraph"/>
        <w:numPr>
          <w:ilvl w:val="0"/>
          <w:numId w:val="17"/>
        </w:numPr>
        <w:spacing w:after="0" w:line="240" w:lineRule="auto"/>
        <w:jc w:val="left"/>
        <w:rPr>
          <w:b/>
          <w:bCs/>
          <w:color w:val="000000" w:themeColor="text1"/>
          <w:sz w:val="28"/>
          <w:rtl/>
        </w:rPr>
        <w:sectPr w:rsidR="00966B33" w:rsidSect="00966B33">
          <w:headerReference w:type="first" r:id="rId21"/>
          <w:footerReference w:type="first" r:id="rId22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F13FFE" w:rsidRDefault="00F13FFE" w:rsidP="00F13FFE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both"/>
        <w:rPr>
          <w:b/>
          <w:bCs/>
          <w:color w:val="000000" w:themeColor="text1"/>
          <w:sz w:val="28"/>
          <w:rtl/>
        </w:rPr>
      </w:pPr>
      <w:r>
        <w:rPr>
          <w:rFonts w:hint="cs"/>
          <w:b/>
          <w:bCs/>
          <w:color w:val="000000" w:themeColor="text1"/>
          <w:sz w:val="28"/>
          <w:rtl/>
        </w:rPr>
        <w:t>تا زماني كه هر طلبه ناگزير بود از طُرق عادي حوائج خود و خانواده</w:t>
      </w:r>
      <w:r w:rsidR="008905AB">
        <w:rPr>
          <w:rFonts w:hint="cs"/>
          <w:b/>
          <w:bCs/>
          <w:color w:val="000000" w:themeColor="text1"/>
          <w:sz w:val="28"/>
        </w:rPr>
        <w:t>‌</w:t>
      </w:r>
      <w:r>
        <w:rPr>
          <w:rFonts w:hint="cs"/>
          <w:b/>
          <w:bCs/>
          <w:color w:val="000000" w:themeColor="text1"/>
          <w:sz w:val="28"/>
          <w:rtl/>
        </w:rPr>
        <w:t>اش را تأمين نمايد؛</w:t>
      </w:r>
    </w:p>
    <w:p w:rsidR="00006F8C" w:rsidRDefault="00F13FFE" w:rsidP="00F13FFE">
      <w:pPr>
        <w:pStyle w:val="ListParagraph"/>
        <w:numPr>
          <w:ilvl w:val="0"/>
          <w:numId w:val="19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right="284"/>
        <w:jc w:val="both"/>
        <w:rPr>
          <w:b/>
          <w:bCs/>
          <w:color w:val="000000" w:themeColor="text1"/>
          <w:sz w:val="28"/>
        </w:rPr>
      </w:pPr>
      <w:r w:rsidRPr="00F13FFE">
        <w:rPr>
          <w:rFonts w:hint="cs"/>
          <w:b/>
          <w:bCs/>
          <w:color w:val="000000" w:themeColor="text1"/>
          <w:sz w:val="28"/>
          <w:rtl/>
        </w:rPr>
        <w:t>به توان مالي خو</w:t>
      </w:r>
      <w:r>
        <w:rPr>
          <w:rFonts w:hint="cs"/>
          <w:b/>
          <w:bCs/>
          <w:color w:val="000000" w:themeColor="text1"/>
          <w:sz w:val="28"/>
          <w:rtl/>
        </w:rPr>
        <w:t>د بسنده مي</w:t>
      </w:r>
      <w:r w:rsidR="008905AB">
        <w:rPr>
          <w:rFonts w:hint="cs"/>
          <w:b/>
          <w:bCs/>
          <w:color w:val="000000" w:themeColor="text1"/>
          <w:sz w:val="28"/>
        </w:rPr>
        <w:t>‌</w:t>
      </w:r>
      <w:r>
        <w:rPr>
          <w:rFonts w:hint="cs"/>
          <w:b/>
          <w:bCs/>
          <w:color w:val="000000" w:themeColor="text1"/>
          <w:sz w:val="28"/>
          <w:rtl/>
        </w:rPr>
        <w:t>نمود</w:t>
      </w:r>
    </w:p>
    <w:p w:rsidR="00F13FFE" w:rsidRDefault="00F13FFE" w:rsidP="00F13FFE">
      <w:pPr>
        <w:pStyle w:val="ListParagraph"/>
        <w:numPr>
          <w:ilvl w:val="0"/>
          <w:numId w:val="19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right="284"/>
        <w:jc w:val="both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>به ارزان</w:t>
      </w:r>
      <w:r w:rsidR="008905AB">
        <w:rPr>
          <w:rFonts w:hint="cs"/>
          <w:b/>
          <w:bCs/>
          <w:color w:val="000000" w:themeColor="text1"/>
          <w:sz w:val="28"/>
        </w:rPr>
        <w:t>‌</w:t>
      </w:r>
      <w:r>
        <w:rPr>
          <w:rFonts w:hint="cs"/>
          <w:b/>
          <w:bCs/>
          <w:color w:val="000000" w:themeColor="text1"/>
          <w:sz w:val="28"/>
          <w:rtl/>
        </w:rPr>
        <w:t>ترين برند كالا اكتفا مي</w:t>
      </w:r>
      <w:r w:rsidR="008905AB">
        <w:rPr>
          <w:rFonts w:hint="cs"/>
          <w:b/>
          <w:bCs/>
          <w:color w:val="000000" w:themeColor="text1"/>
          <w:sz w:val="28"/>
        </w:rPr>
        <w:t>‌</w:t>
      </w:r>
      <w:r>
        <w:rPr>
          <w:rFonts w:hint="cs"/>
          <w:b/>
          <w:bCs/>
          <w:color w:val="000000" w:themeColor="text1"/>
          <w:sz w:val="28"/>
          <w:rtl/>
        </w:rPr>
        <w:t>كرد</w:t>
      </w:r>
    </w:p>
    <w:p w:rsidR="00F13FFE" w:rsidRPr="00F13FFE" w:rsidRDefault="00F13FFE" w:rsidP="00F13FFE">
      <w:pPr>
        <w:pStyle w:val="ListParagraph"/>
        <w:numPr>
          <w:ilvl w:val="0"/>
          <w:numId w:val="19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right="284"/>
        <w:jc w:val="both"/>
        <w:rPr>
          <w:b/>
          <w:bCs/>
          <w:color w:val="000000" w:themeColor="text1"/>
          <w:sz w:val="28"/>
          <w:rtl/>
        </w:rPr>
      </w:pPr>
      <w:r>
        <w:rPr>
          <w:rFonts w:hint="cs"/>
          <w:b/>
          <w:bCs/>
          <w:color w:val="000000" w:themeColor="text1"/>
          <w:sz w:val="28"/>
          <w:rtl/>
        </w:rPr>
        <w:t>مي</w:t>
      </w:r>
      <w:r w:rsidR="008905AB">
        <w:rPr>
          <w:rFonts w:hint="cs"/>
          <w:b/>
          <w:bCs/>
          <w:color w:val="000000" w:themeColor="text1"/>
          <w:sz w:val="28"/>
        </w:rPr>
        <w:t>‌</w:t>
      </w:r>
      <w:r>
        <w:rPr>
          <w:rFonts w:hint="cs"/>
          <w:b/>
          <w:bCs/>
          <w:color w:val="000000" w:themeColor="text1"/>
          <w:sz w:val="28"/>
          <w:rtl/>
        </w:rPr>
        <w:t>توانست خانواده را به صرفه</w:t>
      </w:r>
      <w:r w:rsidR="008905AB">
        <w:rPr>
          <w:rFonts w:hint="cs"/>
          <w:b/>
          <w:bCs/>
          <w:color w:val="000000" w:themeColor="text1"/>
          <w:sz w:val="28"/>
        </w:rPr>
        <w:t>‌</w:t>
      </w:r>
      <w:r>
        <w:rPr>
          <w:rFonts w:hint="cs"/>
          <w:b/>
          <w:bCs/>
          <w:color w:val="000000" w:themeColor="text1"/>
          <w:sz w:val="28"/>
          <w:rtl/>
        </w:rPr>
        <w:t>جويي متقاعد سازد</w:t>
      </w:r>
    </w:p>
    <w:p w:rsidR="00F13FFE" w:rsidRDefault="00F13FFE" w:rsidP="00292BE5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both"/>
        <w:rPr>
          <w:b/>
          <w:bCs/>
          <w:color w:val="000000" w:themeColor="text1"/>
          <w:sz w:val="28"/>
          <w:rtl/>
        </w:rPr>
      </w:pPr>
      <w:r>
        <w:rPr>
          <w:rFonts w:hint="cs"/>
          <w:b/>
          <w:bCs/>
          <w:color w:val="000000" w:themeColor="text1"/>
          <w:sz w:val="28"/>
          <w:rtl/>
        </w:rPr>
        <w:t xml:space="preserve">اما زماني كه </w:t>
      </w:r>
      <w:r w:rsidR="00130CBE">
        <w:rPr>
          <w:rFonts w:hint="cs"/>
          <w:b/>
          <w:bCs/>
          <w:color w:val="000000" w:themeColor="text1"/>
          <w:sz w:val="28"/>
          <w:rtl/>
        </w:rPr>
        <w:t>خدمات خريد به او ارائه مي</w:t>
      </w:r>
      <w:r w:rsidR="008905AB">
        <w:rPr>
          <w:rFonts w:hint="cs"/>
          <w:b/>
          <w:bCs/>
          <w:color w:val="000000" w:themeColor="text1"/>
          <w:sz w:val="28"/>
        </w:rPr>
        <w:t>‌</w:t>
      </w:r>
      <w:r w:rsidR="00130CBE">
        <w:rPr>
          <w:rFonts w:hint="cs"/>
          <w:b/>
          <w:bCs/>
          <w:color w:val="000000" w:themeColor="text1"/>
          <w:sz w:val="28"/>
          <w:rtl/>
        </w:rPr>
        <w:t>شود؛</w:t>
      </w:r>
    </w:p>
    <w:p w:rsidR="00130CBE" w:rsidRDefault="00130CBE" w:rsidP="00130CBE">
      <w:pPr>
        <w:pStyle w:val="ListParagraph"/>
        <w:numPr>
          <w:ilvl w:val="0"/>
          <w:numId w:val="20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right="284"/>
        <w:jc w:val="both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>مي</w:t>
      </w:r>
      <w:r w:rsidR="008905AB">
        <w:rPr>
          <w:rFonts w:hint="cs"/>
          <w:b/>
          <w:bCs/>
          <w:color w:val="000000" w:themeColor="text1"/>
          <w:sz w:val="28"/>
        </w:rPr>
        <w:t>‌</w:t>
      </w:r>
      <w:r>
        <w:rPr>
          <w:rFonts w:hint="cs"/>
          <w:b/>
          <w:bCs/>
          <w:color w:val="000000" w:themeColor="text1"/>
          <w:sz w:val="28"/>
          <w:rtl/>
        </w:rPr>
        <w:t>تواند فراتر از توان بالفعل خود، از طريق تسهيلات، خريد نمايد</w:t>
      </w:r>
    </w:p>
    <w:p w:rsidR="00130CBE" w:rsidRDefault="00130CBE" w:rsidP="00130CBE">
      <w:pPr>
        <w:pStyle w:val="ListParagraph"/>
        <w:numPr>
          <w:ilvl w:val="0"/>
          <w:numId w:val="20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right="284"/>
        <w:jc w:val="both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>برندهايي را خريد مي</w:t>
      </w:r>
      <w:r w:rsidR="008905AB">
        <w:rPr>
          <w:rFonts w:hint="cs"/>
          <w:b/>
          <w:bCs/>
          <w:color w:val="000000" w:themeColor="text1"/>
          <w:sz w:val="28"/>
        </w:rPr>
        <w:t>‌</w:t>
      </w:r>
      <w:r>
        <w:rPr>
          <w:rFonts w:hint="cs"/>
          <w:b/>
          <w:bCs/>
          <w:color w:val="000000" w:themeColor="text1"/>
          <w:sz w:val="28"/>
          <w:rtl/>
        </w:rPr>
        <w:t>كند كه تسهيلات آن</w:t>
      </w:r>
      <w:r w:rsidR="008905AB">
        <w:rPr>
          <w:rFonts w:hint="cs"/>
          <w:b/>
          <w:bCs/>
          <w:color w:val="000000" w:themeColor="text1"/>
          <w:sz w:val="28"/>
        </w:rPr>
        <w:t>‌</w:t>
      </w:r>
      <w:r>
        <w:rPr>
          <w:rFonts w:hint="cs"/>
          <w:b/>
          <w:bCs/>
          <w:color w:val="000000" w:themeColor="text1"/>
          <w:sz w:val="28"/>
          <w:rtl/>
        </w:rPr>
        <w:t>ها به او عرضه شود</w:t>
      </w:r>
    </w:p>
    <w:p w:rsidR="00130CBE" w:rsidRDefault="00130CBE" w:rsidP="00130CBE">
      <w:pPr>
        <w:pStyle w:val="ListParagraph"/>
        <w:numPr>
          <w:ilvl w:val="0"/>
          <w:numId w:val="20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right="284"/>
        <w:jc w:val="both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>نمي</w:t>
      </w:r>
      <w:r w:rsidR="008905AB">
        <w:rPr>
          <w:rFonts w:hint="cs"/>
          <w:b/>
          <w:bCs/>
          <w:color w:val="000000" w:themeColor="text1"/>
          <w:sz w:val="28"/>
        </w:rPr>
        <w:t>‌</w:t>
      </w:r>
      <w:r>
        <w:rPr>
          <w:rFonts w:hint="cs"/>
          <w:b/>
          <w:bCs/>
          <w:color w:val="000000" w:themeColor="text1"/>
          <w:sz w:val="28"/>
          <w:rtl/>
        </w:rPr>
        <w:t>تواند در برابر فشار خانواده مقاومت نمايد، زيرا آن</w:t>
      </w:r>
      <w:r w:rsidR="008905AB">
        <w:rPr>
          <w:rFonts w:hint="cs"/>
          <w:b/>
          <w:bCs/>
          <w:color w:val="000000" w:themeColor="text1"/>
          <w:sz w:val="28"/>
        </w:rPr>
        <w:t>‌</w:t>
      </w:r>
      <w:r>
        <w:rPr>
          <w:rFonts w:hint="cs"/>
          <w:b/>
          <w:bCs/>
          <w:color w:val="000000" w:themeColor="text1"/>
          <w:sz w:val="28"/>
          <w:rtl/>
        </w:rPr>
        <w:t>ها مي</w:t>
      </w:r>
      <w:r w:rsidR="008905AB">
        <w:rPr>
          <w:rFonts w:hint="cs"/>
          <w:b/>
          <w:bCs/>
          <w:color w:val="000000" w:themeColor="text1"/>
          <w:sz w:val="28"/>
        </w:rPr>
        <w:t>‌</w:t>
      </w:r>
      <w:r>
        <w:rPr>
          <w:rFonts w:hint="cs"/>
          <w:b/>
          <w:bCs/>
          <w:color w:val="000000" w:themeColor="text1"/>
          <w:sz w:val="28"/>
          <w:rtl/>
        </w:rPr>
        <w:t>دانند كه از طريق وام مي</w:t>
      </w:r>
      <w:r w:rsidR="008905AB">
        <w:rPr>
          <w:rFonts w:hint="cs"/>
          <w:b/>
          <w:bCs/>
          <w:color w:val="000000" w:themeColor="text1"/>
          <w:sz w:val="28"/>
        </w:rPr>
        <w:t>‌</w:t>
      </w:r>
      <w:r>
        <w:rPr>
          <w:rFonts w:hint="cs"/>
          <w:b/>
          <w:bCs/>
          <w:color w:val="000000" w:themeColor="text1"/>
          <w:sz w:val="28"/>
          <w:rtl/>
        </w:rPr>
        <w:t>تواند خريد كند</w:t>
      </w:r>
    </w:p>
    <w:p w:rsidR="00130CBE" w:rsidRDefault="00130CBE" w:rsidP="00130CBE">
      <w:pPr>
        <w:pStyle w:val="ListParagraph"/>
        <w:numPr>
          <w:ilvl w:val="0"/>
          <w:numId w:val="20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right="284"/>
        <w:jc w:val="both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>ضمن اين</w:t>
      </w:r>
      <w:r w:rsidR="008905AB">
        <w:rPr>
          <w:rFonts w:hint="cs"/>
          <w:b/>
          <w:bCs/>
          <w:color w:val="000000" w:themeColor="text1"/>
          <w:sz w:val="28"/>
        </w:rPr>
        <w:t>‌</w:t>
      </w:r>
      <w:r>
        <w:rPr>
          <w:rFonts w:hint="cs"/>
          <w:b/>
          <w:bCs/>
          <w:color w:val="000000" w:themeColor="text1"/>
          <w:sz w:val="28"/>
          <w:rtl/>
        </w:rPr>
        <w:t>كه اكنون توان خريد كالاهايي را دارد كه پيش از اين به آن</w:t>
      </w:r>
      <w:r w:rsidR="008905AB">
        <w:rPr>
          <w:rFonts w:hint="cs"/>
          <w:b/>
          <w:bCs/>
          <w:color w:val="000000" w:themeColor="text1"/>
          <w:sz w:val="28"/>
        </w:rPr>
        <w:t>‌</w:t>
      </w:r>
      <w:r>
        <w:rPr>
          <w:rFonts w:hint="cs"/>
          <w:b/>
          <w:bCs/>
          <w:color w:val="000000" w:themeColor="text1"/>
          <w:sz w:val="28"/>
          <w:rtl/>
        </w:rPr>
        <w:t>ها فكر هم نمي</w:t>
      </w:r>
      <w:r w:rsidR="008905AB">
        <w:rPr>
          <w:rFonts w:hint="cs"/>
          <w:b/>
          <w:bCs/>
          <w:color w:val="000000" w:themeColor="text1"/>
          <w:sz w:val="28"/>
        </w:rPr>
        <w:t>‌</w:t>
      </w:r>
      <w:r>
        <w:rPr>
          <w:rFonts w:hint="cs"/>
          <w:b/>
          <w:bCs/>
          <w:color w:val="000000" w:themeColor="text1"/>
          <w:sz w:val="28"/>
          <w:rtl/>
        </w:rPr>
        <w:t>توانست بكند. يعني الگوي مصرف او تغيير مي</w:t>
      </w:r>
      <w:r w:rsidR="008905AB">
        <w:rPr>
          <w:rFonts w:hint="cs"/>
          <w:b/>
          <w:bCs/>
          <w:color w:val="000000" w:themeColor="text1"/>
          <w:sz w:val="28"/>
        </w:rPr>
        <w:t>‌</w:t>
      </w:r>
      <w:r>
        <w:rPr>
          <w:rFonts w:hint="cs"/>
          <w:b/>
          <w:bCs/>
          <w:color w:val="000000" w:themeColor="text1"/>
          <w:sz w:val="28"/>
          <w:rtl/>
        </w:rPr>
        <w:t>نمايد.</w:t>
      </w:r>
    </w:p>
    <w:p w:rsidR="003B3379" w:rsidRPr="00006F8C" w:rsidRDefault="00130CBE" w:rsidP="00A977CC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both"/>
        <w:rPr>
          <w:b/>
          <w:bCs/>
          <w:color w:val="000000" w:themeColor="text1"/>
          <w:sz w:val="28"/>
        </w:rPr>
        <w:sectPr w:rsidR="003B3379" w:rsidRPr="00006F8C" w:rsidSect="001B64AA">
          <w:type w:val="continuous"/>
          <w:pgSz w:w="11906" w:h="16838" w:code="9"/>
          <w:pgMar w:top="851" w:right="851" w:bottom="851" w:left="1418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  <w:r>
        <w:rPr>
          <w:rFonts w:hint="cs"/>
          <w:b/>
          <w:bCs/>
          <w:color w:val="000000" w:themeColor="text1"/>
          <w:sz w:val="28"/>
          <w:rtl/>
        </w:rPr>
        <w:t>بنابراين ضرورت دارد تأثير فروشگاه</w:t>
      </w:r>
      <w:r w:rsidR="008905AB">
        <w:rPr>
          <w:rFonts w:hint="cs"/>
          <w:b/>
          <w:bCs/>
          <w:color w:val="000000" w:themeColor="text1"/>
          <w:sz w:val="28"/>
        </w:rPr>
        <w:t>‌</w:t>
      </w:r>
      <w:r>
        <w:rPr>
          <w:rFonts w:hint="cs"/>
          <w:b/>
          <w:bCs/>
          <w:color w:val="000000" w:themeColor="text1"/>
          <w:sz w:val="28"/>
          <w:rtl/>
        </w:rPr>
        <w:t>هاي مركز خدمات بر تغيير الگوي مصرف طلاب و روحانيون در دهه</w:t>
      </w:r>
      <w:r w:rsidR="008905AB">
        <w:rPr>
          <w:rFonts w:hint="cs"/>
          <w:b/>
          <w:bCs/>
          <w:color w:val="000000" w:themeColor="text1"/>
          <w:sz w:val="28"/>
        </w:rPr>
        <w:t>‌</w:t>
      </w:r>
      <w:r>
        <w:rPr>
          <w:rFonts w:hint="cs"/>
          <w:b/>
          <w:bCs/>
          <w:color w:val="000000" w:themeColor="text1"/>
          <w:sz w:val="28"/>
          <w:rtl/>
        </w:rPr>
        <w:t>هاي اخير بررسي شود و پس از شناسايي الگوي مطلوب، تلاش شود خدمات اين فروشگاه</w:t>
      </w:r>
      <w:r w:rsidR="008905AB">
        <w:rPr>
          <w:rFonts w:hint="cs"/>
          <w:b/>
          <w:bCs/>
          <w:color w:val="000000" w:themeColor="text1"/>
          <w:sz w:val="28"/>
        </w:rPr>
        <w:t>‌</w:t>
      </w:r>
      <w:r>
        <w:rPr>
          <w:rFonts w:hint="cs"/>
          <w:b/>
          <w:bCs/>
          <w:color w:val="000000" w:themeColor="text1"/>
          <w:sz w:val="28"/>
          <w:rtl/>
        </w:rPr>
        <w:t>ها طوري تنظيم گردد تا الگوي</w:t>
      </w:r>
      <w:r w:rsidR="0025582F">
        <w:rPr>
          <w:rFonts w:hint="cs"/>
          <w:b/>
          <w:bCs/>
          <w:color w:val="000000" w:themeColor="text1"/>
          <w:sz w:val="28"/>
          <w:rtl/>
        </w:rPr>
        <w:t xml:space="preserve"> مناسب و</w:t>
      </w:r>
      <w:r>
        <w:rPr>
          <w:rFonts w:hint="cs"/>
          <w:b/>
          <w:bCs/>
          <w:color w:val="000000" w:themeColor="text1"/>
          <w:sz w:val="28"/>
          <w:rtl/>
        </w:rPr>
        <w:t xml:space="preserve"> مطلوب را ترويج نمايد.</w:t>
      </w:r>
      <w:r w:rsidR="0025582F">
        <w:rPr>
          <w:rFonts w:hint="cs"/>
          <w:b/>
          <w:bCs/>
          <w:color w:val="000000" w:themeColor="text1"/>
          <w:sz w:val="28"/>
          <w:rtl/>
        </w:rPr>
        <w:t xml:space="preserve"> در غير اين</w:t>
      </w:r>
      <w:r w:rsidR="008905AB">
        <w:rPr>
          <w:rFonts w:hint="cs"/>
          <w:b/>
          <w:bCs/>
          <w:color w:val="000000" w:themeColor="text1"/>
          <w:sz w:val="28"/>
        </w:rPr>
        <w:t>‌</w:t>
      </w:r>
      <w:r w:rsidR="0025582F">
        <w:rPr>
          <w:rFonts w:hint="cs"/>
          <w:b/>
          <w:bCs/>
          <w:color w:val="000000" w:themeColor="text1"/>
          <w:sz w:val="28"/>
          <w:rtl/>
        </w:rPr>
        <w:t>صورت به مرور زمان تغيير ذائقه طلاب و خانواده ايشان، مي</w:t>
      </w:r>
      <w:r w:rsidR="008905AB">
        <w:rPr>
          <w:rFonts w:hint="cs"/>
          <w:b/>
          <w:bCs/>
          <w:color w:val="000000" w:themeColor="text1"/>
          <w:sz w:val="28"/>
        </w:rPr>
        <w:t>‌</w:t>
      </w:r>
      <w:r w:rsidR="0025582F">
        <w:rPr>
          <w:rFonts w:hint="cs"/>
          <w:b/>
          <w:bCs/>
          <w:color w:val="000000" w:themeColor="text1"/>
          <w:sz w:val="28"/>
          <w:rtl/>
        </w:rPr>
        <w:t>تواند آسيب</w:t>
      </w:r>
      <w:r w:rsidR="008905AB">
        <w:rPr>
          <w:rFonts w:hint="cs"/>
          <w:b/>
          <w:bCs/>
          <w:color w:val="000000" w:themeColor="text1"/>
          <w:sz w:val="28"/>
        </w:rPr>
        <w:t>‌</w:t>
      </w:r>
      <w:r w:rsidR="0025582F">
        <w:rPr>
          <w:rFonts w:hint="cs"/>
          <w:b/>
          <w:bCs/>
          <w:color w:val="000000" w:themeColor="text1"/>
          <w:sz w:val="28"/>
          <w:rtl/>
        </w:rPr>
        <w:t xml:space="preserve">هايي را </w:t>
      </w:r>
      <w:r w:rsidR="00A977CC">
        <w:rPr>
          <w:rFonts w:hint="cs"/>
          <w:b/>
          <w:bCs/>
          <w:color w:val="000000" w:themeColor="text1"/>
          <w:sz w:val="28"/>
          <w:rtl/>
        </w:rPr>
        <w:t>رقم بزند</w:t>
      </w:r>
      <w:r w:rsidR="0025582F">
        <w:rPr>
          <w:rFonts w:hint="cs"/>
          <w:b/>
          <w:bCs/>
          <w:color w:val="000000" w:themeColor="text1"/>
          <w:sz w:val="28"/>
          <w:rtl/>
        </w:rPr>
        <w:t>.</w:t>
      </w:r>
    </w:p>
    <w:p w:rsidR="00966B33" w:rsidRPr="00966B33" w:rsidRDefault="00966B33" w:rsidP="00966B33">
      <w:pPr>
        <w:ind w:firstLine="0"/>
        <w:rPr>
          <w:rFonts w:cs="Zar"/>
          <w:b/>
          <w:bCs/>
          <w:sz w:val="16"/>
          <w:szCs w:val="16"/>
          <w:rtl/>
        </w:rPr>
      </w:pPr>
    </w:p>
    <w:p w:rsidR="00966B33" w:rsidRPr="00C27777" w:rsidRDefault="00460382" w:rsidP="00966B33">
      <w:pPr>
        <w:keepNext/>
        <w:ind w:firstLine="0"/>
        <w:rPr>
          <w:rFonts w:cs="Zar"/>
          <w:b/>
          <w:bCs/>
          <w:sz w:val="28"/>
          <w:rtl/>
        </w:rPr>
      </w:pPr>
      <w:r w:rsidRPr="00460382">
        <w:rPr>
          <w:rFonts w:cs="Zar"/>
          <w:b/>
          <w:bCs/>
          <w:sz w:val="28"/>
          <w:rtl/>
        </w:rPr>
        <w:lastRenderedPageBreak/>
        <w:t xml:space="preserve">2. </w:t>
      </w:r>
      <w:r w:rsidRPr="00460382">
        <w:rPr>
          <w:rFonts w:cs="Zar" w:hint="cs"/>
          <w:b/>
          <w:bCs/>
          <w:sz w:val="28"/>
          <w:rtl/>
        </w:rPr>
        <w:t>پيشينه</w:t>
      </w:r>
      <w:r w:rsidRPr="00460382">
        <w:rPr>
          <w:rFonts w:cs="Zar"/>
          <w:b/>
          <w:bCs/>
          <w:sz w:val="28"/>
          <w:rtl/>
        </w:rPr>
        <w:t xml:space="preserve"> </w:t>
      </w:r>
      <w:r w:rsidRPr="00460382">
        <w:rPr>
          <w:rFonts w:cs="Zar" w:hint="cs"/>
          <w:b/>
          <w:bCs/>
          <w:sz w:val="28"/>
          <w:rtl/>
        </w:rPr>
        <w:t>طرح</w:t>
      </w:r>
    </w:p>
    <w:p w:rsidR="00966B33" w:rsidRDefault="00966B33" w:rsidP="00966B33">
      <w:pPr>
        <w:pStyle w:val="ListParagraph"/>
        <w:numPr>
          <w:ilvl w:val="0"/>
          <w:numId w:val="17"/>
        </w:numPr>
        <w:spacing w:after="0" w:line="240" w:lineRule="auto"/>
        <w:jc w:val="left"/>
        <w:rPr>
          <w:b/>
          <w:bCs/>
          <w:color w:val="000000" w:themeColor="text1"/>
          <w:sz w:val="28"/>
          <w:rtl/>
        </w:rPr>
        <w:sectPr w:rsidR="00966B33" w:rsidSect="00966B33">
          <w:headerReference w:type="first" r:id="rId23"/>
          <w:footerReference w:type="first" r:id="rId24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006F8C" w:rsidRDefault="0072742C" w:rsidP="0072742C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right="284"/>
        <w:jc w:val="both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>در قالب عنوان سايكوگرافيك (</w:t>
      </w:r>
      <w:r w:rsidRPr="0072742C">
        <w:rPr>
          <w:b/>
          <w:bCs/>
          <w:color w:val="000000" w:themeColor="text1"/>
          <w:sz w:val="28"/>
        </w:rPr>
        <w:t>Psychographic</w:t>
      </w:r>
      <w:r>
        <w:rPr>
          <w:rFonts w:hint="cs"/>
          <w:b/>
          <w:bCs/>
          <w:color w:val="000000" w:themeColor="text1"/>
          <w:sz w:val="28"/>
          <w:rtl/>
        </w:rPr>
        <w:t>) تجربه‌هاي فراواني در دنيا صورت پذيرفته است.</w:t>
      </w:r>
    </w:p>
    <w:p w:rsidR="008F4CC9" w:rsidRDefault="008F4CC9" w:rsidP="0072742C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right="284"/>
        <w:jc w:val="both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>كارخانه‌هاي بزرگ توليدكننده و شركت‌هاي گسترده توزيع‌كننده همگي در تلاشند تا ذائقه مصرف‌كننده را بشناسند و الگوهاي مصرف آن‏ها را تغيير دهند، به نحوي كه كالاهاي آن‏ها را ترجيح دهد و در خريد اولويّت بخشد.</w:t>
      </w:r>
    </w:p>
    <w:p w:rsidR="008F4CC9" w:rsidRPr="00292BE5" w:rsidRDefault="008F4CC9" w:rsidP="008F4CC9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right="284"/>
        <w:jc w:val="both"/>
        <w:rPr>
          <w:b/>
          <w:bCs/>
          <w:color w:val="000000" w:themeColor="text1"/>
          <w:sz w:val="28"/>
          <w:rtl/>
        </w:rPr>
      </w:pPr>
      <w:r>
        <w:rPr>
          <w:rFonts w:hint="cs"/>
          <w:b/>
          <w:bCs/>
          <w:color w:val="000000" w:themeColor="text1"/>
          <w:sz w:val="28"/>
          <w:rtl/>
        </w:rPr>
        <w:t>در داخل كشور اگر چه مقالات و مطالبي در اين موضوع نوشته شده است، اما اطلاعات دقيقي از پيشينه عملياتي آن وجود ندارد، اين‌كه آيا عملاً به صورت پيمايشي چنين طرح‌هايي اجرايي شده است يا خير.</w:t>
      </w:r>
    </w:p>
    <w:p w:rsidR="00966B33" w:rsidRDefault="00966B33" w:rsidP="00966B33">
      <w:pPr>
        <w:ind w:firstLine="0"/>
        <w:rPr>
          <w:rFonts w:cs="Zar"/>
          <w:b/>
          <w:bCs/>
          <w:sz w:val="28"/>
          <w:rtl/>
        </w:rPr>
      </w:pPr>
    </w:p>
    <w:p w:rsidR="00292BE5" w:rsidRDefault="00292BE5" w:rsidP="00966B33">
      <w:pPr>
        <w:ind w:firstLine="0"/>
        <w:rPr>
          <w:rFonts w:cs="Zar"/>
          <w:b/>
          <w:bCs/>
          <w:sz w:val="28"/>
        </w:rPr>
        <w:sectPr w:rsidR="00292BE5" w:rsidSect="001B64AA">
          <w:type w:val="continuous"/>
          <w:pgSz w:w="11906" w:h="16838" w:code="9"/>
          <w:pgMar w:top="851" w:right="851" w:bottom="851" w:left="1418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966B33" w:rsidRPr="00C27777" w:rsidRDefault="00460382" w:rsidP="00966B33">
      <w:pPr>
        <w:keepNext/>
        <w:ind w:firstLine="0"/>
        <w:rPr>
          <w:rFonts w:cs="Zar"/>
          <w:b/>
          <w:bCs/>
          <w:sz w:val="28"/>
          <w:rtl/>
        </w:rPr>
      </w:pPr>
      <w:r w:rsidRPr="00460382">
        <w:rPr>
          <w:rFonts w:cs="Zar"/>
          <w:b/>
          <w:bCs/>
          <w:sz w:val="28"/>
          <w:rtl/>
        </w:rPr>
        <w:t xml:space="preserve">3. </w:t>
      </w:r>
      <w:r w:rsidRPr="00460382">
        <w:rPr>
          <w:rFonts w:cs="Zar" w:hint="cs"/>
          <w:b/>
          <w:bCs/>
          <w:sz w:val="28"/>
          <w:rtl/>
        </w:rPr>
        <w:t>نقد</w:t>
      </w:r>
      <w:r w:rsidRPr="00460382">
        <w:rPr>
          <w:rFonts w:cs="Zar"/>
          <w:b/>
          <w:bCs/>
          <w:sz w:val="28"/>
          <w:rtl/>
        </w:rPr>
        <w:t xml:space="preserve"> </w:t>
      </w:r>
      <w:r w:rsidRPr="00460382">
        <w:rPr>
          <w:rFonts w:cs="Zar" w:hint="cs"/>
          <w:b/>
          <w:bCs/>
          <w:sz w:val="28"/>
          <w:rtl/>
        </w:rPr>
        <w:t>طرح</w:t>
      </w:r>
      <w:r w:rsidR="008905AB">
        <w:rPr>
          <w:rFonts w:cs="Zar" w:hint="cs"/>
          <w:b/>
          <w:bCs/>
          <w:sz w:val="28"/>
        </w:rPr>
        <w:t>‌</w:t>
      </w:r>
      <w:r w:rsidRPr="00460382">
        <w:rPr>
          <w:rFonts w:cs="Zar" w:hint="cs"/>
          <w:b/>
          <w:bCs/>
          <w:sz w:val="28"/>
          <w:rtl/>
        </w:rPr>
        <w:t>هاي</w:t>
      </w:r>
      <w:r w:rsidRPr="00460382">
        <w:rPr>
          <w:rFonts w:cs="Zar"/>
          <w:b/>
          <w:bCs/>
          <w:sz w:val="28"/>
          <w:rtl/>
        </w:rPr>
        <w:t xml:space="preserve"> </w:t>
      </w:r>
      <w:r w:rsidRPr="00460382">
        <w:rPr>
          <w:rFonts w:cs="Zar" w:hint="cs"/>
          <w:b/>
          <w:bCs/>
          <w:sz w:val="28"/>
          <w:rtl/>
        </w:rPr>
        <w:t>پيشين</w:t>
      </w:r>
    </w:p>
    <w:p w:rsidR="00966B33" w:rsidRDefault="00966B33" w:rsidP="00966B33">
      <w:pPr>
        <w:pStyle w:val="ListParagraph"/>
        <w:numPr>
          <w:ilvl w:val="0"/>
          <w:numId w:val="17"/>
        </w:numPr>
        <w:spacing w:after="0" w:line="240" w:lineRule="auto"/>
        <w:jc w:val="left"/>
        <w:rPr>
          <w:b/>
          <w:bCs/>
          <w:color w:val="000000" w:themeColor="text1"/>
          <w:sz w:val="28"/>
          <w:rtl/>
        </w:rPr>
        <w:sectPr w:rsidR="00966B33" w:rsidSect="00966B33">
          <w:headerReference w:type="first" r:id="rId25"/>
          <w:footerReference w:type="first" r:id="rId26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292BE5" w:rsidRDefault="002030C5" w:rsidP="00292BE5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284"/>
        <w:jc w:val="both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>دسترسي به طرح‌هاي پيشين وجود ندارد.</w:t>
      </w:r>
    </w:p>
    <w:p w:rsidR="00966B33" w:rsidRPr="00292BE5" w:rsidRDefault="00966B33" w:rsidP="00292BE5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right="284" w:firstLine="0"/>
        <w:jc w:val="both"/>
        <w:rPr>
          <w:b/>
          <w:bCs/>
          <w:color w:val="000000" w:themeColor="text1"/>
          <w:sz w:val="28"/>
        </w:rPr>
        <w:sectPr w:rsidR="00966B33" w:rsidRPr="00292BE5" w:rsidSect="001B64AA">
          <w:type w:val="continuous"/>
          <w:pgSz w:w="11906" w:h="16838" w:code="9"/>
          <w:pgMar w:top="851" w:right="851" w:bottom="851" w:left="1418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966B33" w:rsidRPr="00966B33" w:rsidRDefault="00966B33" w:rsidP="00966B33">
      <w:pPr>
        <w:ind w:firstLine="0"/>
        <w:rPr>
          <w:rFonts w:cs="Zar"/>
          <w:b/>
          <w:bCs/>
          <w:sz w:val="16"/>
          <w:szCs w:val="16"/>
          <w:rtl/>
        </w:rPr>
      </w:pPr>
    </w:p>
    <w:p w:rsidR="00966B33" w:rsidRPr="00C27777" w:rsidRDefault="00460382" w:rsidP="00966B33">
      <w:pPr>
        <w:keepNext/>
        <w:ind w:firstLine="0"/>
        <w:rPr>
          <w:rFonts w:cs="Zar"/>
          <w:b/>
          <w:bCs/>
          <w:sz w:val="28"/>
          <w:rtl/>
        </w:rPr>
      </w:pPr>
      <w:r w:rsidRPr="00460382">
        <w:rPr>
          <w:rFonts w:cs="Zar"/>
          <w:b/>
          <w:bCs/>
          <w:sz w:val="28"/>
          <w:rtl/>
        </w:rPr>
        <w:t xml:space="preserve">4. </w:t>
      </w:r>
      <w:r w:rsidRPr="00460382">
        <w:rPr>
          <w:rFonts w:cs="Zar" w:hint="cs"/>
          <w:b/>
          <w:bCs/>
          <w:sz w:val="28"/>
          <w:rtl/>
        </w:rPr>
        <w:t>تبيين</w:t>
      </w:r>
      <w:r w:rsidRPr="00460382">
        <w:rPr>
          <w:rFonts w:cs="Zar"/>
          <w:b/>
          <w:bCs/>
          <w:sz w:val="28"/>
          <w:rtl/>
        </w:rPr>
        <w:t xml:space="preserve"> </w:t>
      </w:r>
      <w:r w:rsidRPr="00460382">
        <w:rPr>
          <w:rFonts w:cs="Zar" w:hint="cs"/>
          <w:b/>
          <w:bCs/>
          <w:sz w:val="28"/>
          <w:rtl/>
        </w:rPr>
        <w:t>ضرورت</w:t>
      </w:r>
      <w:r w:rsidRPr="00460382">
        <w:rPr>
          <w:rFonts w:cs="Zar"/>
          <w:b/>
          <w:bCs/>
          <w:sz w:val="28"/>
          <w:rtl/>
        </w:rPr>
        <w:t xml:space="preserve"> </w:t>
      </w:r>
      <w:r w:rsidRPr="00460382">
        <w:rPr>
          <w:rFonts w:cs="Zar" w:hint="cs"/>
          <w:b/>
          <w:bCs/>
          <w:sz w:val="28"/>
          <w:rtl/>
        </w:rPr>
        <w:t>طرح</w:t>
      </w:r>
    </w:p>
    <w:p w:rsidR="00966B33" w:rsidRDefault="00966B33" w:rsidP="00966B33">
      <w:pPr>
        <w:pStyle w:val="ListParagraph"/>
        <w:numPr>
          <w:ilvl w:val="0"/>
          <w:numId w:val="17"/>
        </w:numPr>
        <w:spacing w:after="0" w:line="240" w:lineRule="auto"/>
        <w:jc w:val="left"/>
        <w:rPr>
          <w:b/>
          <w:bCs/>
          <w:color w:val="000000" w:themeColor="text1"/>
          <w:sz w:val="28"/>
          <w:rtl/>
        </w:rPr>
        <w:sectPr w:rsidR="00966B33" w:rsidSect="00966B33">
          <w:headerReference w:type="first" r:id="rId27"/>
          <w:footerReference w:type="first" r:id="rId28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966B33" w:rsidRDefault="00F71692" w:rsidP="00292BE5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851" w:firstLine="0"/>
        <w:jc w:val="both"/>
        <w:rPr>
          <w:b/>
          <w:bCs/>
          <w:color w:val="000000" w:themeColor="text1"/>
          <w:sz w:val="28"/>
          <w:rtl/>
        </w:rPr>
      </w:pPr>
      <w:r>
        <w:rPr>
          <w:rFonts w:hint="cs"/>
          <w:b/>
          <w:bCs/>
          <w:color w:val="000000" w:themeColor="text1"/>
          <w:sz w:val="28"/>
          <w:rtl/>
        </w:rPr>
        <w:t>مركز خدمات مي‌تواند با در اختيار داشتن «الگوي مصرف» طلاب در خريد كالاهاي ايراني و خارجي، وضعيت كنوني جامعه هدف را آسيب‌شناسي و تحليل نمايد و با طراحي «الگوي مطلوب» مسيري را پيش‌روي فروشگاه‌هاي خود قرار دهد تا با تغيير نحوه ارائه تسهيلات، اين الگوي موجود را اصلاح نمايند.</w:t>
      </w:r>
    </w:p>
    <w:p w:rsidR="003331E6" w:rsidRDefault="003331E6" w:rsidP="00FB0A9C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851" w:firstLine="0"/>
        <w:jc w:val="both"/>
        <w:rPr>
          <w:b/>
          <w:bCs/>
          <w:color w:val="000000" w:themeColor="text1"/>
          <w:sz w:val="28"/>
          <w:rtl/>
        </w:rPr>
      </w:pPr>
      <w:r>
        <w:rPr>
          <w:rFonts w:hint="cs"/>
          <w:b/>
          <w:bCs/>
          <w:color w:val="000000" w:themeColor="text1"/>
          <w:sz w:val="28"/>
          <w:rtl/>
        </w:rPr>
        <w:t xml:space="preserve">براي اين منظور ضرورت دارد </w:t>
      </w:r>
      <w:r w:rsidR="00FB0A9C">
        <w:rPr>
          <w:rFonts w:hint="eastAsia"/>
          <w:b/>
          <w:bCs/>
          <w:color w:val="000000" w:themeColor="text1"/>
          <w:sz w:val="28"/>
          <w:rtl/>
        </w:rPr>
        <w:t>«</w:t>
      </w:r>
      <w:r w:rsidR="00FB0A9C">
        <w:rPr>
          <w:rFonts w:hint="cs"/>
          <w:b/>
          <w:bCs/>
          <w:color w:val="000000" w:themeColor="text1"/>
          <w:sz w:val="28"/>
          <w:rtl/>
        </w:rPr>
        <w:t>الگوي</w:t>
      </w:r>
      <w:r w:rsidR="00FB0A9C">
        <w:rPr>
          <w:b/>
          <w:bCs/>
          <w:color w:val="000000" w:themeColor="text1"/>
          <w:sz w:val="28"/>
          <w:rtl/>
        </w:rPr>
        <w:t xml:space="preserve"> </w:t>
      </w:r>
      <w:r w:rsidR="00FB0A9C">
        <w:rPr>
          <w:rFonts w:hint="cs"/>
          <w:b/>
          <w:bCs/>
          <w:color w:val="000000" w:themeColor="text1"/>
          <w:sz w:val="28"/>
          <w:rtl/>
        </w:rPr>
        <w:t>مصرف</w:t>
      </w:r>
      <w:r w:rsidR="00FB0A9C">
        <w:rPr>
          <w:b/>
          <w:bCs/>
          <w:color w:val="000000" w:themeColor="text1"/>
          <w:sz w:val="28"/>
          <w:rtl/>
        </w:rPr>
        <w:t xml:space="preserve"> </w:t>
      </w:r>
      <w:r w:rsidR="00FB0A9C">
        <w:rPr>
          <w:rFonts w:hint="cs"/>
          <w:b/>
          <w:bCs/>
          <w:color w:val="000000" w:themeColor="text1"/>
          <w:sz w:val="28"/>
          <w:rtl/>
        </w:rPr>
        <w:t>كنوني</w:t>
      </w:r>
      <w:r w:rsidR="00FB0A9C">
        <w:rPr>
          <w:rFonts w:hint="eastAsia"/>
          <w:b/>
          <w:bCs/>
          <w:color w:val="000000" w:themeColor="text1"/>
          <w:sz w:val="28"/>
          <w:rtl/>
        </w:rPr>
        <w:t>»</w:t>
      </w:r>
      <w:r>
        <w:rPr>
          <w:rFonts w:hint="cs"/>
          <w:b/>
          <w:bCs/>
          <w:color w:val="000000" w:themeColor="text1"/>
          <w:sz w:val="28"/>
          <w:rtl/>
        </w:rPr>
        <w:t xml:space="preserve"> و </w:t>
      </w:r>
      <w:r w:rsidR="00FB0A9C">
        <w:rPr>
          <w:rFonts w:hint="eastAsia"/>
          <w:b/>
          <w:bCs/>
          <w:color w:val="000000" w:themeColor="text1"/>
          <w:sz w:val="28"/>
          <w:rtl/>
        </w:rPr>
        <w:t>«</w:t>
      </w:r>
      <w:r w:rsidR="00FB0A9C">
        <w:rPr>
          <w:rFonts w:hint="cs"/>
          <w:b/>
          <w:bCs/>
          <w:color w:val="000000" w:themeColor="text1"/>
          <w:sz w:val="28"/>
          <w:rtl/>
        </w:rPr>
        <w:t>الگوي</w:t>
      </w:r>
      <w:r w:rsidR="00FB0A9C">
        <w:rPr>
          <w:b/>
          <w:bCs/>
          <w:color w:val="000000" w:themeColor="text1"/>
          <w:sz w:val="28"/>
          <w:rtl/>
        </w:rPr>
        <w:t xml:space="preserve"> </w:t>
      </w:r>
      <w:r w:rsidR="00FB0A9C">
        <w:rPr>
          <w:rFonts w:hint="cs"/>
          <w:b/>
          <w:bCs/>
          <w:color w:val="000000" w:themeColor="text1"/>
          <w:sz w:val="28"/>
          <w:rtl/>
        </w:rPr>
        <w:t>مصرف</w:t>
      </w:r>
      <w:r w:rsidR="00FB0A9C">
        <w:rPr>
          <w:b/>
          <w:bCs/>
          <w:color w:val="000000" w:themeColor="text1"/>
          <w:sz w:val="28"/>
          <w:rtl/>
        </w:rPr>
        <w:t xml:space="preserve"> </w:t>
      </w:r>
      <w:r w:rsidR="00FB0A9C">
        <w:rPr>
          <w:rFonts w:hint="cs"/>
          <w:b/>
          <w:bCs/>
          <w:color w:val="000000" w:themeColor="text1"/>
          <w:sz w:val="28"/>
          <w:rtl/>
        </w:rPr>
        <w:t>مطلوب</w:t>
      </w:r>
      <w:r w:rsidR="00FB0A9C">
        <w:rPr>
          <w:rFonts w:hint="eastAsia"/>
          <w:b/>
          <w:bCs/>
          <w:color w:val="000000" w:themeColor="text1"/>
          <w:sz w:val="28"/>
          <w:rtl/>
        </w:rPr>
        <w:t>»</w:t>
      </w:r>
      <w:r>
        <w:rPr>
          <w:rFonts w:hint="cs"/>
          <w:b/>
          <w:bCs/>
          <w:color w:val="000000" w:themeColor="text1"/>
          <w:sz w:val="28"/>
          <w:rtl/>
        </w:rPr>
        <w:t xml:space="preserve"> شناسايي گردند.</w:t>
      </w:r>
    </w:p>
    <w:p w:rsidR="00460382" w:rsidRDefault="00460382">
      <w:pPr>
        <w:bidi w:val="0"/>
        <w:spacing w:after="200" w:line="276" w:lineRule="auto"/>
        <w:ind w:firstLine="0"/>
        <w:jc w:val="left"/>
        <w:rPr>
          <w:rFonts w:cs="Zar"/>
          <w:b/>
          <w:bCs/>
          <w:sz w:val="16"/>
          <w:szCs w:val="16"/>
        </w:rPr>
      </w:pPr>
    </w:p>
    <w:p w:rsidR="004466CE" w:rsidRDefault="004466CE">
      <w:pPr>
        <w:bidi w:val="0"/>
        <w:spacing w:after="200" w:line="276" w:lineRule="auto"/>
        <w:ind w:firstLine="0"/>
        <w:jc w:val="left"/>
        <w:rPr>
          <w:rFonts w:cs="Zar"/>
          <w:b/>
          <w:bCs/>
          <w:sz w:val="16"/>
          <w:szCs w:val="16"/>
        </w:rPr>
      </w:pPr>
      <w:r>
        <w:rPr>
          <w:rFonts w:cs="Zar"/>
          <w:b/>
          <w:bCs/>
          <w:sz w:val="16"/>
          <w:szCs w:val="16"/>
          <w:rtl/>
        </w:rPr>
        <w:br w:type="page"/>
      </w:r>
    </w:p>
    <w:p w:rsidR="00966B33" w:rsidRPr="00966B33" w:rsidRDefault="00966B33" w:rsidP="00966B33">
      <w:pPr>
        <w:ind w:firstLine="0"/>
        <w:rPr>
          <w:rFonts w:cs="Zar"/>
          <w:b/>
          <w:bCs/>
          <w:sz w:val="16"/>
          <w:szCs w:val="16"/>
          <w:rtl/>
        </w:rPr>
      </w:pPr>
    </w:p>
    <w:p w:rsidR="00460382" w:rsidRPr="00460382" w:rsidRDefault="00460382" w:rsidP="00966B33">
      <w:pPr>
        <w:keepNext/>
        <w:ind w:firstLine="0"/>
        <w:rPr>
          <w:rFonts w:cs="Zar"/>
          <w:b/>
          <w:bCs/>
          <w:sz w:val="40"/>
          <w:szCs w:val="40"/>
          <w:rtl/>
        </w:rPr>
      </w:pPr>
      <w:r w:rsidRPr="00460382">
        <w:rPr>
          <w:rFonts w:cs="Zar"/>
          <w:b/>
          <w:bCs/>
          <w:sz w:val="40"/>
          <w:szCs w:val="40"/>
        </w:rPr>
        <w:t>III</w:t>
      </w:r>
      <w:r w:rsidRPr="00460382">
        <w:rPr>
          <w:rFonts w:cs="Zar"/>
          <w:b/>
          <w:bCs/>
          <w:sz w:val="40"/>
          <w:szCs w:val="40"/>
          <w:rtl/>
        </w:rPr>
        <w:t xml:space="preserve">. </w:t>
      </w:r>
      <w:r w:rsidRPr="00460382">
        <w:rPr>
          <w:rFonts w:cs="Zar" w:hint="cs"/>
          <w:b/>
          <w:bCs/>
          <w:sz w:val="40"/>
          <w:szCs w:val="40"/>
          <w:rtl/>
        </w:rPr>
        <w:t>چكيده</w:t>
      </w:r>
      <w:r w:rsidRPr="00460382">
        <w:rPr>
          <w:rFonts w:cs="Zar"/>
          <w:b/>
          <w:bCs/>
          <w:sz w:val="40"/>
          <w:szCs w:val="40"/>
          <w:rtl/>
        </w:rPr>
        <w:t xml:space="preserve"> </w:t>
      </w:r>
      <w:r w:rsidRPr="00460382">
        <w:rPr>
          <w:rFonts w:cs="Zar" w:hint="cs"/>
          <w:b/>
          <w:bCs/>
          <w:sz w:val="40"/>
          <w:szCs w:val="40"/>
          <w:rtl/>
        </w:rPr>
        <w:t>طرح</w:t>
      </w:r>
    </w:p>
    <w:p w:rsidR="00966B33" w:rsidRDefault="00966B33" w:rsidP="00966B33">
      <w:pPr>
        <w:pStyle w:val="ListParagraph"/>
        <w:numPr>
          <w:ilvl w:val="0"/>
          <w:numId w:val="17"/>
        </w:numPr>
        <w:spacing w:after="0" w:line="240" w:lineRule="auto"/>
        <w:jc w:val="left"/>
        <w:rPr>
          <w:b/>
          <w:bCs/>
          <w:color w:val="000000" w:themeColor="text1"/>
          <w:sz w:val="28"/>
          <w:rtl/>
        </w:rPr>
        <w:sectPr w:rsidR="00966B33" w:rsidSect="00966B33">
          <w:headerReference w:type="first" r:id="rId29"/>
          <w:footerReference w:type="first" r:id="rId30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FB0A9C" w:rsidRDefault="00FB0A9C" w:rsidP="00FB0A9C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both"/>
        <w:rPr>
          <w:b/>
          <w:bCs/>
          <w:color w:val="000000" w:themeColor="text1"/>
          <w:sz w:val="28"/>
          <w:rtl/>
        </w:rPr>
      </w:pPr>
      <w:r>
        <w:rPr>
          <w:rFonts w:hint="cs"/>
          <w:b/>
          <w:bCs/>
          <w:color w:val="000000" w:themeColor="text1"/>
          <w:sz w:val="28"/>
          <w:rtl/>
        </w:rPr>
        <w:t>گروهي از كارشناسان طرح پس از شناسايي فروشگاه‌هاي مورد رجوع طلاب و روحانيون، اطلاعاتي را از فهرست كالاهاي مورد توجه در خريد و تعداد آن‌ها در واحد زمان دريافت نموده در پرسشنامه‌هاي ويژه‌اي ثبت مي‌كنند. اين اطلاعات پس از تجميع، به صورت آماري در آمده و مورد تحليل قرار مي‌گيرد. نتيجه اين تحليل براي توليد الگوي مطلوب مورد استفاده قرار خواهد گرفت.</w:t>
      </w:r>
    </w:p>
    <w:p w:rsidR="00460382" w:rsidRDefault="00460382">
      <w:pPr>
        <w:bidi w:val="0"/>
        <w:spacing w:after="200" w:line="276" w:lineRule="auto"/>
        <w:ind w:firstLine="0"/>
        <w:jc w:val="left"/>
        <w:rPr>
          <w:rFonts w:cs="Zar"/>
          <w:b/>
          <w:bCs/>
          <w:sz w:val="16"/>
          <w:szCs w:val="16"/>
        </w:rPr>
      </w:pPr>
      <w:r>
        <w:rPr>
          <w:rFonts w:cs="Zar"/>
          <w:b/>
          <w:bCs/>
          <w:sz w:val="16"/>
          <w:szCs w:val="16"/>
          <w:rtl/>
        </w:rPr>
        <w:br w:type="page"/>
      </w:r>
    </w:p>
    <w:p w:rsidR="00966B33" w:rsidRPr="00966B33" w:rsidRDefault="00966B33" w:rsidP="00966B33">
      <w:pPr>
        <w:ind w:firstLine="0"/>
        <w:rPr>
          <w:rFonts w:cs="Zar"/>
          <w:b/>
          <w:bCs/>
          <w:sz w:val="16"/>
          <w:szCs w:val="16"/>
          <w:rtl/>
        </w:rPr>
      </w:pPr>
    </w:p>
    <w:p w:rsidR="00460382" w:rsidRPr="00460382" w:rsidRDefault="00460382" w:rsidP="00966B33">
      <w:pPr>
        <w:keepNext/>
        <w:ind w:firstLine="0"/>
        <w:rPr>
          <w:rFonts w:cs="Zar"/>
          <w:b/>
          <w:bCs/>
          <w:sz w:val="40"/>
          <w:szCs w:val="40"/>
          <w:rtl/>
        </w:rPr>
      </w:pPr>
      <w:r w:rsidRPr="00460382">
        <w:rPr>
          <w:rFonts w:cs="Zar"/>
          <w:b/>
          <w:bCs/>
          <w:sz w:val="40"/>
          <w:szCs w:val="40"/>
        </w:rPr>
        <w:t>IV</w:t>
      </w:r>
      <w:r w:rsidRPr="00460382">
        <w:rPr>
          <w:rFonts w:cs="Zar"/>
          <w:b/>
          <w:bCs/>
          <w:sz w:val="40"/>
          <w:szCs w:val="40"/>
          <w:rtl/>
        </w:rPr>
        <w:t xml:space="preserve">. </w:t>
      </w:r>
      <w:r w:rsidRPr="00460382">
        <w:rPr>
          <w:rFonts w:cs="Zar" w:hint="cs"/>
          <w:b/>
          <w:bCs/>
          <w:sz w:val="40"/>
          <w:szCs w:val="40"/>
          <w:rtl/>
        </w:rPr>
        <w:t>معرفي</w:t>
      </w:r>
      <w:r w:rsidRPr="00460382">
        <w:rPr>
          <w:rFonts w:cs="Zar"/>
          <w:b/>
          <w:bCs/>
          <w:sz w:val="40"/>
          <w:szCs w:val="40"/>
          <w:rtl/>
        </w:rPr>
        <w:t xml:space="preserve"> </w:t>
      </w:r>
      <w:r w:rsidRPr="00460382">
        <w:rPr>
          <w:rFonts w:cs="Zar" w:hint="cs"/>
          <w:b/>
          <w:bCs/>
          <w:sz w:val="40"/>
          <w:szCs w:val="40"/>
          <w:rtl/>
        </w:rPr>
        <w:t>طرح</w:t>
      </w:r>
    </w:p>
    <w:p w:rsidR="00966B33" w:rsidRPr="00C27777" w:rsidRDefault="00460382" w:rsidP="00DC6B87">
      <w:pPr>
        <w:keepNext/>
        <w:ind w:firstLine="0"/>
        <w:rPr>
          <w:rFonts w:cs="Zar"/>
          <w:b/>
          <w:bCs/>
          <w:sz w:val="28"/>
          <w:rtl/>
        </w:rPr>
      </w:pPr>
      <w:r w:rsidRPr="00460382">
        <w:rPr>
          <w:rFonts w:cs="Zar"/>
          <w:b/>
          <w:bCs/>
          <w:sz w:val="28"/>
          <w:rtl/>
        </w:rPr>
        <w:t xml:space="preserve">1. </w:t>
      </w:r>
      <w:r w:rsidRPr="00460382">
        <w:rPr>
          <w:rFonts w:cs="Zar" w:hint="cs"/>
          <w:b/>
          <w:bCs/>
          <w:sz w:val="28"/>
          <w:rtl/>
        </w:rPr>
        <w:t>هدف</w:t>
      </w:r>
      <w:r w:rsidRPr="00460382">
        <w:rPr>
          <w:rFonts w:cs="Zar"/>
          <w:b/>
          <w:bCs/>
          <w:sz w:val="28"/>
          <w:rtl/>
        </w:rPr>
        <w:t xml:space="preserve"> </w:t>
      </w:r>
      <w:r w:rsidRPr="00460382">
        <w:rPr>
          <w:rFonts w:cs="Zar" w:hint="cs"/>
          <w:b/>
          <w:bCs/>
          <w:sz w:val="28"/>
          <w:rtl/>
        </w:rPr>
        <w:t>طرح</w:t>
      </w:r>
    </w:p>
    <w:p w:rsidR="00DC6B87" w:rsidRPr="00460382" w:rsidRDefault="00DC6B87" w:rsidP="00DC6B87">
      <w:pPr>
        <w:keepNext/>
        <w:ind w:firstLine="0"/>
        <w:rPr>
          <w:rFonts w:cs="Zar"/>
          <w:b/>
          <w:bCs/>
          <w:sz w:val="24"/>
          <w:szCs w:val="24"/>
          <w:rtl/>
        </w:rPr>
      </w:pPr>
      <w:r>
        <w:rPr>
          <w:rFonts w:cs="Zar" w:hint="cs"/>
          <w:b/>
          <w:bCs/>
          <w:sz w:val="24"/>
          <w:szCs w:val="24"/>
          <w:rtl/>
        </w:rPr>
        <w:t>الف</w:t>
      </w:r>
      <w:r w:rsidRPr="00460382">
        <w:rPr>
          <w:rFonts w:cs="Zar"/>
          <w:b/>
          <w:bCs/>
          <w:sz w:val="24"/>
          <w:szCs w:val="24"/>
          <w:rtl/>
        </w:rPr>
        <w:t xml:space="preserve">. </w:t>
      </w:r>
      <w:r>
        <w:rPr>
          <w:rFonts w:cs="Zar" w:hint="cs"/>
          <w:b/>
          <w:bCs/>
          <w:sz w:val="24"/>
          <w:szCs w:val="24"/>
          <w:rtl/>
        </w:rPr>
        <w:t>اهداف قابل دستيابي در طرح</w:t>
      </w:r>
    </w:p>
    <w:p w:rsidR="00DC6B87" w:rsidRPr="00DC6B87" w:rsidRDefault="00DC6B87" w:rsidP="00DC6B87">
      <w:pPr>
        <w:spacing w:after="0" w:line="240" w:lineRule="auto"/>
        <w:ind w:left="360" w:firstLine="0"/>
        <w:jc w:val="left"/>
        <w:rPr>
          <w:b/>
          <w:bCs/>
          <w:color w:val="000000" w:themeColor="text1"/>
          <w:sz w:val="28"/>
          <w:rtl/>
        </w:rPr>
        <w:sectPr w:rsidR="00DC6B87" w:rsidRPr="00DC6B87" w:rsidSect="00966B33">
          <w:headerReference w:type="first" r:id="rId31"/>
          <w:footerReference w:type="first" r:id="rId32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D5446D" w:rsidRPr="00FB0A9C" w:rsidRDefault="00FB0A9C" w:rsidP="00D5446D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284"/>
        <w:jc w:val="left"/>
        <w:rPr>
          <w:rFonts w:cs="Zar"/>
          <w:b/>
          <w:bCs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>دستيابي به الگوي فعلي مصرف طلاب و روحانيون</w:t>
      </w:r>
    </w:p>
    <w:p w:rsidR="00FB0A9C" w:rsidRPr="00D5446D" w:rsidRDefault="00FB0A9C" w:rsidP="00D5446D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284"/>
        <w:jc w:val="left"/>
        <w:rPr>
          <w:rFonts w:cs="Zar"/>
          <w:b/>
          <w:bCs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>توليد الگوي مطلوب مصرف طلاب و روحانيون</w:t>
      </w:r>
    </w:p>
    <w:p w:rsidR="00D5446D" w:rsidRPr="00D5446D" w:rsidRDefault="00D5446D" w:rsidP="00D5446D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284" w:firstLine="0"/>
        <w:jc w:val="left"/>
        <w:rPr>
          <w:rFonts w:cs="Zar"/>
          <w:b/>
          <w:bCs/>
          <w:sz w:val="28"/>
        </w:rPr>
        <w:sectPr w:rsidR="00D5446D" w:rsidRPr="00D5446D" w:rsidSect="001B64AA">
          <w:type w:val="continuous"/>
          <w:pgSz w:w="11906" w:h="16838" w:code="9"/>
          <w:pgMar w:top="851" w:right="851" w:bottom="851" w:left="1418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966B33" w:rsidRPr="00966B33" w:rsidRDefault="00966B33" w:rsidP="00966B33">
      <w:pPr>
        <w:ind w:firstLine="0"/>
        <w:rPr>
          <w:rFonts w:cs="Zar"/>
          <w:b/>
          <w:bCs/>
          <w:sz w:val="16"/>
          <w:szCs w:val="16"/>
          <w:rtl/>
        </w:rPr>
      </w:pPr>
    </w:p>
    <w:p w:rsidR="00966B33" w:rsidRPr="00460382" w:rsidRDefault="00DC6B87" w:rsidP="00966B33">
      <w:pPr>
        <w:keepNext/>
        <w:ind w:firstLine="0"/>
        <w:rPr>
          <w:rFonts w:cs="Zar"/>
          <w:b/>
          <w:bCs/>
          <w:sz w:val="24"/>
          <w:szCs w:val="24"/>
          <w:rtl/>
        </w:rPr>
      </w:pPr>
      <w:r>
        <w:rPr>
          <w:rFonts w:cs="Zar" w:hint="cs"/>
          <w:b/>
          <w:bCs/>
          <w:sz w:val="24"/>
          <w:szCs w:val="24"/>
          <w:rtl/>
        </w:rPr>
        <w:t>ب</w:t>
      </w:r>
      <w:r w:rsidR="00460382" w:rsidRPr="00460382">
        <w:rPr>
          <w:rFonts w:cs="Zar"/>
          <w:b/>
          <w:bCs/>
          <w:sz w:val="24"/>
          <w:szCs w:val="24"/>
          <w:rtl/>
        </w:rPr>
        <w:t xml:space="preserve">. </w:t>
      </w:r>
      <w:r w:rsidR="00460382" w:rsidRPr="00460382">
        <w:rPr>
          <w:rFonts w:cs="Zar" w:hint="cs"/>
          <w:b/>
          <w:bCs/>
          <w:sz w:val="24"/>
          <w:szCs w:val="24"/>
          <w:rtl/>
        </w:rPr>
        <w:t>كاربردهاي</w:t>
      </w:r>
      <w:r w:rsidR="00460382" w:rsidRPr="00460382">
        <w:rPr>
          <w:rFonts w:cs="Zar"/>
          <w:b/>
          <w:bCs/>
          <w:sz w:val="24"/>
          <w:szCs w:val="24"/>
          <w:rtl/>
        </w:rPr>
        <w:t xml:space="preserve"> </w:t>
      </w:r>
      <w:r w:rsidR="00460382" w:rsidRPr="00460382">
        <w:rPr>
          <w:rFonts w:cs="Zar" w:hint="cs"/>
          <w:b/>
          <w:bCs/>
          <w:sz w:val="24"/>
          <w:szCs w:val="24"/>
          <w:rtl/>
        </w:rPr>
        <w:t>محصولات</w:t>
      </w:r>
      <w:r w:rsidR="00460382" w:rsidRPr="00460382">
        <w:rPr>
          <w:rFonts w:cs="Zar"/>
          <w:b/>
          <w:bCs/>
          <w:sz w:val="24"/>
          <w:szCs w:val="24"/>
          <w:rtl/>
        </w:rPr>
        <w:t xml:space="preserve"> </w:t>
      </w:r>
      <w:r w:rsidR="00460382" w:rsidRPr="00460382">
        <w:rPr>
          <w:rFonts w:cs="Zar" w:hint="cs"/>
          <w:b/>
          <w:bCs/>
          <w:sz w:val="24"/>
          <w:szCs w:val="24"/>
          <w:rtl/>
        </w:rPr>
        <w:t>طرح</w:t>
      </w:r>
    </w:p>
    <w:p w:rsidR="00966B33" w:rsidRDefault="00966B33" w:rsidP="00966B33">
      <w:pPr>
        <w:pStyle w:val="ListParagraph"/>
        <w:numPr>
          <w:ilvl w:val="0"/>
          <w:numId w:val="17"/>
        </w:numPr>
        <w:spacing w:after="0" w:line="240" w:lineRule="auto"/>
        <w:jc w:val="left"/>
        <w:rPr>
          <w:b/>
          <w:bCs/>
          <w:color w:val="000000" w:themeColor="text1"/>
          <w:sz w:val="28"/>
          <w:rtl/>
        </w:rPr>
        <w:sectPr w:rsidR="00966B33" w:rsidSect="00966B33">
          <w:headerReference w:type="first" r:id="rId33"/>
          <w:footerReference w:type="first" r:id="rId34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D5446D" w:rsidRPr="00D5446D" w:rsidRDefault="00FB0A9C" w:rsidP="00FF3EE0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left"/>
        <w:rPr>
          <w:rFonts w:cs="Zar"/>
          <w:b/>
          <w:bCs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>جهت‌دهي فروشگاه‌هاي مركز خدمات در تأمين كالاها و تخصيص تسهيلات</w:t>
      </w:r>
    </w:p>
    <w:p w:rsidR="00966B33" w:rsidRDefault="00966B33" w:rsidP="00292BE5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rFonts w:cs="Zar"/>
          <w:b/>
          <w:bCs/>
          <w:sz w:val="28"/>
        </w:rPr>
        <w:sectPr w:rsidR="00966B33" w:rsidSect="006D346D"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966B33" w:rsidRPr="00966B33" w:rsidRDefault="00966B33" w:rsidP="006D346D">
      <w:pPr>
        <w:ind w:right="709" w:firstLine="0"/>
        <w:rPr>
          <w:rFonts w:cs="Zar"/>
          <w:b/>
          <w:bCs/>
          <w:sz w:val="16"/>
          <w:szCs w:val="16"/>
          <w:rtl/>
        </w:rPr>
      </w:pPr>
    </w:p>
    <w:p w:rsidR="00966B33" w:rsidRPr="00DC6B87" w:rsidRDefault="00DC6B87" w:rsidP="006D346D">
      <w:pPr>
        <w:keepNext/>
        <w:ind w:right="851" w:firstLine="0"/>
        <w:rPr>
          <w:rFonts w:cs="Zar"/>
          <w:b/>
          <w:bCs/>
          <w:sz w:val="24"/>
          <w:szCs w:val="24"/>
          <w:rtl/>
        </w:rPr>
      </w:pPr>
      <w:r>
        <w:rPr>
          <w:rFonts w:cs="Zar" w:hint="cs"/>
          <w:b/>
          <w:bCs/>
          <w:sz w:val="24"/>
          <w:szCs w:val="24"/>
          <w:rtl/>
        </w:rPr>
        <w:t>ج</w:t>
      </w:r>
      <w:r w:rsidRPr="00DC6B87">
        <w:rPr>
          <w:rFonts w:cs="Zar"/>
          <w:b/>
          <w:bCs/>
          <w:sz w:val="24"/>
          <w:szCs w:val="24"/>
          <w:rtl/>
        </w:rPr>
        <w:t xml:space="preserve">. </w:t>
      </w:r>
      <w:r w:rsidRPr="00DC6B87">
        <w:rPr>
          <w:rFonts w:cs="Zar" w:hint="cs"/>
          <w:b/>
          <w:bCs/>
          <w:sz w:val="24"/>
          <w:szCs w:val="24"/>
          <w:rtl/>
        </w:rPr>
        <w:t>نوآوري</w:t>
      </w:r>
      <w:r w:rsidR="008905AB">
        <w:rPr>
          <w:rFonts w:cs="Zar" w:hint="cs"/>
          <w:b/>
          <w:bCs/>
          <w:sz w:val="24"/>
          <w:szCs w:val="24"/>
        </w:rPr>
        <w:t>‌</w:t>
      </w:r>
      <w:r>
        <w:rPr>
          <w:rFonts w:cs="Zar" w:hint="cs"/>
          <w:b/>
          <w:bCs/>
          <w:sz w:val="24"/>
          <w:szCs w:val="24"/>
          <w:rtl/>
        </w:rPr>
        <w:t>هاي حاصل از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طرح</w:t>
      </w:r>
    </w:p>
    <w:p w:rsidR="00966B33" w:rsidRDefault="00966B33" w:rsidP="006D346D">
      <w:pPr>
        <w:pStyle w:val="ListParagraph"/>
        <w:numPr>
          <w:ilvl w:val="0"/>
          <w:numId w:val="17"/>
        </w:numPr>
        <w:spacing w:after="0" w:line="240" w:lineRule="auto"/>
        <w:ind w:right="851"/>
        <w:jc w:val="left"/>
        <w:rPr>
          <w:b/>
          <w:bCs/>
          <w:color w:val="000000" w:themeColor="text1"/>
          <w:sz w:val="28"/>
          <w:rtl/>
        </w:rPr>
        <w:sectPr w:rsidR="00966B33" w:rsidSect="006D346D">
          <w:headerReference w:type="first" r:id="rId35"/>
          <w:footerReference w:type="first" r:id="rId36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A8692A" w:rsidRPr="00A8692A" w:rsidRDefault="00FB0A9C" w:rsidP="00A8692A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rFonts w:cs="Zar"/>
          <w:b/>
          <w:bCs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>انجام چنين پروژه‌اي در داخل كشور نوعي نوآوري محسوب مي‌گردد.</w:t>
      </w:r>
    </w:p>
    <w:p w:rsidR="00A8692A" w:rsidRDefault="00A8692A" w:rsidP="00292BE5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rFonts w:cs="Zar"/>
          <w:b/>
          <w:bCs/>
          <w:sz w:val="28"/>
        </w:rPr>
        <w:sectPr w:rsidR="00A8692A" w:rsidSect="006D346D"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DC6B87" w:rsidRPr="00966B33" w:rsidRDefault="00DC6B87" w:rsidP="006D346D">
      <w:pPr>
        <w:ind w:right="851" w:firstLine="0"/>
        <w:rPr>
          <w:rFonts w:cs="Zar"/>
          <w:b/>
          <w:bCs/>
          <w:sz w:val="16"/>
          <w:szCs w:val="16"/>
          <w:rtl/>
        </w:rPr>
      </w:pPr>
    </w:p>
    <w:p w:rsidR="00DC6B87" w:rsidRPr="00DC6B87" w:rsidRDefault="00DC6B87" w:rsidP="006D346D">
      <w:pPr>
        <w:keepNext/>
        <w:ind w:right="851" w:firstLine="0"/>
        <w:rPr>
          <w:rFonts w:cs="Zar"/>
          <w:b/>
          <w:bCs/>
          <w:sz w:val="24"/>
          <w:szCs w:val="24"/>
          <w:rtl/>
        </w:rPr>
      </w:pPr>
      <w:r>
        <w:rPr>
          <w:rFonts w:cs="Zar" w:hint="cs"/>
          <w:b/>
          <w:bCs/>
          <w:sz w:val="24"/>
          <w:szCs w:val="24"/>
          <w:rtl/>
        </w:rPr>
        <w:t>د</w:t>
      </w:r>
      <w:r w:rsidRPr="00DC6B87">
        <w:rPr>
          <w:rFonts w:cs="Zar"/>
          <w:b/>
          <w:bCs/>
          <w:sz w:val="24"/>
          <w:szCs w:val="24"/>
          <w:rtl/>
        </w:rPr>
        <w:t xml:space="preserve">. </w:t>
      </w:r>
      <w:r w:rsidRPr="00DC6B87">
        <w:rPr>
          <w:rFonts w:cs="Zar" w:hint="cs"/>
          <w:b/>
          <w:bCs/>
          <w:sz w:val="24"/>
          <w:szCs w:val="24"/>
          <w:rtl/>
        </w:rPr>
        <w:t>بهره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مالي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مورد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انتظار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از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طرح</w:t>
      </w:r>
    </w:p>
    <w:p w:rsidR="00DC6B87" w:rsidRDefault="00DC6B87" w:rsidP="006D346D">
      <w:pPr>
        <w:pStyle w:val="ListParagraph"/>
        <w:numPr>
          <w:ilvl w:val="0"/>
          <w:numId w:val="17"/>
        </w:numPr>
        <w:spacing w:after="0" w:line="240" w:lineRule="auto"/>
        <w:ind w:right="851"/>
        <w:jc w:val="left"/>
        <w:rPr>
          <w:b/>
          <w:bCs/>
          <w:color w:val="000000" w:themeColor="text1"/>
          <w:sz w:val="28"/>
          <w:rtl/>
        </w:rPr>
        <w:sectPr w:rsidR="00DC6B87" w:rsidSect="006D346D">
          <w:headerReference w:type="first" r:id="rId37"/>
          <w:footerReference w:type="first" r:id="rId38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DC6B87" w:rsidRPr="006F3D09" w:rsidRDefault="00FB0A9C" w:rsidP="00292BE5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rFonts w:cs="Zar"/>
          <w:b/>
          <w:bCs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>با توجه به اهداف فرهنگي اين پروژه، توقّع بهره مالي از آن موضوعيّت ندارد.</w:t>
      </w:r>
    </w:p>
    <w:p w:rsidR="006F3D09" w:rsidRDefault="006F3D09" w:rsidP="00292BE5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rFonts w:cs="Zar"/>
          <w:b/>
          <w:bCs/>
          <w:sz w:val="28"/>
        </w:rPr>
        <w:sectPr w:rsidR="006F3D09" w:rsidSect="006D346D"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DC6B87" w:rsidRPr="00966B33" w:rsidRDefault="00DC6B87" w:rsidP="006D346D">
      <w:pPr>
        <w:ind w:right="851" w:firstLine="0"/>
        <w:rPr>
          <w:rFonts w:cs="Zar"/>
          <w:b/>
          <w:bCs/>
          <w:sz w:val="16"/>
          <w:szCs w:val="16"/>
          <w:rtl/>
        </w:rPr>
      </w:pPr>
    </w:p>
    <w:p w:rsidR="00DC6B87" w:rsidRDefault="00DC6B87" w:rsidP="006D346D">
      <w:pPr>
        <w:keepNext/>
        <w:ind w:right="851" w:firstLine="0"/>
        <w:rPr>
          <w:rFonts w:cs="Zar"/>
          <w:b/>
          <w:bCs/>
          <w:sz w:val="28"/>
          <w:rtl/>
        </w:rPr>
      </w:pPr>
      <w:r w:rsidRPr="00DC6B87">
        <w:rPr>
          <w:rFonts w:cs="Zar"/>
          <w:b/>
          <w:bCs/>
          <w:sz w:val="28"/>
          <w:rtl/>
        </w:rPr>
        <w:t xml:space="preserve">2. </w:t>
      </w:r>
      <w:r w:rsidRPr="00DC6B87">
        <w:rPr>
          <w:rFonts w:cs="Zar" w:hint="cs"/>
          <w:b/>
          <w:bCs/>
          <w:sz w:val="28"/>
          <w:rtl/>
        </w:rPr>
        <w:t>موضوع</w:t>
      </w:r>
      <w:r w:rsidRPr="00DC6B87">
        <w:rPr>
          <w:rFonts w:cs="Zar"/>
          <w:b/>
          <w:bCs/>
          <w:sz w:val="28"/>
          <w:rtl/>
        </w:rPr>
        <w:t xml:space="preserve"> </w:t>
      </w:r>
      <w:r w:rsidRPr="00DC6B87">
        <w:rPr>
          <w:rFonts w:cs="Zar" w:hint="cs"/>
          <w:b/>
          <w:bCs/>
          <w:sz w:val="28"/>
          <w:rtl/>
        </w:rPr>
        <w:t>طرح</w:t>
      </w:r>
    </w:p>
    <w:p w:rsidR="00DC6B87" w:rsidRPr="00DC6B87" w:rsidRDefault="00DC6B87" w:rsidP="006D346D">
      <w:pPr>
        <w:keepNext/>
        <w:ind w:right="851" w:firstLine="0"/>
        <w:rPr>
          <w:rFonts w:cs="Zar"/>
          <w:b/>
          <w:bCs/>
          <w:sz w:val="24"/>
          <w:szCs w:val="24"/>
          <w:rtl/>
        </w:rPr>
      </w:pPr>
      <w:r>
        <w:rPr>
          <w:rFonts w:cs="Zar" w:hint="cs"/>
          <w:b/>
          <w:bCs/>
          <w:sz w:val="24"/>
          <w:szCs w:val="24"/>
          <w:rtl/>
        </w:rPr>
        <w:t>الف</w:t>
      </w:r>
      <w:r w:rsidRPr="00DC6B87">
        <w:rPr>
          <w:rFonts w:cs="Zar"/>
          <w:b/>
          <w:bCs/>
          <w:sz w:val="24"/>
          <w:szCs w:val="24"/>
          <w:rtl/>
        </w:rPr>
        <w:t xml:space="preserve">. </w:t>
      </w:r>
      <w:r w:rsidRPr="00DC6B87">
        <w:rPr>
          <w:rFonts w:cs="Zar" w:hint="cs"/>
          <w:b/>
          <w:bCs/>
          <w:sz w:val="24"/>
          <w:szCs w:val="24"/>
          <w:rtl/>
        </w:rPr>
        <w:t>گستره</w:t>
      </w:r>
      <w:r w:rsidRPr="00DC6B87">
        <w:rPr>
          <w:rFonts w:cs="Zar"/>
          <w:b/>
          <w:bCs/>
          <w:sz w:val="24"/>
          <w:szCs w:val="24"/>
          <w:rtl/>
        </w:rPr>
        <w:t xml:space="preserve">  </w:t>
      </w:r>
      <w:r w:rsidRPr="00DC6B87">
        <w:rPr>
          <w:rFonts w:cs="Zar" w:hint="cs"/>
          <w:b/>
          <w:bCs/>
          <w:sz w:val="24"/>
          <w:szCs w:val="24"/>
          <w:rtl/>
        </w:rPr>
        <w:t>مكاني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و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جغرافيايي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طرح</w:t>
      </w:r>
    </w:p>
    <w:p w:rsidR="00DC6B87" w:rsidRDefault="00DC6B87" w:rsidP="006D346D">
      <w:pPr>
        <w:pStyle w:val="ListParagraph"/>
        <w:numPr>
          <w:ilvl w:val="0"/>
          <w:numId w:val="17"/>
        </w:numPr>
        <w:spacing w:after="0" w:line="240" w:lineRule="auto"/>
        <w:ind w:right="851"/>
        <w:jc w:val="left"/>
        <w:rPr>
          <w:b/>
          <w:bCs/>
          <w:color w:val="000000" w:themeColor="text1"/>
          <w:sz w:val="28"/>
          <w:rtl/>
        </w:rPr>
        <w:sectPr w:rsidR="00DC6B87" w:rsidSect="006D346D">
          <w:headerReference w:type="first" r:id="rId39"/>
          <w:footerReference w:type="first" r:id="rId40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DC6B87" w:rsidRPr="006F3D09" w:rsidRDefault="00FB0A9C" w:rsidP="006F3D09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851" w:firstLine="0"/>
        <w:jc w:val="both"/>
        <w:rPr>
          <w:rFonts w:cs="Zar"/>
          <w:b/>
          <w:bCs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>تمامي استان‌هاي كشور</w:t>
      </w:r>
    </w:p>
    <w:p w:rsidR="006F3D09" w:rsidRDefault="006F3D09" w:rsidP="00292BE5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rFonts w:cs="Zar"/>
          <w:b/>
          <w:bCs/>
          <w:sz w:val="28"/>
        </w:rPr>
        <w:sectPr w:rsidR="006F3D09" w:rsidSect="006D346D"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DC6B87" w:rsidRPr="00966B33" w:rsidRDefault="00DC6B87" w:rsidP="006D346D">
      <w:pPr>
        <w:ind w:right="851" w:firstLine="0"/>
        <w:rPr>
          <w:rFonts w:cs="Zar"/>
          <w:b/>
          <w:bCs/>
          <w:sz w:val="16"/>
          <w:szCs w:val="16"/>
          <w:rtl/>
        </w:rPr>
      </w:pPr>
    </w:p>
    <w:p w:rsidR="00DC6B87" w:rsidRPr="00DC6B87" w:rsidRDefault="00DC6B87" w:rsidP="006D346D">
      <w:pPr>
        <w:keepNext/>
        <w:ind w:right="851" w:firstLine="0"/>
        <w:rPr>
          <w:rFonts w:cs="Zar"/>
          <w:b/>
          <w:bCs/>
          <w:sz w:val="24"/>
          <w:szCs w:val="24"/>
          <w:rtl/>
        </w:rPr>
      </w:pPr>
      <w:r w:rsidRPr="00DC6B87">
        <w:rPr>
          <w:rFonts w:cs="Zar" w:hint="cs"/>
          <w:b/>
          <w:bCs/>
          <w:sz w:val="24"/>
          <w:szCs w:val="24"/>
          <w:rtl/>
        </w:rPr>
        <w:t>ب</w:t>
      </w:r>
      <w:r w:rsidRPr="00DC6B87">
        <w:rPr>
          <w:rFonts w:cs="Zar"/>
          <w:b/>
          <w:bCs/>
          <w:sz w:val="24"/>
          <w:szCs w:val="24"/>
          <w:rtl/>
        </w:rPr>
        <w:t xml:space="preserve">. </w:t>
      </w:r>
      <w:r w:rsidRPr="00DC6B87">
        <w:rPr>
          <w:rFonts w:cs="Zar" w:hint="cs"/>
          <w:b/>
          <w:bCs/>
          <w:sz w:val="24"/>
          <w:szCs w:val="24"/>
          <w:rtl/>
        </w:rPr>
        <w:t>عمق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علمي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و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دقت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مورد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>
        <w:rPr>
          <w:rFonts w:cs="Zar" w:hint="cs"/>
          <w:b/>
          <w:bCs/>
          <w:sz w:val="24"/>
          <w:szCs w:val="24"/>
          <w:rtl/>
        </w:rPr>
        <w:t>انتظار</w:t>
      </w:r>
    </w:p>
    <w:p w:rsidR="00DC6B87" w:rsidRPr="00DC6B87" w:rsidRDefault="00DC6B87" w:rsidP="006D346D">
      <w:pPr>
        <w:pStyle w:val="ListParagraph"/>
        <w:numPr>
          <w:ilvl w:val="0"/>
          <w:numId w:val="17"/>
        </w:numPr>
        <w:spacing w:after="0" w:line="240" w:lineRule="auto"/>
        <w:ind w:right="851"/>
        <w:jc w:val="left"/>
        <w:rPr>
          <w:b/>
          <w:bCs/>
          <w:color w:val="000000" w:themeColor="text1"/>
          <w:sz w:val="24"/>
          <w:szCs w:val="24"/>
          <w:rtl/>
        </w:rPr>
        <w:sectPr w:rsidR="00DC6B87" w:rsidRPr="00DC6B87" w:rsidSect="006D346D">
          <w:headerReference w:type="first" r:id="rId41"/>
          <w:footerReference w:type="first" r:id="rId42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DC6B87" w:rsidRPr="001B64AA" w:rsidRDefault="00FB0A9C" w:rsidP="00292BE5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851" w:firstLine="0"/>
        <w:jc w:val="left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>دقت علمي در مطالعات پيمايشي تا اندازه‌اي خواهد بود كه تأثير زيادي در نتيجه آماري و تحليلي نگذارد. بنابراين قرار نيست تمامي اَسناد و فاكتورهاي خريد و فروش بررسي و ثبت گردد، بلكه به گفتگوهاي شفاهي با فروشنده‌ها و صاحبان فروشگاه‌ها و همچنين نمونه‌هايي</w:t>
      </w:r>
      <w:r w:rsidR="005A1381">
        <w:rPr>
          <w:rFonts w:hint="cs"/>
          <w:b/>
          <w:bCs/>
          <w:color w:val="000000" w:themeColor="text1"/>
          <w:sz w:val="28"/>
          <w:rtl/>
        </w:rPr>
        <w:t xml:space="preserve"> منتخب</w:t>
      </w:r>
      <w:r>
        <w:rPr>
          <w:rFonts w:hint="cs"/>
          <w:b/>
          <w:bCs/>
          <w:color w:val="000000" w:themeColor="text1"/>
          <w:sz w:val="28"/>
          <w:rtl/>
        </w:rPr>
        <w:t xml:space="preserve"> از طلاب و روحانيون هر منطقه بسنده مي‌گردد.</w:t>
      </w:r>
    </w:p>
    <w:p w:rsidR="00DC6B87" w:rsidRDefault="00DC6B87" w:rsidP="006D346D">
      <w:pPr>
        <w:ind w:right="851" w:firstLine="0"/>
        <w:rPr>
          <w:rFonts w:cs="Zar"/>
          <w:b/>
          <w:bCs/>
          <w:sz w:val="28"/>
        </w:rPr>
        <w:sectPr w:rsidR="00DC6B87" w:rsidSect="006D346D"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A95237" w:rsidRPr="00966B33" w:rsidRDefault="00A95237" w:rsidP="00A95237">
      <w:pPr>
        <w:ind w:right="851" w:firstLine="0"/>
        <w:rPr>
          <w:rFonts w:cs="Zar"/>
          <w:b/>
          <w:bCs/>
          <w:sz w:val="16"/>
          <w:szCs w:val="16"/>
          <w:rtl/>
        </w:rPr>
      </w:pPr>
    </w:p>
    <w:p w:rsidR="00DC6B87" w:rsidRPr="00966B33" w:rsidRDefault="00DC6B87" w:rsidP="006D346D">
      <w:pPr>
        <w:ind w:right="851" w:firstLine="0"/>
        <w:rPr>
          <w:rFonts w:cs="Zar"/>
          <w:b/>
          <w:bCs/>
          <w:sz w:val="16"/>
          <w:szCs w:val="16"/>
          <w:rtl/>
        </w:rPr>
      </w:pPr>
    </w:p>
    <w:p w:rsidR="00DC6B87" w:rsidRDefault="00DC6B87" w:rsidP="006D346D">
      <w:pPr>
        <w:keepNext/>
        <w:ind w:right="851" w:firstLine="0"/>
        <w:rPr>
          <w:rFonts w:cs="Zar"/>
          <w:b/>
          <w:bCs/>
          <w:sz w:val="28"/>
          <w:rtl/>
        </w:rPr>
      </w:pPr>
      <w:r>
        <w:rPr>
          <w:rFonts w:cs="Zar" w:hint="cs"/>
          <w:b/>
          <w:bCs/>
          <w:sz w:val="28"/>
          <w:rtl/>
        </w:rPr>
        <w:lastRenderedPageBreak/>
        <w:t>3</w:t>
      </w:r>
      <w:r w:rsidRPr="00DC6B87">
        <w:rPr>
          <w:rFonts w:cs="Zar"/>
          <w:b/>
          <w:bCs/>
          <w:sz w:val="28"/>
          <w:rtl/>
        </w:rPr>
        <w:t xml:space="preserve">. </w:t>
      </w:r>
      <w:r>
        <w:rPr>
          <w:rFonts w:cs="Zar" w:hint="cs"/>
          <w:b/>
          <w:bCs/>
          <w:sz w:val="28"/>
          <w:rtl/>
        </w:rPr>
        <w:t>نيازمندي</w:t>
      </w:r>
      <w:r w:rsidR="008905AB">
        <w:rPr>
          <w:rFonts w:cs="Zar" w:hint="cs"/>
          <w:b/>
          <w:bCs/>
          <w:sz w:val="28"/>
        </w:rPr>
        <w:t>‌</w:t>
      </w:r>
      <w:r>
        <w:rPr>
          <w:rFonts w:cs="Zar" w:hint="cs"/>
          <w:b/>
          <w:bCs/>
          <w:sz w:val="28"/>
          <w:rtl/>
        </w:rPr>
        <w:t>هاي اجراي</w:t>
      </w:r>
      <w:r w:rsidRPr="00DC6B87">
        <w:rPr>
          <w:rFonts w:cs="Zar"/>
          <w:b/>
          <w:bCs/>
          <w:sz w:val="28"/>
          <w:rtl/>
        </w:rPr>
        <w:t xml:space="preserve"> </w:t>
      </w:r>
      <w:r w:rsidRPr="00DC6B87">
        <w:rPr>
          <w:rFonts w:cs="Zar" w:hint="cs"/>
          <w:b/>
          <w:bCs/>
          <w:sz w:val="28"/>
          <w:rtl/>
        </w:rPr>
        <w:t>طرح</w:t>
      </w:r>
    </w:p>
    <w:p w:rsidR="00DC6B87" w:rsidRPr="00DC6B87" w:rsidRDefault="00DC6B87" w:rsidP="006D346D">
      <w:pPr>
        <w:keepNext/>
        <w:ind w:right="851" w:firstLine="0"/>
        <w:rPr>
          <w:rFonts w:cs="Zar"/>
          <w:b/>
          <w:bCs/>
          <w:sz w:val="24"/>
          <w:szCs w:val="24"/>
          <w:rtl/>
        </w:rPr>
      </w:pPr>
      <w:r>
        <w:rPr>
          <w:rFonts w:cs="Zar" w:hint="cs"/>
          <w:b/>
          <w:bCs/>
          <w:sz w:val="24"/>
          <w:szCs w:val="24"/>
          <w:rtl/>
        </w:rPr>
        <w:t>الف</w:t>
      </w:r>
      <w:r w:rsidRPr="00DC6B87">
        <w:rPr>
          <w:rFonts w:cs="Zar"/>
          <w:b/>
          <w:bCs/>
          <w:sz w:val="24"/>
          <w:szCs w:val="24"/>
          <w:rtl/>
        </w:rPr>
        <w:t xml:space="preserve">. </w:t>
      </w:r>
      <w:r w:rsidRPr="00DC6B87">
        <w:rPr>
          <w:rFonts w:cs="Zar" w:hint="cs"/>
          <w:b/>
          <w:bCs/>
          <w:sz w:val="24"/>
          <w:szCs w:val="24"/>
          <w:rtl/>
        </w:rPr>
        <w:t>علوم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و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دانش</w:t>
      </w:r>
      <w:r w:rsidR="008905AB">
        <w:rPr>
          <w:rFonts w:cs="Zar" w:hint="cs"/>
          <w:b/>
          <w:bCs/>
          <w:sz w:val="24"/>
          <w:szCs w:val="24"/>
        </w:rPr>
        <w:t>‌</w:t>
      </w:r>
      <w:r w:rsidRPr="00DC6B87">
        <w:rPr>
          <w:rFonts w:cs="Zar" w:hint="cs"/>
          <w:b/>
          <w:bCs/>
          <w:sz w:val="24"/>
          <w:szCs w:val="24"/>
          <w:rtl/>
        </w:rPr>
        <w:t>هاي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مرتبط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با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طرح</w:t>
      </w:r>
    </w:p>
    <w:p w:rsidR="00DC6B87" w:rsidRDefault="00DC6B87" w:rsidP="006D346D">
      <w:pPr>
        <w:pStyle w:val="ListParagraph"/>
        <w:numPr>
          <w:ilvl w:val="0"/>
          <w:numId w:val="17"/>
        </w:numPr>
        <w:spacing w:after="0" w:line="240" w:lineRule="auto"/>
        <w:ind w:right="851"/>
        <w:jc w:val="left"/>
        <w:rPr>
          <w:b/>
          <w:bCs/>
          <w:color w:val="000000" w:themeColor="text1"/>
          <w:sz w:val="28"/>
          <w:rtl/>
        </w:rPr>
        <w:sectPr w:rsidR="00DC6B87" w:rsidSect="006D346D">
          <w:headerReference w:type="first" r:id="rId43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DC6B87" w:rsidRPr="005A1381" w:rsidRDefault="005A1381" w:rsidP="00292BE5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rFonts w:cs="Zar"/>
          <w:b/>
          <w:bCs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>رياضيات آمار</w:t>
      </w:r>
    </w:p>
    <w:p w:rsidR="005A1381" w:rsidRPr="005A1381" w:rsidRDefault="005A1381" w:rsidP="00292BE5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rFonts w:cs="Zar"/>
          <w:b/>
          <w:bCs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 xml:space="preserve">نرم‌افزارهاي تحليل نتايج آماري، مانند: </w:t>
      </w:r>
      <w:r>
        <w:rPr>
          <w:b/>
          <w:bCs/>
          <w:color w:val="000000" w:themeColor="text1"/>
          <w:sz w:val="28"/>
        </w:rPr>
        <w:t>SPSS</w:t>
      </w:r>
    </w:p>
    <w:p w:rsidR="005A1381" w:rsidRPr="005A1381" w:rsidRDefault="005A1381" w:rsidP="00074637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rFonts w:cs="Zar"/>
          <w:b/>
          <w:bCs/>
          <w:sz w:val="28"/>
        </w:rPr>
      </w:pPr>
      <w:r w:rsidRPr="005A1381">
        <w:rPr>
          <w:rFonts w:hint="cs"/>
          <w:b/>
          <w:bCs/>
          <w:color w:val="000000" w:themeColor="text1"/>
          <w:sz w:val="28"/>
          <w:rtl/>
        </w:rPr>
        <w:t>مطالعات فرهنگي و جامعه‌شناسي در طراحي پرسشنامه‌هاي قابل اتكا</w:t>
      </w:r>
    </w:p>
    <w:p w:rsidR="004D2E47" w:rsidRDefault="004D2E47" w:rsidP="00292BE5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rFonts w:cs="Zar"/>
          <w:b/>
          <w:bCs/>
          <w:sz w:val="28"/>
        </w:rPr>
        <w:sectPr w:rsidR="004D2E47" w:rsidSect="006D346D"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DC6B87" w:rsidRPr="00966B33" w:rsidRDefault="00DC6B87" w:rsidP="006D346D">
      <w:pPr>
        <w:ind w:right="851" w:firstLine="0"/>
        <w:rPr>
          <w:rFonts w:cs="Zar"/>
          <w:b/>
          <w:bCs/>
          <w:sz w:val="16"/>
          <w:szCs w:val="16"/>
          <w:rtl/>
        </w:rPr>
      </w:pPr>
    </w:p>
    <w:p w:rsidR="00DC6B87" w:rsidRPr="00DC6B87" w:rsidRDefault="00DC6B87" w:rsidP="006D346D">
      <w:pPr>
        <w:keepNext/>
        <w:ind w:right="851" w:firstLine="0"/>
        <w:rPr>
          <w:rFonts w:cs="Zar"/>
          <w:b/>
          <w:bCs/>
          <w:sz w:val="24"/>
          <w:szCs w:val="24"/>
          <w:rtl/>
        </w:rPr>
      </w:pPr>
      <w:r>
        <w:rPr>
          <w:rFonts w:cs="Zar" w:hint="cs"/>
          <w:b/>
          <w:bCs/>
          <w:sz w:val="24"/>
          <w:szCs w:val="24"/>
          <w:rtl/>
        </w:rPr>
        <w:t>ب</w:t>
      </w:r>
      <w:r w:rsidRPr="00DC6B87">
        <w:rPr>
          <w:rFonts w:cs="Zar"/>
          <w:b/>
          <w:bCs/>
          <w:sz w:val="24"/>
          <w:szCs w:val="24"/>
          <w:rtl/>
        </w:rPr>
        <w:t xml:space="preserve">. </w:t>
      </w:r>
      <w:r w:rsidRPr="00DC6B87">
        <w:rPr>
          <w:rFonts w:cs="Zar" w:hint="cs"/>
          <w:b/>
          <w:bCs/>
          <w:sz w:val="24"/>
          <w:szCs w:val="24"/>
          <w:rtl/>
        </w:rPr>
        <w:t>فن</w:t>
      </w:r>
      <w:r w:rsidR="008905AB">
        <w:rPr>
          <w:rFonts w:cs="Zar" w:hint="cs"/>
          <w:b/>
          <w:bCs/>
          <w:sz w:val="24"/>
          <w:szCs w:val="24"/>
        </w:rPr>
        <w:t>‌</w:t>
      </w:r>
      <w:r w:rsidRPr="00DC6B87">
        <w:rPr>
          <w:rFonts w:cs="Zar" w:hint="cs"/>
          <w:b/>
          <w:bCs/>
          <w:sz w:val="24"/>
          <w:szCs w:val="24"/>
          <w:rtl/>
        </w:rPr>
        <w:t>آوري</w:t>
      </w:r>
      <w:r w:rsidR="008905AB">
        <w:rPr>
          <w:rFonts w:cs="Zar" w:hint="cs"/>
          <w:b/>
          <w:bCs/>
          <w:sz w:val="24"/>
          <w:szCs w:val="24"/>
        </w:rPr>
        <w:t>‌</w:t>
      </w:r>
      <w:r w:rsidRPr="00DC6B87">
        <w:rPr>
          <w:rFonts w:cs="Zar" w:hint="cs"/>
          <w:b/>
          <w:bCs/>
          <w:sz w:val="24"/>
          <w:szCs w:val="24"/>
          <w:rtl/>
        </w:rPr>
        <w:t>هاي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مورد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نياز</w:t>
      </w:r>
    </w:p>
    <w:p w:rsidR="00DC6B87" w:rsidRDefault="00DC6B87" w:rsidP="006D346D">
      <w:pPr>
        <w:pStyle w:val="ListParagraph"/>
        <w:numPr>
          <w:ilvl w:val="0"/>
          <w:numId w:val="17"/>
        </w:numPr>
        <w:spacing w:after="0" w:line="240" w:lineRule="auto"/>
        <w:ind w:right="851"/>
        <w:jc w:val="left"/>
        <w:rPr>
          <w:b/>
          <w:bCs/>
          <w:color w:val="000000" w:themeColor="text1"/>
          <w:sz w:val="28"/>
          <w:rtl/>
        </w:rPr>
        <w:sectPr w:rsidR="00DC6B87" w:rsidSect="006D346D">
          <w:headerReference w:type="first" r:id="rId44"/>
          <w:footerReference w:type="first" r:id="rId45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DC6B87" w:rsidRDefault="005A1381" w:rsidP="00A95237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>نرم‌افزار تحليل آمار</w:t>
      </w:r>
    </w:p>
    <w:p w:rsidR="005A1381" w:rsidRDefault="005A1381" w:rsidP="005A1381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>سخت‌افزار مناسب براي استفاده از نرم‌افزار</w:t>
      </w:r>
    </w:p>
    <w:p w:rsidR="00DC6B87" w:rsidRDefault="00DC6B87" w:rsidP="006D346D">
      <w:pPr>
        <w:ind w:right="851" w:firstLine="0"/>
        <w:rPr>
          <w:rFonts w:cs="Zar"/>
          <w:b/>
          <w:bCs/>
          <w:sz w:val="28"/>
        </w:rPr>
        <w:sectPr w:rsidR="00DC6B87" w:rsidSect="006D346D"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DC6B87" w:rsidRPr="00966B33" w:rsidRDefault="00DC6B87" w:rsidP="006D346D">
      <w:pPr>
        <w:ind w:right="851" w:firstLine="0"/>
        <w:rPr>
          <w:rFonts w:cs="Zar"/>
          <w:b/>
          <w:bCs/>
          <w:sz w:val="16"/>
          <w:szCs w:val="16"/>
          <w:rtl/>
        </w:rPr>
      </w:pPr>
    </w:p>
    <w:p w:rsidR="00DC6B87" w:rsidRPr="00DC6B87" w:rsidRDefault="00DC6B87" w:rsidP="006D346D">
      <w:pPr>
        <w:keepNext/>
        <w:ind w:right="851" w:firstLine="0"/>
        <w:rPr>
          <w:rFonts w:cs="Zar"/>
          <w:b/>
          <w:bCs/>
          <w:sz w:val="24"/>
          <w:szCs w:val="24"/>
          <w:rtl/>
        </w:rPr>
      </w:pPr>
      <w:r>
        <w:rPr>
          <w:rFonts w:cs="Zar" w:hint="cs"/>
          <w:b/>
          <w:bCs/>
          <w:sz w:val="24"/>
          <w:szCs w:val="24"/>
          <w:rtl/>
        </w:rPr>
        <w:t>ج</w:t>
      </w:r>
      <w:r w:rsidRPr="00DC6B87">
        <w:rPr>
          <w:rFonts w:cs="Zar"/>
          <w:b/>
          <w:bCs/>
          <w:sz w:val="24"/>
          <w:szCs w:val="24"/>
          <w:rtl/>
        </w:rPr>
        <w:t xml:space="preserve">. </w:t>
      </w:r>
      <w:r w:rsidRPr="00DC6B87">
        <w:rPr>
          <w:rFonts w:cs="Zar" w:hint="cs"/>
          <w:b/>
          <w:bCs/>
          <w:sz w:val="24"/>
          <w:szCs w:val="24"/>
          <w:rtl/>
        </w:rPr>
        <w:t>كارشناسان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و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متخصصان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مورد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نياز</w:t>
      </w:r>
    </w:p>
    <w:p w:rsidR="00DC6B87" w:rsidRDefault="00DC6B87" w:rsidP="006D346D">
      <w:pPr>
        <w:pStyle w:val="ListParagraph"/>
        <w:numPr>
          <w:ilvl w:val="0"/>
          <w:numId w:val="17"/>
        </w:numPr>
        <w:spacing w:after="0" w:line="240" w:lineRule="auto"/>
        <w:ind w:right="851"/>
        <w:jc w:val="left"/>
        <w:rPr>
          <w:b/>
          <w:bCs/>
          <w:color w:val="000000" w:themeColor="text1"/>
          <w:sz w:val="28"/>
          <w:rtl/>
        </w:rPr>
        <w:sectPr w:rsidR="00DC6B87" w:rsidSect="006D346D">
          <w:headerReference w:type="first" r:id="rId46"/>
          <w:footerReference w:type="first" r:id="rId47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DC6B87" w:rsidRPr="005A1381" w:rsidRDefault="005A1381" w:rsidP="00292BE5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rFonts w:cs="Zar"/>
          <w:b/>
          <w:bCs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>دكتراي مطالعات فرهنگي</w:t>
      </w:r>
    </w:p>
    <w:p w:rsidR="005A1381" w:rsidRPr="00A95237" w:rsidRDefault="005A1381" w:rsidP="00292BE5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rFonts w:cs="Zar"/>
          <w:b/>
          <w:bCs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>كارشناس ارشد آمار</w:t>
      </w:r>
    </w:p>
    <w:p w:rsidR="00A95237" w:rsidRDefault="00A95237" w:rsidP="00292BE5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rFonts w:cs="Zar"/>
          <w:b/>
          <w:bCs/>
          <w:sz w:val="28"/>
          <w:rtl/>
        </w:rPr>
        <w:sectPr w:rsidR="00A95237" w:rsidSect="006D346D"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DC6B87" w:rsidRPr="00966B33" w:rsidRDefault="00DC6B87" w:rsidP="006D346D">
      <w:pPr>
        <w:ind w:right="851" w:firstLine="0"/>
        <w:rPr>
          <w:rFonts w:cs="Zar"/>
          <w:b/>
          <w:bCs/>
          <w:sz w:val="16"/>
          <w:szCs w:val="16"/>
          <w:rtl/>
        </w:rPr>
      </w:pPr>
    </w:p>
    <w:p w:rsidR="00DC6B87" w:rsidRDefault="00DC6B87" w:rsidP="00A95237">
      <w:pPr>
        <w:keepNext/>
        <w:ind w:right="851" w:firstLine="0"/>
        <w:rPr>
          <w:b/>
          <w:bCs/>
          <w:color w:val="000000" w:themeColor="text1"/>
          <w:sz w:val="28"/>
          <w:rtl/>
        </w:rPr>
      </w:pPr>
      <w:r>
        <w:rPr>
          <w:rFonts w:cs="Zar" w:hint="cs"/>
          <w:b/>
          <w:bCs/>
          <w:sz w:val="24"/>
          <w:szCs w:val="24"/>
          <w:rtl/>
        </w:rPr>
        <w:t>د</w:t>
      </w:r>
      <w:r w:rsidRPr="00DC6B87">
        <w:rPr>
          <w:rFonts w:cs="Zar"/>
          <w:b/>
          <w:bCs/>
          <w:sz w:val="24"/>
          <w:szCs w:val="24"/>
          <w:rtl/>
        </w:rPr>
        <w:t xml:space="preserve">. </w:t>
      </w:r>
      <w:r w:rsidR="0052526A">
        <w:rPr>
          <w:rFonts w:cs="Zar" w:hint="cs"/>
          <w:b/>
          <w:bCs/>
          <w:sz w:val="24"/>
          <w:szCs w:val="24"/>
          <w:rtl/>
        </w:rPr>
        <w:t>زمان مورد نياز</w:t>
      </w:r>
    </w:p>
    <w:p w:rsidR="00A95237" w:rsidRDefault="00A95237" w:rsidP="00A95237">
      <w:pPr>
        <w:keepNext/>
        <w:ind w:right="851" w:firstLine="0"/>
        <w:rPr>
          <w:b/>
          <w:bCs/>
          <w:color w:val="000000" w:themeColor="text1"/>
          <w:sz w:val="28"/>
          <w:rtl/>
        </w:rPr>
        <w:sectPr w:rsidR="00A95237" w:rsidSect="006D346D">
          <w:headerReference w:type="first" r:id="rId48"/>
          <w:footerReference w:type="first" r:id="rId49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B36847" w:rsidRPr="001B64AA" w:rsidRDefault="005A1381" w:rsidP="00A95237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851" w:firstLine="0"/>
        <w:jc w:val="both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>سه ماه</w:t>
      </w:r>
    </w:p>
    <w:p w:rsidR="00DC6B87" w:rsidRDefault="00DC6B87" w:rsidP="006D346D">
      <w:pPr>
        <w:ind w:right="851" w:firstLine="0"/>
        <w:rPr>
          <w:rFonts w:cs="Zar"/>
          <w:b/>
          <w:bCs/>
          <w:sz w:val="28"/>
        </w:rPr>
        <w:sectPr w:rsidR="00DC6B87" w:rsidSect="006D346D"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A95237" w:rsidRPr="00A95237" w:rsidRDefault="00A95237" w:rsidP="00A95237">
      <w:pPr>
        <w:keepNext/>
        <w:ind w:right="851" w:firstLine="0"/>
        <w:rPr>
          <w:rFonts w:cs="Zar"/>
          <w:b/>
          <w:bCs/>
          <w:sz w:val="18"/>
          <w:szCs w:val="18"/>
          <w:rtl/>
        </w:rPr>
      </w:pPr>
    </w:p>
    <w:p w:rsidR="00A95237" w:rsidRPr="00DC6B87" w:rsidRDefault="00A95237" w:rsidP="00A95237">
      <w:pPr>
        <w:keepNext/>
        <w:ind w:right="851" w:firstLine="0"/>
        <w:rPr>
          <w:rFonts w:cs="Zar"/>
          <w:b/>
          <w:bCs/>
          <w:sz w:val="24"/>
          <w:szCs w:val="24"/>
          <w:rtl/>
        </w:rPr>
      </w:pPr>
      <w:r>
        <w:rPr>
          <w:rFonts w:cs="Zar" w:hint="cs"/>
          <w:b/>
          <w:bCs/>
          <w:sz w:val="24"/>
          <w:szCs w:val="24"/>
          <w:rtl/>
        </w:rPr>
        <w:t>ه</w:t>
      </w:r>
      <w:r>
        <w:rPr>
          <w:rFonts w:cs="Zar" w:hint="cs"/>
          <w:b/>
          <w:bCs/>
          <w:sz w:val="24"/>
          <w:szCs w:val="24"/>
          <w:vertAlign w:val="subscript"/>
          <w:rtl/>
        </w:rPr>
        <w:t xml:space="preserve">‍ </w:t>
      </w:r>
      <w:r w:rsidRPr="00DC6B87">
        <w:rPr>
          <w:rFonts w:cs="Zar"/>
          <w:b/>
          <w:bCs/>
          <w:sz w:val="24"/>
          <w:szCs w:val="24"/>
          <w:rtl/>
        </w:rPr>
        <w:t xml:space="preserve">. </w:t>
      </w:r>
      <w:r w:rsidRPr="00DC6B87">
        <w:rPr>
          <w:rFonts w:cs="Zar" w:hint="cs"/>
          <w:b/>
          <w:bCs/>
          <w:sz w:val="24"/>
          <w:szCs w:val="24"/>
          <w:rtl/>
        </w:rPr>
        <w:t>هزينه</w:t>
      </w:r>
      <w:r w:rsidR="008905AB">
        <w:rPr>
          <w:rFonts w:cs="Zar" w:hint="cs"/>
          <w:b/>
          <w:bCs/>
          <w:sz w:val="24"/>
          <w:szCs w:val="24"/>
        </w:rPr>
        <w:t>‌</w:t>
      </w:r>
      <w:r w:rsidRPr="00DC6B87">
        <w:rPr>
          <w:rFonts w:cs="Zar" w:hint="cs"/>
          <w:b/>
          <w:bCs/>
          <w:sz w:val="24"/>
          <w:szCs w:val="24"/>
          <w:rtl/>
        </w:rPr>
        <w:t>هاي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>
        <w:rPr>
          <w:rFonts w:cs="Zar" w:hint="cs"/>
          <w:b/>
          <w:bCs/>
          <w:sz w:val="24"/>
          <w:szCs w:val="24"/>
          <w:rtl/>
        </w:rPr>
        <w:t>اجراي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طرح</w:t>
      </w:r>
    </w:p>
    <w:p w:rsidR="00A95237" w:rsidRDefault="00A95237" w:rsidP="00A95237">
      <w:pPr>
        <w:pStyle w:val="ListParagraph"/>
        <w:numPr>
          <w:ilvl w:val="0"/>
          <w:numId w:val="17"/>
        </w:numPr>
        <w:spacing w:after="0" w:line="240" w:lineRule="auto"/>
        <w:ind w:right="851"/>
        <w:jc w:val="left"/>
        <w:rPr>
          <w:b/>
          <w:bCs/>
          <w:color w:val="000000" w:themeColor="text1"/>
          <w:sz w:val="28"/>
          <w:rtl/>
        </w:rPr>
        <w:sectPr w:rsidR="00A95237" w:rsidSect="006D346D">
          <w:headerReference w:type="first" r:id="rId50"/>
          <w:footerReference w:type="first" r:id="rId51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A95237" w:rsidRDefault="005A1381" w:rsidP="0016654B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tabs>
          <w:tab w:val="right" w:pos="8786"/>
        </w:tabs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>هزينه اياب و ذهاب</w:t>
      </w:r>
      <w:r w:rsidR="00A95237">
        <w:rPr>
          <w:rFonts w:hint="cs"/>
          <w:b/>
          <w:bCs/>
          <w:color w:val="000000" w:themeColor="text1"/>
          <w:sz w:val="28"/>
          <w:rtl/>
        </w:rPr>
        <w:t>:</w:t>
      </w:r>
      <w:r w:rsidR="00A95237">
        <w:rPr>
          <w:rFonts w:hint="cs"/>
          <w:b/>
          <w:bCs/>
          <w:color w:val="000000" w:themeColor="text1"/>
          <w:sz w:val="28"/>
          <w:rtl/>
        </w:rPr>
        <w:tab/>
        <w:t xml:space="preserve">-/000 </w:t>
      </w:r>
      <w:r w:rsidR="00E16398">
        <w:rPr>
          <w:rFonts w:hint="cs"/>
          <w:b/>
          <w:bCs/>
          <w:color w:val="000000" w:themeColor="text1"/>
          <w:sz w:val="28"/>
          <w:rtl/>
        </w:rPr>
        <w:t xml:space="preserve">000 </w:t>
      </w:r>
      <w:r w:rsidR="0016654B">
        <w:rPr>
          <w:rFonts w:hint="cs"/>
          <w:b/>
          <w:bCs/>
          <w:color w:val="000000" w:themeColor="text1"/>
          <w:sz w:val="28"/>
          <w:rtl/>
        </w:rPr>
        <w:t>0</w:t>
      </w:r>
      <w:r w:rsidR="00A95237">
        <w:rPr>
          <w:rFonts w:hint="cs"/>
          <w:b/>
          <w:bCs/>
          <w:color w:val="000000" w:themeColor="text1"/>
          <w:sz w:val="28"/>
          <w:rtl/>
        </w:rPr>
        <w:t xml:space="preserve"> ريال</w:t>
      </w:r>
    </w:p>
    <w:p w:rsidR="005A1381" w:rsidRDefault="005A1381" w:rsidP="005A1381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tabs>
          <w:tab w:val="right" w:pos="8786"/>
        </w:tabs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>دستمزد دكترا:</w:t>
      </w:r>
      <w:r>
        <w:rPr>
          <w:rFonts w:hint="cs"/>
          <w:b/>
          <w:bCs/>
          <w:color w:val="000000" w:themeColor="text1"/>
          <w:sz w:val="28"/>
          <w:rtl/>
        </w:rPr>
        <w:tab/>
        <w:t>-/000 000 0 ريال</w:t>
      </w:r>
    </w:p>
    <w:p w:rsidR="005A1381" w:rsidRDefault="005A1381" w:rsidP="005A1381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tabs>
          <w:tab w:val="right" w:pos="8786"/>
        </w:tabs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>دستمزد كارشناس ارشد:</w:t>
      </w:r>
      <w:r>
        <w:rPr>
          <w:rFonts w:hint="cs"/>
          <w:b/>
          <w:bCs/>
          <w:color w:val="000000" w:themeColor="text1"/>
          <w:sz w:val="28"/>
          <w:rtl/>
        </w:rPr>
        <w:tab/>
        <w:t>-/000 000 0 ريال</w:t>
      </w:r>
    </w:p>
    <w:p w:rsidR="005A1381" w:rsidRDefault="005A1381" w:rsidP="005A1381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tabs>
          <w:tab w:val="right" w:pos="8786"/>
        </w:tabs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>تهيه اقلام مصرفي مورد نياز؛ تهيه پرسشنامه و تكثير:</w:t>
      </w:r>
      <w:r>
        <w:rPr>
          <w:rFonts w:hint="cs"/>
          <w:b/>
          <w:bCs/>
          <w:color w:val="000000" w:themeColor="text1"/>
          <w:sz w:val="28"/>
          <w:rtl/>
        </w:rPr>
        <w:tab/>
        <w:t>-/000 000 0 ريال</w:t>
      </w:r>
    </w:p>
    <w:p w:rsidR="00E16398" w:rsidRPr="001B64AA" w:rsidRDefault="00E16398" w:rsidP="0016654B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tabs>
          <w:tab w:val="right" w:pos="8786"/>
        </w:tabs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>جمع كل هزينه</w:t>
      </w:r>
      <w:r w:rsidR="008905AB">
        <w:rPr>
          <w:rFonts w:hint="cs"/>
          <w:b/>
          <w:bCs/>
          <w:color w:val="000000" w:themeColor="text1"/>
          <w:sz w:val="28"/>
        </w:rPr>
        <w:t>‌</w:t>
      </w:r>
      <w:r>
        <w:rPr>
          <w:rFonts w:hint="cs"/>
          <w:b/>
          <w:bCs/>
          <w:color w:val="000000" w:themeColor="text1"/>
          <w:sz w:val="28"/>
          <w:rtl/>
        </w:rPr>
        <w:t>ها:</w:t>
      </w:r>
      <w:r>
        <w:rPr>
          <w:rFonts w:hint="cs"/>
          <w:b/>
          <w:bCs/>
          <w:color w:val="000000" w:themeColor="text1"/>
          <w:sz w:val="28"/>
          <w:rtl/>
        </w:rPr>
        <w:tab/>
      </w:r>
      <w:r w:rsidRPr="00E16398">
        <w:rPr>
          <w:rFonts w:hint="cs"/>
          <w:b/>
          <w:bCs/>
          <w:color w:val="000000" w:themeColor="text1"/>
          <w:sz w:val="28"/>
          <w:rtl/>
        </w:rPr>
        <w:t xml:space="preserve">-/000 000 </w:t>
      </w:r>
      <w:r w:rsidR="0016654B">
        <w:rPr>
          <w:rFonts w:hint="cs"/>
          <w:b/>
          <w:bCs/>
          <w:color w:val="000000" w:themeColor="text1"/>
          <w:sz w:val="28"/>
          <w:rtl/>
        </w:rPr>
        <w:t>0</w:t>
      </w:r>
      <w:r w:rsidRPr="00E16398">
        <w:rPr>
          <w:rFonts w:hint="cs"/>
          <w:b/>
          <w:bCs/>
          <w:color w:val="000000" w:themeColor="text1"/>
          <w:sz w:val="28"/>
          <w:rtl/>
        </w:rPr>
        <w:t xml:space="preserve"> ريال</w:t>
      </w:r>
    </w:p>
    <w:p w:rsidR="00A95237" w:rsidRDefault="00A95237" w:rsidP="00A95237">
      <w:pPr>
        <w:ind w:right="851" w:firstLine="0"/>
        <w:rPr>
          <w:rFonts w:cs="Zar"/>
          <w:b/>
          <w:bCs/>
          <w:sz w:val="28"/>
        </w:rPr>
        <w:sectPr w:rsidR="00A95237" w:rsidSect="006D346D"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DC6B87" w:rsidRPr="00966B33" w:rsidRDefault="00DC6B87" w:rsidP="006D346D">
      <w:pPr>
        <w:ind w:right="851" w:firstLine="0"/>
        <w:rPr>
          <w:rFonts w:cs="Zar"/>
          <w:b/>
          <w:bCs/>
          <w:sz w:val="16"/>
          <w:szCs w:val="16"/>
          <w:rtl/>
        </w:rPr>
      </w:pPr>
    </w:p>
    <w:p w:rsidR="00DC6B87" w:rsidRDefault="003D6139" w:rsidP="006D346D">
      <w:pPr>
        <w:keepNext/>
        <w:ind w:right="851" w:firstLine="0"/>
        <w:rPr>
          <w:rFonts w:cs="Zar"/>
          <w:b/>
          <w:bCs/>
          <w:sz w:val="28"/>
          <w:rtl/>
        </w:rPr>
      </w:pPr>
      <w:r>
        <w:rPr>
          <w:rFonts w:cs="Zar" w:hint="cs"/>
          <w:b/>
          <w:bCs/>
          <w:sz w:val="28"/>
          <w:rtl/>
        </w:rPr>
        <w:t>4</w:t>
      </w:r>
      <w:r w:rsidR="00DC6B87">
        <w:rPr>
          <w:rFonts w:cs="Zar" w:hint="cs"/>
          <w:b/>
          <w:bCs/>
          <w:sz w:val="28"/>
          <w:rtl/>
        </w:rPr>
        <w:t xml:space="preserve">. </w:t>
      </w:r>
      <w:r>
        <w:rPr>
          <w:rFonts w:cs="Zar" w:hint="cs"/>
          <w:b/>
          <w:bCs/>
          <w:sz w:val="28"/>
          <w:rtl/>
        </w:rPr>
        <w:t>برنامه اجرايي</w:t>
      </w:r>
    </w:p>
    <w:p w:rsidR="00E87B36" w:rsidRPr="00E87B36" w:rsidRDefault="00E87B36" w:rsidP="006D346D">
      <w:pPr>
        <w:keepNext/>
        <w:ind w:right="851" w:firstLine="0"/>
        <w:rPr>
          <w:rFonts w:cs="Zar"/>
          <w:b/>
          <w:bCs/>
          <w:sz w:val="24"/>
          <w:szCs w:val="24"/>
          <w:rtl/>
        </w:rPr>
      </w:pPr>
      <w:r>
        <w:rPr>
          <w:rFonts w:cs="Zar" w:hint="cs"/>
          <w:b/>
          <w:bCs/>
          <w:sz w:val="24"/>
          <w:szCs w:val="24"/>
          <w:rtl/>
        </w:rPr>
        <w:t>الف</w:t>
      </w:r>
      <w:r w:rsidRPr="00E87B36">
        <w:rPr>
          <w:rFonts w:cs="Zar"/>
          <w:b/>
          <w:bCs/>
          <w:sz w:val="24"/>
          <w:szCs w:val="24"/>
          <w:rtl/>
        </w:rPr>
        <w:t xml:space="preserve">. </w:t>
      </w:r>
      <w:r w:rsidRPr="00E87B36">
        <w:rPr>
          <w:rFonts w:cs="Zar" w:hint="cs"/>
          <w:b/>
          <w:bCs/>
          <w:sz w:val="24"/>
          <w:szCs w:val="24"/>
          <w:rtl/>
        </w:rPr>
        <w:t>مراحل</w:t>
      </w:r>
      <w:r w:rsidRPr="00E87B36">
        <w:rPr>
          <w:rFonts w:cs="Zar"/>
          <w:b/>
          <w:bCs/>
          <w:sz w:val="24"/>
          <w:szCs w:val="24"/>
          <w:rtl/>
        </w:rPr>
        <w:t xml:space="preserve"> </w:t>
      </w:r>
      <w:r w:rsidRPr="00E87B36">
        <w:rPr>
          <w:rFonts w:cs="Zar" w:hint="cs"/>
          <w:b/>
          <w:bCs/>
          <w:sz w:val="24"/>
          <w:szCs w:val="24"/>
          <w:rtl/>
        </w:rPr>
        <w:t>اجراي</w:t>
      </w:r>
      <w:r w:rsidRPr="00E87B36">
        <w:rPr>
          <w:rFonts w:cs="Zar"/>
          <w:b/>
          <w:bCs/>
          <w:sz w:val="24"/>
          <w:szCs w:val="24"/>
          <w:rtl/>
        </w:rPr>
        <w:t xml:space="preserve"> </w:t>
      </w:r>
      <w:r w:rsidRPr="00E87B36">
        <w:rPr>
          <w:rFonts w:cs="Zar" w:hint="cs"/>
          <w:b/>
          <w:bCs/>
          <w:sz w:val="24"/>
          <w:szCs w:val="24"/>
          <w:rtl/>
        </w:rPr>
        <w:t>طرح</w:t>
      </w:r>
    </w:p>
    <w:p w:rsidR="00DC6B87" w:rsidRDefault="00DC6B87" w:rsidP="006D346D">
      <w:pPr>
        <w:pStyle w:val="ListParagraph"/>
        <w:numPr>
          <w:ilvl w:val="0"/>
          <w:numId w:val="17"/>
        </w:numPr>
        <w:spacing w:after="0" w:line="240" w:lineRule="auto"/>
        <w:ind w:right="851"/>
        <w:jc w:val="left"/>
        <w:rPr>
          <w:b/>
          <w:bCs/>
          <w:color w:val="000000" w:themeColor="text1"/>
          <w:sz w:val="28"/>
          <w:rtl/>
        </w:rPr>
        <w:sectPr w:rsidR="00DC6B87" w:rsidSect="006D346D">
          <w:headerReference w:type="first" r:id="rId52"/>
          <w:footerReference w:type="first" r:id="rId53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CA7260" w:rsidRDefault="00137387" w:rsidP="006D346D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lastRenderedPageBreak/>
        <w:t>تهيه فهرست فروشگاه‌هاي هدف</w:t>
      </w:r>
    </w:p>
    <w:p w:rsidR="00137387" w:rsidRDefault="00137387" w:rsidP="006D346D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>بررسي فروشگاه‌ها و تجميع اطلاعات فروش</w:t>
      </w:r>
    </w:p>
    <w:p w:rsidR="00137387" w:rsidRDefault="00137387" w:rsidP="006D346D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>تهيه فهرست اقلام پرمصرف خانوارهاي هدف</w:t>
      </w:r>
    </w:p>
    <w:p w:rsidR="00137387" w:rsidRDefault="00137387" w:rsidP="006D346D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>مطالعه و شناسايي معيارهاي انتخاب كالا از سوي خريداران</w:t>
      </w:r>
    </w:p>
    <w:p w:rsidR="00137387" w:rsidRDefault="00137387" w:rsidP="006D346D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>تهيه فهرستي از كالاهاي ايراني مناسب جهت ارائه در فروشگاه‌هاي مركز خدمات</w:t>
      </w:r>
    </w:p>
    <w:p w:rsidR="00137387" w:rsidRDefault="00137387" w:rsidP="006D346D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>تبليغ و فرهنگ‌سازي در خانوارهاي هدف براي تهيه كالاهاي ايراني مناسب</w:t>
      </w:r>
    </w:p>
    <w:p w:rsidR="00137387" w:rsidRDefault="00137387" w:rsidP="00137387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  <w:rtl/>
        </w:rPr>
      </w:pPr>
      <w:r>
        <w:rPr>
          <w:rFonts w:hint="cs"/>
          <w:b/>
          <w:bCs/>
          <w:color w:val="000000" w:themeColor="text1"/>
          <w:sz w:val="28"/>
          <w:rtl/>
        </w:rPr>
        <w:t>طراحي چارچوب كنترلي مركز خدمات بر فروشگاه‌ها در راستاي اصلاح الگوي مصرف</w:t>
      </w:r>
    </w:p>
    <w:p w:rsidR="00DC6B87" w:rsidRDefault="00DC6B87" w:rsidP="006D346D">
      <w:pPr>
        <w:ind w:right="851" w:firstLine="0"/>
        <w:rPr>
          <w:rFonts w:cs="Zar"/>
          <w:b/>
          <w:bCs/>
          <w:sz w:val="28"/>
        </w:rPr>
        <w:sectPr w:rsidR="00DC6B87" w:rsidSect="006D346D"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FF3EE0" w:rsidRDefault="00FF3EE0">
      <w:pPr>
        <w:bidi w:val="0"/>
        <w:spacing w:after="200" w:line="276" w:lineRule="auto"/>
        <w:ind w:firstLine="0"/>
        <w:jc w:val="left"/>
        <w:rPr>
          <w:rFonts w:cs="Zar"/>
          <w:b/>
          <w:bCs/>
          <w:sz w:val="16"/>
          <w:szCs w:val="16"/>
        </w:rPr>
      </w:pPr>
      <w:r>
        <w:rPr>
          <w:rFonts w:cs="Zar"/>
          <w:b/>
          <w:bCs/>
          <w:sz w:val="16"/>
          <w:szCs w:val="16"/>
          <w:rtl/>
        </w:rPr>
        <w:br w:type="page"/>
      </w:r>
    </w:p>
    <w:p w:rsidR="00DC6B87" w:rsidRPr="00966B33" w:rsidRDefault="00DC6B87" w:rsidP="006D346D">
      <w:pPr>
        <w:ind w:right="851" w:firstLine="0"/>
        <w:rPr>
          <w:rFonts w:cs="Zar"/>
          <w:b/>
          <w:bCs/>
          <w:sz w:val="16"/>
          <w:szCs w:val="16"/>
          <w:rtl/>
        </w:rPr>
      </w:pPr>
    </w:p>
    <w:p w:rsidR="004E48D3" w:rsidRPr="00C27777" w:rsidRDefault="004E48D3" w:rsidP="006D346D">
      <w:pPr>
        <w:keepNext/>
        <w:ind w:right="851" w:firstLine="0"/>
        <w:rPr>
          <w:rFonts w:cs="Zar"/>
          <w:b/>
          <w:bCs/>
          <w:sz w:val="28"/>
          <w:rtl/>
        </w:rPr>
      </w:pPr>
      <w:r>
        <w:rPr>
          <w:rFonts w:cs="Zar" w:hint="cs"/>
          <w:b/>
          <w:bCs/>
          <w:sz w:val="28"/>
          <w:rtl/>
        </w:rPr>
        <w:t>5. پيش</w:t>
      </w:r>
      <w:r w:rsidR="008905AB">
        <w:rPr>
          <w:rFonts w:cs="Zar" w:hint="cs"/>
          <w:b/>
          <w:bCs/>
          <w:sz w:val="28"/>
        </w:rPr>
        <w:t>‌</w:t>
      </w:r>
      <w:r>
        <w:rPr>
          <w:rFonts w:cs="Zar" w:hint="cs"/>
          <w:b/>
          <w:bCs/>
          <w:sz w:val="28"/>
          <w:rtl/>
        </w:rPr>
        <w:t>بيني</w:t>
      </w:r>
      <w:r w:rsidR="008905AB">
        <w:rPr>
          <w:rFonts w:cs="Zar" w:hint="cs"/>
          <w:b/>
          <w:bCs/>
          <w:sz w:val="28"/>
        </w:rPr>
        <w:t>‌</w:t>
      </w:r>
      <w:r>
        <w:rPr>
          <w:rFonts w:cs="Zar" w:hint="cs"/>
          <w:b/>
          <w:bCs/>
          <w:sz w:val="28"/>
          <w:rtl/>
        </w:rPr>
        <w:t>ها</w:t>
      </w:r>
    </w:p>
    <w:p w:rsidR="00DC6B87" w:rsidRPr="000C3C1F" w:rsidRDefault="004E48D3" w:rsidP="006D346D">
      <w:pPr>
        <w:keepNext/>
        <w:ind w:right="851" w:firstLine="0"/>
        <w:rPr>
          <w:rFonts w:cs="Zar"/>
          <w:b/>
          <w:bCs/>
          <w:sz w:val="24"/>
          <w:szCs w:val="24"/>
          <w:rtl/>
        </w:rPr>
      </w:pPr>
      <w:r>
        <w:rPr>
          <w:rFonts w:cs="Zar" w:hint="cs"/>
          <w:b/>
          <w:bCs/>
          <w:sz w:val="24"/>
          <w:szCs w:val="24"/>
          <w:rtl/>
        </w:rPr>
        <w:t>الف</w:t>
      </w:r>
      <w:r w:rsidR="000C3C1F" w:rsidRPr="000C3C1F">
        <w:rPr>
          <w:rFonts w:cs="Zar"/>
          <w:b/>
          <w:bCs/>
          <w:sz w:val="24"/>
          <w:szCs w:val="24"/>
          <w:rtl/>
        </w:rPr>
        <w:t xml:space="preserve">. </w:t>
      </w:r>
      <w:r w:rsidR="000C3C1F" w:rsidRPr="000C3C1F">
        <w:rPr>
          <w:rFonts w:cs="Zar" w:hint="cs"/>
          <w:b/>
          <w:bCs/>
          <w:sz w:val="24"/>
          <w:szCs w:val="24"/>
          <w:rtl/>
        </w:rPr>
        <w:t>ريسك</w:t>
      </w:r>
      <w:r w:rsidR="008905AB">
        <w:rPr>
          <w:rFonts w:cs="Zar" w:hint="cs"/>
          <w:b/>
          <w:bCs/>
          <w:sz w:val="24"/>
          <w:szCs w:val="24"/>
        </w:rPr>
        <w:t>‌</w:t>
      </w:r>
      <w:r w:rsidR="000C3C1F" w:rsidRPr="000C3C1F">
        <w:rPr>
          <w:rFonts w:cs="Zar" w:hint="cs"/>
          <w:b/>
          <w:bCs/>
          <w:sz w:val="24"/>
          <w:szCs w:val="24"/>
          <w:rtl/>
        </w:rPr>
        <w:t>ها</w:t>
      </w:r>
      <w:r w:rsidR="000C3C1F" w:rsidRPr="000C3C1F">
        <w:rPr>
          <w:rFonts w:cs="Zar"/>
          <w:b/>
          <w:bCs/>
          <w:sz w:val="24"/>
          <w:szCs w:val="24"/>
          <w:rtl/>
        </w:rPr>
        <w:t xml:space="preserve"> </w:t>
      </w:r>
      <w:r w:rsidR="000C3C1F" w:rsidRPr="000C3C1F">
        <w:rPr>
          <w:rFonts w:cs="Zar" w:hint="cs"/>
          <w:b/>
          <w:bCs/>
          <w:sz w:val="24"/>
          <w:szCs w:val="24"/>
          <w:rtl/>
        </w:rPr>
        <w:t>و</w:t>
      </w:r>
      <w:r w:rsidR="000C3C1F" w:rsidRPr="000C3C1F">
        <w:rPr>
          <w:rFonts w:cs="Zar"/>
          <w:b/>
          <w:bCs/>
          <w:sz w:val="24"/>
          <w:szCs w:val="24"/>
          <w:rtl/>
        </w:rPr>
        <w:t xml:space="preserve"> </w:t>
      </w:r>
      <w:r w:rsidR="000C3C1F" w:rsidRPr="000C3C1F">
        <w:rPr>
          <w:rFonts w:cs="Zar" w:hint="cs"/>
          <w:b/>
          <w:bCs/>
          <w:sz w:val="24"/>
          <w:szCs w:val="24"/>
          <w:rtl/>
        </w:rPr>
        <w:t>مخاطرات</w:t>
      </w:r>
      <w:r w:rsidR="000C3C1F" w:rsidRPr="000C3C1F">
        <w:rPr>
          <w:rFonts w:cs="Zar"/>
          <w:b/>
          <w:bCs/>
          <w:sz w:val="24"/>
          <w:szCs w:val="24"/>
          <w:rtl/>
        </w:rPr>
        <w:t xml:space="preserve"> </w:t>
      </w:r>
      <w:r w:rsidR="000C3C1F" w:rsidRPr="000C3C1F">
        <w:rPr>
          <w:rFonts w:cs="Zar" w:hint="cs"/>
          <w:b/>
          <w:bCs/>
          <w:sz w:val="24"/>
          <w:szCs w:val="24"/>
          <w:rtl/>
        </w:rPr>
        <w:t>احتمالي</w:t>
      </w:r>
    </w:p>
    <w:p w:rsidR="00DC6B87" w:rsidRPr="000C3C1F" w:rsidRDefault="00DC6B87" w:rsidP="006D346D">
      <w:pPr>
        <w:pStyle w:val="ListParagraph"/>
        <w:numPr>
          <w:ilvl w:val="0"/>
          <w:numId w:val="17"/>
        </w:numPr>
        <w:spacing w:after="0" w:line="240" w:lineRule="auto"/>
        <w:ind w:right="851"/>
        <w:jc w:val="left"/>
        <w:rPr>
          <w:b/>
          <w:bCs/>
          <w:color w:val="000000" w:themeColor="text1"/>
          <w:sz w:val="24"/>
          <w:szCs w:val="24"/>
          <w:rtl/>
        </w:rPr>
        <w:sectPr w:rsidR="00DC6B87" w:rsidRPr="000C3C1F" w:rsidSect="006D346D">
          <w:headerReference w:type="first" r:id="rId54"/>
          <w:footerReference w:type="first" r:id="rId55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0E56BA" w:rsidRPr="00137387" w:rsidRDefault="00137387" w:rsidP="00292BE5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rFonts w:cs="Zar"/>
          <w:b/>
          <w:bCs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>عدم همكاري مسئولين فروشگاه‌ها</w:t>
      </w:r>
    </w:p>
    <w:p w:rsidR="00137387" w:rsidRPr="00137387" w:rsidRDefault="00137387" w:rsidP="00292BE5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rFonts w:cs="Zar"/>
          <w:b/>
          <w:bCs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>شناسايي نشدن پاره‌اي از فروشگاه‌هاي هدف و مغفول ماندن</w:t>
      </w:r>
    </w:p>
    <w:p w:rsidR="00137387" w:rsidRPr="00137387" w:rsidRDefault="00137387" w:rsidP="00340C01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rFonts w:cs="Zar"/>
          <w:b/>
          <w:bCs/>
          <w:sz w:val="28"/>
        </w:rPr>
      </w:pPr>
      <w:r w:rsidRPr="00137387">
        <w:rPr>
          <w:rFonts w:hint="cs"/>
          <w:b/>
          <w:bCs/>
          <w:color w:val="000000" w:themeColor="text1"/>
          <w:sz w:val="28"/>
          <w:rtl/>
        </w:rPr>
        <w:t>عدم همكاري بعضي از خريداران در بعضي از نقاط كشور در ارائه اطلاعات صحيح</w:t>
      </w:r>
    </w:p>
    <w:p w:rsidR="000E56BA" w:rsidRPr="000E56BA" w:rsidRDefault="000E56BA" w:rsidP="000E56BA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339" w:right="851" w:firstLine="0"/>
        <w:jc w:val="both"/>
        <w:rPr>
          <w:rFonts w:cs="Zar"/>
          <w:b/>
          <w:bCs/>
          <w:sz w:val="28"/>
        </w:rPr>
        <w:sectPr w:rsidR="000E56BA" w:rsidRPr="000E56BA" w:rsidSect="006D346D"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DC6B87" w:rsidRPr="00966B33" w:rsidRDefault="00DC6B87" w:rsidP="006D346D">
      <w:pPr>
        <w:ind w:right="851" w:firstLine="0"/>
        <w:rPr>
          <w:rFonts w:cs="Zar"/>
          <w:b/>
          <w:bCs/>
          <w:sz w:val="16"/>
          <w:szCs w:val="16"/>
          <w:rtl/>
        </w:rPr>
      </w:pPr>
    </w:p>
    <w:p w:rsidR="00DC6B87" w:rsidRPr="004E48D3" w:rsidRDefault="004E48D3" w:rsidP="006D346D">
      <w:pPr>
        <w:keepNext/>
        <w:ind w:right="851" w:firstLine="0"/>
        <w:rPr>
          <w:rFonts w:cs="Zar"/>
          <w:b/>
          <w:bCs/>
          <w:sz w:val="24"/>
          <w:szCs w:val="24"/>
          <w:rtl/>
        </w:rPr>
      </w:pPr>
      <w:r>
        <w:rPr>
          <w:rFonts w:cs="Zar" w:hint="cs"/>
          <w:b/>
          <w:bCs/>
          <w:sz w:val="24"/>
          <w:szCs w:val="24"/>
          <w:rtl/>
        </w:rPr>
        <w:t>د</w:t>
      </w:r>
      <w:r w:rsidRPr="004E48D3">
        <w:rPr>
          <w:rFonts w:cs="Zar"/>
          <w:b/>
          <w:bCs/>
          <w:sz w:val="24"/>
          <w:szCs w:val="24"/>
          <w:rtl/>
        </w:rPr>
        <w:t xml:space="preserve">. </w:t>
      </w:r>
      <w:r w:rsidRPr="004E48D3">
        <w:rPr>
          <w:rFonts w:cs="Zar" w:hint="cs"/>
          <w:b/>
          <w:bCs/>
          <w:sz w:val="24"/>
          <w:szCs w:val="24"/>
          <w:rtl/>
        </w:rPr>
        <w:t>پيش</w:t>
      </w:r>
      <w:r w:rsidR="008905AB">
        <w:rPr>
          <w:rFonts w:cs="Zar" w:hint="cs"/>
          <w:b/>
          <w:bCs/>
          <w:sz w:val="24"/>
          <w:szCs w:val="24"/>
        </w:rPr>
        <w:t>‌</w:t>
      </w:r>
      <w:r w:rsidRPr="004E48D3">
        <w:rPr>
          <w:rFonts w:cs="Zar" w:hint="cs"/>
          <w:b/>
          <w:bCs/>
          <w:sz w:val="24"/>
          <w:szCs w:val="24"/>
          <w:rtl/>
        </w:rPr>
        <w:t>بيني</w:t>
      </w:r>
      <w:r w:rsidRPr="004E48D3">
        <w:rPr>
          <w:rFonts w:cs="Zar"/>
          <w:b/>
          <w:bCs/>
          <w:sz w:val="24"/>
          <w:szCs w:val="24"/>
          <w:rtl/>
        </w:rPr>
        <w:t xml:space="preserve"> </w:t>
      </w:r>
      <w:r w:rsidRPr="004E48D3">
        <w:rPr>
          <w:rFonts w:cs="Zar" w:hint="cs"/>
          <w:b/>
          <w:bCs/>
          <w:sz w:val="24"/>
          <w:szCs w:val="24"/>
          <w:rtl/>
        </w:rPr>
        <w:t>مشتريان</w:t>
      </w:r>
      <w:r w:rsidRPr="004E48D3">
        <w:rPr>
          <w:rFonts w:cs="Zar"/>
          <w:b/>
          <w:bCs/>
          <w:sz w:val="24"/>
          <w:szCs w:val="24"/>
          <w:rtl/>
        </w:rPr>
        <w:t xml:space="preserve"> </w:t>
      </w:r>
      <w:r w:rsidRPr="004E48D3">
        <w:rPr>
          <w:rFonts w:cs="Zar" w:hint="cs"/>
          <w:b/>
          <w:bCs/>
          <w:sz w:val="24"/>
          <w:szCs w:val="24"/>
          <w:rtl/>
        </w:rPr>
        <w:t>بالقوّه</w:t>
      </w:r>
    </w:p>
    <w:p w:rsidR="00DC6B87" w:rsidRDefault="00DC6B87" w:rsidP="006D346D">
      <w:pPr>
        <w:pStyle w:val="ListParagraph"/>
        <w:numPr>
          <w:ilvl w:val="0"/>
          <w:numId w:val="17"/>
        </w:numPr>
        <w:spacing w:after="0" w:line="240" w:lineRule="auto"/>
        <w:ind w:right="851"/>
        <w:jc w:val="left"/>
        <w:rPr>
          <w:b/>
          <w:bCs/>
          <w:color w:val="000000" w:themeColor="text1"/>
          <w:sz w:val="28"/>
          <w:rtl/>
        </w:rPr>
        <w:sectPr w:rsidR="00DC6B87" w:rsidSect="006D346D">
          <w:headerReference w:type="first" r:id="rId56"/>
          <w:footerReference w:type="first" r:id="rId57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0E56BA" w:rsidRDefault="00137387" w:rsidP="00292BE5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>نهادهاي مرتبط با اقتصاد و بازرگاني دولت</w:t>
      </w:r>
    </w:p>
    <w:p w:rsidR="00137387" w:rsidRDefault="00137387" w:rsidP="00292BE5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>سپاه، ارتش و نهادهاي داراي شركت‌هاي تعاوني گسترده در كشور</w:t>
      </w:r>
    </w:p>
    <w:p w:rsidR="00DC6B87" w:rsidRPr="00966B33" w:rsidRDefault="00DC6B87" w:rsidP="00DC6B87">
      <w:pPr>
        <w:ind w:firstLine="0"/>
        <w:rPr>
          <w:rFonts w:cs="Zar"/>
          <w:b/>
          <w:bCs/>
          <w:sz w:val="20"/>
          <w:szCs w:val="20"/>
          <w:rtl/>
        </w:rPr>
      </w:pPr>
    </w:p>
    <w:p w:rsidR="00966B33" w:rsidRPr="00966B33" w:rsidRDefault="00966B33" w:rsidP="00966B33">
      <w:pPr>
        <w:ind w:firstLine="0"/>
        <w:rPr>
          <w:rFonts w:cs="Zar"/>
          <w:b/>
          <w:bCs/>
          <w:sz w:val="20"/>
          <w:szCs w:val="20"/>
          <w:rtl/>
        </w:rPr>
      </w:pPr>
    </w:p>
    <w:p w:rsidR="004E48D3" w:rsidRDefault="004E48D3">
      <w:pPr>
        <w:bidi w:val="0"/>
        <w:spacing w:after="200" w:line="276" w:lineRule="auto"/>
        <w:ind w:firstLine="0"/>
        <w:jc w:val="left"/>
        <w:rPr>
          <w:sz w:val="28"/>
        </w:rPr>
      </w:pPr>
      <w:r>
        <w:rPr>
          <w:sz w:val="28"/>
          <w:rtl/>
        </w:rPr>
        <w:br w:type="page"/>
      </w:r>
    </w:p>
    <w:p w:rsidR="004E48D3" w:rsidRPr="00966B33" w:rsidRDefault="004E48D3" w:rsidP="004E48D3">
      <w:pPr>
        <w:ind w:firstLine="0"/>
        <w:rPr>
          <w:rFonts w:cs="Zar"/>
          <w:b/>
          <w:bCs/>
          <w:sz w:val="16"/>
          <w:szCs w:val="16"/>
          <w:rtl/>
        </w:rPr>
      </w:pPr>
    </w:p>
    <w:p w:rsidR="004E48D3" w:rsidRPr="00460382" w:rsidRDefault="004E48D3" w:rsidP="004E48D3">
      <w:pPr>
        <w:keepNext/>
        <w:ind w:firstLine="0"/>
        <w:rPr>
          <w:rFonts w:cs="Zar"/>
          <w:b/>
          <w:bCs/>
          <w:sz w:val="40"/>
          <w:szCs w:val="40"/>
          <w:rtl/>
        </w:rPr>
      </w:pPr>
      <w:r>
        <w:rPr>
          <w:rFonts w:cs="Zar"/>
          <w:b/>
          <w:bCs/>
          <w:sz w:val="40"/>
          <w:szCs w:val="40"/>
        </w:rPr>
        <w:t>V</w:t>
      </w:r>
      <w:r w:rsidRPr="00460382">
        <w:rPr>
          <w:rFonts w:cs="Zar"/>
          <w:b/>
          <w:bCs/>
          <w:sz w:val="40"/>
          <w:szCs w:val="40"/>
          <w:rtl/>
        </w:rPr>
        <w:t xml:space="preserve">. </w:t>
      </w:r>
      <w:r w:rsidR="00DB07E1">
        <w:rPr>
          <w:rFonts w:cs="Zar" w:hint="cs"/>
          <w:b/>
          <w:bCs/>
          <w:sz w:val="40"/>
          <w:szCs w:val="40"/>
          <w:rtl/>
        </w:rPr>
        <w:t>نظر كارشناس</w:t>
      </w:r>
    </w:p>
    <w:p w:rsidR="00DB07E1" w:rsidRPr="00C27777" w:rsidRDefault="00DB07E1" w:rsidP="00DB07E1">
      <w:pPr>
        <w:keepNext/>
        <w:ind w:firstLine="0"/>
        <w:rPr>
          <w:rFonts w:cs="Zar"/>
          <w:b/>
          <w:bCs/>
          <w:sz w:val="28"/>
          <w:rtl/>
        </w:rPr>
      </w:pPr>
      <w:r>
        <w:rPr>
          <w:rFonts w:cs="Zar" w:hint="cs"/>
          <w:b/>
          <w:bCs/>
          <w:sz w:val="28"/>
          <w:rtl/>
        </w:rPr>
        <w:t>1. كارشناس اول</w:t>
      </w:r>
    </w:p>
    <w:p w:rsidR="00DB07E1" w:rsidRPr="000C3C1F" w:rsidRDefault="00DB07E1" w:rsidP="00DB07E1">
      <w:pPr>
        <w:keepNext/>
        <w:ind w:firstLine="0"/>
        <w:rPr>
          <w:rFonts w:cs="Zar"/>
          <w:b/>
          <w:bCs/>
          <w:sz w:val="24"/>
          <w:szCs w:val="24"/>
          <w:rtl/>
        </w:rPr>
      </w:pPr>
      <w:r>
        <w:rPr>
          <w:rFonts w:cs="Zar" w:hint="cs"/>
          <w:b/>
          <w:bCs/>
          <w:sz w:val="24"/>
          <w:szCs w:val="24"/>
          <w:rtl/>
        </w:rPr>
        <w:t>الف</w:t>
      </w:r>
      <w:r w:rsidRPr="000C3C1F">
        <w:rPr>
          <w:rFonts w:cs="Zar"/>
          <w:b/>
          <w:bCs/>
          <w:sz w:val="24"/>
          <w:szCs w:val="24"/>
          <w:rtl/>
        </w:rPr>
        <w:t xml:space="preserve">. </w:t>
      </w:r>
      <w:r>
        <w:rPr>
          <w:rFonts w:cs="Zar" w:hint="cs"/>
          <w:b/>
          <w:bCs/>
          <w:sz w:val="24"/>
          <w:szCs w:val="24"/>
          <w:rtl/>
        </w:rPr>
        <w:t>نام و سمت كارشناس</w:t>
      </w:r>
    </w:p>
    <w:p w:rsidR="00DB07E1" w:rsidRPr="000C3C1F" w:rsidRDefault="00DB07E1" w:rsidP="00DB07E1">
      <w:pPr>
        <w:pStyle w:val="ListParagraph"/>
        <w:numPr>
          <w:ilvl w:val="0"/>
          <w:numId w:val="17"/>
        </w:numPr>
        <w:spacing w:after="0" w:line="240" w:lineRule="auto"/>
        <w:jc w:val="left"/>
        <w:rPr>
          <w:b/>
          <w:bCs/>
          <w:color w:val="000000" w:themeColor="text1"/>
          <w:sz w:val="24"/>
          <w:szCs w:val="24"/>
          <w:rtl/>
        </w:rPr>
        <w:sectPr w:rsidR="00DB07E1" w:rsidRPr="000C3C1F" w:rsidSect="006D346D">
          <w:headerReference w:type="first" r:id="rId58"/>
          <w:footerReference w:type="first" r:id="rId59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DB07E1" w:rsidRPr="001B64AA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 xml:space="preserve"> </w:t>
      </w:r>
    </w:p>
    <w:p w:rsidR="00DB07E1" w:rsidRDefault="00DB07E1" w:rsidP="00DB07E1">
      <w:pPr>
        <w:ind w:firstLine="0"/>
        <w:rPr>
          <w:rFonts w:cs="Zar"/>
          <w:b/>
          <w:bCs/>
          <w:sz w:val="28"/>
        </w:rPr>
        <w:sectPr w:rsidR="00DB07E1" w:rsidSect="001B64AA">
          <w:type w:val="continuous"/>
          <w:pgSz w:w="11906" w:h="16838" w:code="9"/>
          <w:pgMar w:top="851" w:right="851" w:bottom="851" w:left="1418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DB07E1" w:rsidRPr="00966B33" w:rsidRDefault="00DB07E1" w:rsidP="00DB07E1">
      <w:pPr>
        <w:ind w:firstLine="0"/>
        <w:rPr>
          <w:rFonts w:cs="Zar"/>
          <w:b/>
          <w:bCs/>
          <w:sz w:val="16"/>
          <w:szCs w:val="16"/>
          <w:rtl/>
        </w:rPr>
      </w:pPr>
    </w:p>
    <w:p w:rsidR="00DB07E1" w:rsidRPr="000C3C1F" w:rsidRDefault="00DB07E1" w:rsidP="00DB07E1">
      <w:pPr>
        <w:keepNext/>
        <w:ind w:firstLine="0"/>
        <w:rPr>
          <w:rFonts w:cs="Zar"/>
          <w:b/>
          <w:bCs/>
          <w:sz w:val="24"/>
          <w:szCs w:val="24"/>
          <w:rtl/>
        </w:rPr>
      </w:pPr>
      <w:r>
        <w:rPr>
          <w:rFonts w:cs="Zar" w:hint="cs"/>
          <w:b/>
          <w:bCs/>
          <w:sz w:val="24"/>
          <w:szCs w:val="24"/>
          <w:rtl/>
        </w:rPr>
        <w:t>ب</w:t>
      </w:r>
      <w:r w:rsidRPr="000C3C1F">
        <w:rPr>
          <w:rFonts w:cs="Zar"/>
          <w:b/>
          <w:bCs/>
          <w:sz w:val="24"/>
          <w:szCs w:val="24"/>
          <w:rtl/>
        </w:rPr>
        <w:t xml:space="preserve">. </w:t>
      </w:r>
      <w:r>
        <w:rPr>
          <w:rFonts w:cs="Zar" w:hint="cs"/>
          <w:b/>
          <w:bCs/>
          <w:sz w:val="24"/>
          <w:szCs w:val="24"/>
          <w:rtl/>
        </w:rPr>
        <w:t>نظر كارشناس درباره طرح</w:t>
      </w:r>
    </w:p>
    <w:p w:rsidR="00DB07E1" w:rsidRDefault="00DB07E1" w:rsidP="00DB07E1">
      <w:pPr>
        <w:pStyle w:val="ListParagraph"/>
        <w:numPr>
          <w:ilvl w:val="0"/>
          <w:numId w:val="17"/>
        </w:numPr>
        <w:spacing w:after="0" w:line="240" w:lineRule="auto"/>
        <w:jc w:val="left"/>
        <w:rPr>
          <w:b/>
          <w:bCs/>
          <w:color w:val="000000" w:themeColor="text1"/>
          <w:sz w:val="28"/>
          <w:rtl/>
        </w:rPr>
        <w:sectPr w:rsidR="00DB07E1" w:rsidSect="00966B33">
          <w:headerReference w:type="first" r:id="rId60"/>
          <w:footerReference w:type="first" r:id="rId61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DB07E1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  <w:r>
        <w:rPr>
          <w:rFonts w:hint="cs"/>
          <w:b/>
          <w:bCs/>
          <w:color w:val="000000" w:themeColor="text1"/>
          <w:sz w:val="28"/>
          <w:rtl/>
        </w:rPr>
        <w:t xml:space="preserve"> </w:t>
      </w: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Pr="001B64AA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</w:rPr>
      </w:pPr>
    </w:p>
    <w:p w:rsidR="00DB07E1" w:rsidRDefault="00DB07E1" w:rsidP="00DB07E1">
      <w:pPr>
        <w:ind w:firstLine="0"/>
        <w:rPr>
          <w:rFonts w:cs="Zar"/>
          <w:b/>
          <w:bCs/>
          <w:sz w:val="28"/>
        </w:rPr>
        <w:sectPr w:rsidR="00DB07E1" w:rsidSect="001B64AA">
          <w:type w:val="continuous"/>
          <w:pgSz w:w="11906" w:h="16838" w:code="9"/>
          <w:pgMar w:top="851" w:right="851" w:bottom="851" w:left="1418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6E16B1" w:rsidRPr="00966B33" w:rsidRDefault="006E16B1" w:rsidP="006E16B1">
      <w:pPr>
        <w:ind w:firstLine="0"/>
        <w:rPr>
          <w:rFonts w:cs="Zar"/>
          <w:b/>
          <w:bCs/>
          <w:sz w:val="16"/>
          <w:szCs w:val="16"/>
          <w:rtl/>
        </w:rPr>
      </w:pPr>
    </w:p>
    <w:p w:rsidR="006E16B1" w:rsidRPr="000C3C1F" w:rsidRDefault="006E16B1" w:rsidP="006E16B1">
      <w:pPr>
        <w:keepNext/>
        <w:ind w:firstLine="0"/>
        <w:rPr>
          <w:rFonts w:cs="Zar"/>
          <w:b/>
          <w:bCs/>
          <w:sz w:val="24"/>
          <w:szCs w:val="24"/>
          <w:rtl/>
        </w:rPr>
      </w:pPr>
      <w:r>
        <w:rPr>
          <w:rFonts w:cs="Zar" w:hint="cs"/>
          <w:b/>
          <w:bCs/>
          <w:sz w:val="24"/>
          <w:szCs w:val="24"/>
          <w:rtl/>
        </w:rPr>
        <w:t>ج</w:t>
      </w:r>
      <w:r w:rsidRPr="000C3C1F">
        <w:rPr>
          <w:rFonts w:cs="Zar"/>
          <w:b/>
          <w:bCs/>
          <w:sz w:val="24"/>
          <w:szCs w:val="24"/>
          <w:rtl/>
        </w:rPr>
        <w:t xml:space="preserve">. </w:t>
      </w:r>
      <w:r>
        <w:rPr>
          <w:rFonts w:cs="Zar" w:hint="cs"/>
          <w:b/>
          <w:bCs/>
          <w:sz w:val="24"/>
          <w:szCs w:val="24"/>
          <w:rtl/>
        </w:rPr>
        <w:t>تاريخ كارشناسي</w:t>
      </w:r>
    </w:p>
    <w:p w:rsidR="006E16B1" w:rsidRDefault="006E16B1" w:rsidP="006E16B1">
      <w:pPr>
        <w:pStyle w:val="ListParagraph"/>
        <w:numPr>
          <w:ilvl w:val="0"/>
          <w:numId w:val="17"/>
        </w:numPr>
        <w:spacing w:after="0" w:line="240" w:lineRule="auto"/>
        <w:jc w:val="left"/>
        <w:rPr>
          <w:b/>
          <w:bCs/>
          <w:color w:val="000000" w:themeColor="text1"/>
          <w:sz w:val="28"/>
          <w:rtl/>
        </w:rPr>
        <w:sectPr w:rsidR="006E16B1" w:rsidSect="00966B33">
          <w:headerReference w:type="first" r:id="rId62"/>
          <w:footerReference w:type="first" r:id="rId63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6E16B1" w:rsidRPr="001B64AA" w:rsidRDefault="00B36847" w:rsidP="006E16B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 xml:space="preserve"> </w:t>
      </w:r>
    </w:p>
    <w:p w:rsidR="006E16B1" w:rsidRDefault="006E16B1" w:rsidP="006E16B1">
      <w:pPr>
        <w:ind w:firstLine="0"/>
        <w:rPr>
          <w:rFonts w:cs="Zar"/>
          <w:b/>
          <w:bCs/>
          <w:sz w:val="28"/>
        </w:rPr>
        <w:sectPr w:rsidR="006E16B1" w:rsidSect="001B64AA">
          <w:type w:val="continuous"/>
          <w:pgSz w:w="11906" w:h="16838" w:code="9"/>
          <w:pgMar w:top="851" w:right="851" w:bottom="851" w:left="1418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DB07E1" w:rsidRDefault="00DB07E1" w:rsidP="00DB07E1">
      <w:pPr>
        <w:ind w:firstLine="0"/>
        <w:rPr>
          <w:rFonts w:cs="Zar"/>
          <w:b/>
          <w:bCs/>
          <w:sz w:val="16"/>
          <w:szCs w:val="16"/>
          <w:rtl/>
        </w:rPr>
      </w:pPr>
    </w:p>
    <w:p w:rsidR="00B36847" w:rsidRPr="00B36847" w:rsidRDefault="00B36847" w:rsidP="00DB07E1">
      <w:pPr>
        <w:keepNext/>
        <w:ind w:firstLine="0"/>
        <w:rPr>
          <w:rFonts w:cs="Zar"/>
          <w:b/>
          <w:bCs/>
          <w:sz w:val="26"/>
          <w:szCs w:val="26"/>
          <w:rtl/>
        </w:rPr>
      </w:pPr>
    </w:p>
    <w:p w:rsidR="00DB07E1" w:rsidRPr="00C27777" w:rsidRDefault="00DB07E1" w:rsidP="00DB07E1">
      <w:pPr>
        <w:keepNext/>
        <w:ind w:firstLine="0"/>
        <w:rPr>
          <w:rFonts w:cs="Zar"/>
          <w:b/>
          <w:bCs/>
          <w:sz w:val="28"/>
          <w:rtl/>
        </w:rPr>
      </w:pPr>
      <w:r>
        <w:rPr>
          <w:rFonts w:cs="Zar" w:hint="cs"/>
          <w:b/>
          <w:bCs/>
          <w:sz w:val="28"/>
          <w:rtl/>
        </w:rPr>
        <w:t>2. كارشناس دوم</w:t>
      </w:r>
    </w:p>
    <w:p w:rsidR="00DB07E1" w:rsidRPr="000C3C1F" w:rsidRDefault="00DB07E1" w:rsidP="00DB07E1">
      <w:pPr>
        <w:keepNext/>
        <w:ind w:firstLine="0"/>
        <w:rPr>
          <w:rFonts w:cs="Zar"/>
          <w:b/>
          <w:bCs/>
          <w:sz w:val="24"/>
          <w:szCs w:val="24"/>
          <w:rtl/>
        </w:rPr>
      </w:pPr>
      <w:r>
        <w:rPr>
          <w:rFonts w:cs="Zar" w:hint="cs"/>
          <w:b/>
          <w:bCs/>
          <w:sz w:val="24"/>
          <w:szCs w:val="24"/>
          <w:rtl/>
        </w:rPr>
        <w:t>الف</w:t>
      </w:r>
      <w:r w:rsidRPr="000C3C1F">
        <w:rPr>
          <w:rFonts w:cs="Zar"/>
          <w:b/>
          <w:bCs/>
          <w:sz w:val="24"/>
          <w:szCs w:val="24"/>
          <w:rtl/>
        </w:rPr>
        <w:t xml:space="preserve">. </w:t>
      </w:r>
      <w:r>
        <w:rPr>
          <w:rFonts w:cs="Zar" w:hint="cs"/>
          <w:b/>
          <w:bCs/>
          <w:sz w:val="24"/>
          <w:szCs w:val="24"/>
          <w:rtl/>
        </w:rPr>
        <w:t>نام و سمت كارشناس</w:t>
      </w:r>
    </w:p>
    <w:p w:rsidR="00DB07E1" w:rsidRPr="000C3C1F" w:rsidRDefault="00DB07E1" w:rsidP="00DB07E1">
      <w:pPr>
        <w:pStyle w:val="ListParagraph"/>
        <w:numPr>
          <w:ilvl w:val="0"/>
          <w:numId w:val="17"/>
        </w:numPr>
        <w:spacing w:after="0" w:line="240" w:lineRule="auto"/>
        <w:jc w:val="left"/>
        <w:rPr>
          <w:b/>
          <w:bCs/>
          <w:color w:val="000000" w:themeColor="text1"/>
          <w:sz w:val="24"/>
          <w:szCs w:val="24"/>
          <w:rtl/>
        </w:rPr>
        <w:sectPr w:rsidR="00DB07E1" w:rsidRPr="000C3C1F" w:rsidSect="00966B33">
          <w:headerReference w:type="first" r:id="rId64"/>
          <w:footerReference w:type="first" r:id="rId65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DB07E1" w:rsidRPr="001B64AA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 xml:space="preserve"> </w:t>
      </w:r>
    </w:p>
    <w:p w:rsidR="00DB07E1" w:rsidRDefault="00DB07E1" w:rsidP="00DB07E1">
      <w:pPr>
        <w:ind w:firstLine="0"/>
        <w:rPr>
          <w:rFonts w:cs="Zar"/>
          <w:b/>
          <w:bCs/>
          <w:sz w:val="28"/>
          <w:rtl/>
        </w:rPr>
        <w:sectPr w:rsidR="00DB07E1" w:rsidSect="001B64AA">
          <w:type w:val="continuous"/>
          <w:pgSz w:w="11906" w:h="16838" w:code="9"/>
          <w:pgMar w:top="851" w:right="851" w:bottom="851" w:left="1418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DB07E1" w:rsidRPr="00966B33" w:rsidRDefault="00DB07E1" w:rsidP="00DB07E1">
      <w:pPr>
        <w:ind w:firstLine="0"/>
        <w:rPr>
          <w:rFonts w:cs="Zar"/>
          <w:b/>
          <w:bCs/>
          <w:sz w:val="16"/>
          <w:szCs w:val="16"/>
          <w:rtl/>
        </w:rPr>
      </w:pPr>
    </w:p>
    <w:p w:rsidR="00DB07E1" w:rsidRPr="000C3C1F" w:rsidRDefault="00DB07E1" w:rsidP="00DB07E1">
      <w:pPr>
        <w:keepNext/>
        <w:ind w:firstLine="0"/>
        <w:rPr>
          <w:rFonts w:cs="Zar"/>
          <w:b/>
          <w:bCs/>
          <w:sz w:val="24"/>
          <w:szCs w:val="24"/>
          <w:rtl/>
        </w:rPr>
      </w:pPr>
      <w:r>
        <w:rPr>
          <w:rFonts w:cs="Zar" w:hint="cs"/>
          <w:b/>
          <w:bCs/>
          <w:sz w:val="24"/>
          <w:szCs w:val="24"/>
          <w:rtl/>
        </w:rPr>
        <w:t>ب</w:t>
      </w:r>
      <w:r w:rsidRPr="000C3C1F">
        <w:rPr>
          <w:rFonts w:cs="Zar"/>
          <w:b/>
          <w:bCs/>
          <w:sz w:val="24"/>
          <w:szCs w:val="24"/>
          <w:rtl/>
        </w:rPr>
        <w:t xml:space="preserve">. </w:t>
      </w:r>
      <w:r>
        <w:rPr>
          <w:rFonts w:cs="Zar" w:hint="cs"/>
          <w:b/>
          <w:bCs/>
          <w:sz w:val="24"/>
          <w:szCs w:val="24"/>
          <w:rtl/>
        </w:rPr>
        <w:t>نظر كارشناس درباره طرح</w:t>
      </w:r>
    </w:p>
    <w:p w:rsidR="00DB07E1" w:rsidRDefault="00DB07E1" w:rsidP="00DB07E1">
      <w:pPr>
        <w:pStyle w:val="ListParagraph"/>
        <w:numPr>
          <w:ilvl w:val="0"/>
          <w:numId w:val="17"/>
        </w:numPr>
        <w:spacing w:after="0" w:line="240" w:lineRule="auto"/>
        <w:jc w:val="left"/>
        <w:rPr>
          <w:b/>
          <w:bCs/>
          <w:color w:val="000000" w:themeColor="text1"/>
          <w:sz w:val="28"/>
          <w:rtl/>
        </w:rPr>
        <w:sectPr w:rsidR="00DB07E1" w:rsidSect="00966B33">
          <w:headerReference w:type="first" r:id="rId66"/>
          <w:footerReference w:type="first" r:id="rId67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DB07E1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  <w:r>
        <w:rPr>
          <w:rFonts w:hint="cs"/>
          <w:b/>
          <w:bCs/>
          <w:color w:val="000000" w:themeColor="text1"/>
          <w:sz w:val="28"/>
          <w:rtl/>
        </w:rPr>
        <w:t xml:space="preserve"> </w:t>
      </w: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Pr="001B64AA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</w:rPr>
      </w:pPr>
    </w:p>
    <w:p w:rsidR="00DB07E1" w:rsidRDefault="00DB07E1" w:rsidP="00DB07E1">
      <w:pPr>
        <w:ind w:firstLine="0"/>
        <w:rPr>
          <w:rFonts w:cs="Zar"/>
          <w:b/>
          <w:bCs/>
          <w:sz w:val="28"/>
        </w:rPr>
        <w:sectPr w:rsidR="00DB07E1" w:rsidSect="001B64AA">
          <w:type w:val="continuous"/>
          <w:pgSz w:w="11906" w:h="16838" w:code="9"/>
          <w:pgMar w:top="851" w:right="851" w:bottom="851" w:left="1418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6E16B1" w:rsidRPr="00966B33" w:rsidRDefault="006E16B1" w:rsidP="006E16B1">
      <w:pPr>
        <w:ind w:firstLine="0"/>
        <w:rPr>
          <w:rFonts w:cs="Zar"/>
          <w:b/>
          <w:bCs/>
          <w:sz w:val="16"/>
          <w:szCs w:val="16"/>
          <w:rtl/>
        </w:rPr>
      </w:pPr>
    </w:p>
    <w:p w:rsidR="006E16B1" w:rsidRPr="000C3C1F" w:rsidRDefault="006E16B1" w:rsidP="006E16B1">
      <w:pPr>
        <w:keepNext/>
        <w:ind w:firstLine="0"/>
        <w:rPr>
          <w:rFonts w:cs="Zar"/>
          <w:b/>
          <w:bCs/>
          <w:sz w:val="24"/>
          <w:szCs w:val="24"/>
          <w:rtl/>
        </w:rPr>
      </w:pPr>
      <w:r>
        <w:rPr>
          <w:rFonts w:cs="Zar" w:hint="cs"/>
          <w:b/>
          <w:bCs/>
          <w:sz w:val="24"/>
          <w:szCs w:val="24"/>
          <w:rtl/>
        </w:rPr>
        <w:t>ج</w:t>
      </w:r>
      <w:r w:rsidRPr="000C3C1F">
        <w:rPr>
          <w:rFonts w:cs="Zar"/>
          <w:b/>
          <w:bCs/>
          <w:sz w:val="24"/>
          <w:szCs w:val="24"/>
          <w:rtl/>
        </w:rPr>
        <w:t xml:space="preserve">. </w:t>
      </w:r>
      <w:r>
        <w:rPr>
          <w:rFonts w:cs="Zar" w:hint="cs"/>
          <w:b/>
          <w:bCs/>
          <w:sz w:val="24"/>
          <w:szCs w:val="24"/>
          <w:rtl/>
        </w:rPr>
        <w:t>تاريخ كارشناسي</w:t>
      </w:r>
    </w:p>
    <w:p w:rsidR="006E16B1" w:rsidRDefault="006E16B1" w:rsidP="006E16B1">
      <w:pPr>
        <w:pStyle w:val="ListParagraph"/>
        <w:numPr>
          <w:ilvl w:val="0"/>
          <w:numId w:val="17"/>
        </w:numPr>
        <w:spacing w:after="0" w:line="240" w:lineRule="auto"/>
        <w:jc w:val="left"/>
        <w:rPr>
          <w:b/>
          <w:bCs/>
          <w:color w:val="000000" w:themeColor="text1"/>
          <w:sz w:val="28"/>
          <w:rtl/>
        </w:rPr>
        <w:sectPr w:rsidR="006E16B1" w:rsidSect="00966B33">
          <w:headerReference w:type="first" r:id="rId68"/>
          <w:footerReference w:type="first" r:id="rId69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6E16B1" w:rsidRPr="001B64AA" w:rsidRDefault="00B36847" w:rsidP="006E16B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 xml:space="preserve"> </w:t>
      </w:r>
    </w:p>
    <w:p w:rsidR="006E16B1" w:rsidRDefault="006E16B1" w:rsidP="006E16B1">
      <w:pPr>
        <w:ind w:firstLine="0"/>
        <w:rPr>
          <w:rFonts w:cs="Zar"/>
          <w:b/>
          <w:bCs/>
          <w:sz w:val="28"/>
        </w:rPr>
        <w:sectPr w:rsidR="006E16B1" w:rsidSect="001B64AA">
          <w:type w:val="continuous"/>
          <w:pgSz w:w="11906" w:h="16838" w:code="9"/>
          <w:pgMar w:top="851" w:right="851" w:bottom="851" w:left="1418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DB07E1" w:rsidRPr="00966B33" w:rsidRDefault="00DB07E1" w:rsidP="00DB07E1">
      <w:pPr>
        <w:ind w:firstLine="0"/>
        <w:rPr>
          <w:rFonts w:cs="Zar"/>
          <w:b/>
          <w:bCs/>
          <w:sz w:val="16"/>
          <w:szCs w:val="16"/>
          <w:rtl/>
        </w:rPr>
      </w:pPr>
    </w:p>
    <w:sectPr w:rsidR="00DB07E1" w:rsidRPr="00966B33" w:rsidSect="001B64AA">
      <w:headerReference w:type="first" r:id="rId70"/>
      <w:footerReference w:type="first" r:id="rId71"/>
      <w:type w:val="continuous"/>
      <w:pgSz w:w="11906" w:h="16838" w:code="9"/>
      <w:pgMar w:top="851" w:right="851" w:bottom="851" w:left="851" w:header="709" w:footer="709" w:gutter="567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4DB" w:rsidRDefault="00F964DB" w:rsidP="00024D73">
      <w:pPr>
        <w:spacing w:after="0" w:line="240" w:lineRule="auto"/>
      </w:pPr>
      <w:r>
        <w:separator/>
      </w:r>
    </w:p>
  </w:endnote>
  <w:endnote w:type="continuationSeparator" w:id="0">
    <w:p w:rsidR="00F964DB" w:rsidRDefault="00F964DB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Basmalah normal.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23C" w:rsidRDefault="0011423C" w:rsidP="006D346D">
    <w:pPr>
      <w:pStyle w:val="Footer"/>
      <w:tabs>
        <w:tab w:val="clear" w:pos="9026"/>
        <w:tab w:val="left" w:pos="9353"/>
      </w:tabs>
      <w:ind w:right="284"/>
      <w:jc w:val="right"/>
    </w:pPr>
    <w:r>
      <w:rPr>
        <w:noProof/>
        <w:lang w:bidi="ar-SA"/>
      </w:rPr>
      <w:drawing>
        <wp:anchor distT="0" distB="0" distL="114300" distR="114300" simplePos="0" relativeHeight="251736064" behindDoc="0" locked="0" layoutInCell="1" allowOverlap="1" wp14:anchorId="3314402F" wp14:editId="2AEF1508">
          <wp:simplePos x="0" y="0"/>
          <wp:positionH relativeFrom="column">
            <wp:posOffset>-35998</wp:posOffset>
          </wp:positionH>
          <wp:positionV relativeFrom="paragraph">
            <wp:posOffset>-2141943</wp:posOffset>
          </wp:positionV>
          <wp:extent cx="757745" cy="2270235"/>
          <wp:effectExtent l="0" t="0" r="4445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Black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57745" cy="227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B33" w:rsidRPr="00F34831" w:rsidRDefault="00966B33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  <w:lang w:bidi="ar-SA"/>
      </w:rPr>
      <w:drawing>
        <wp:anchor distT="0" distB="0" distL="114300" distR="114300" simplePos="0" relativeHeight="251679744" behindDoc="1" locked="0" layoutInCell="1" allowOverlap="1" wp14:anchorId="0A554566" wp14:editId="04541DB8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B33" w:rsidRPr="00F34831" w:rsidRDefault="00966B33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  <w:lang w:bidi="ar-SA"/>
      </w:rPr>
      <w:drawing>
        <wp:anchor distT="0" distB="0" distL="114300" distR="114300" simplePos="0" relativeHeight="251680768" behindDoc="1" locked="0" layoutInCell="1" allowOverlap="1" wp14:anchorId="076DA239" wp14:editId="13F50A40">
          <wp:simplePos x="0" y="0"/>
          <wp:positionH relativeFrom="column">
            <wp:posOffset>-338999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309" name="Picture 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B33" w:rsidRPr="00F34831" w:rsidRDefault="00966B33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  <w:lang w:bidi="ar-SA"/>
      </w:rPr>
      <w:drawing>
        <wp:anchor distT="0" distB="0" distL="114300" distR="114300" simplePos="0" relativeHeight="251681792" behindDoc="1" locked="0" layoutInCell="1" allowOverlap="1" wp14:anchorId="57084DAE" wp14:editId="7498FD46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310" name="Picture 3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B33" w:rsidRPr="00F34831" w:rsidRDefault="00966B33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  <w:lang w:bidi="ar-SA"/>
      </w:rPr>
      <w:drawing>
        <wp:anchor distT="0" distB="0" distL="114300" distR="114300" simplePos="0" relativeHeight="251683840" behindDoc="1" locked="0" layoutInCell="1" allowOverlap="1" wp14:anchorId="590DC84A" wp14:editId="00C9A251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311" name="Picture 3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B33" w:rsidRPr="00F34831" w:rsidRDefault="00966B33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  <w:lang w:bidi="ar-SA"/>
      </w:rPr>
      <w:drawing>
        <wp:anchor distT="0" distB="0" distL="114300" distR="114300" simplePos="0" relativeHeight="251684864" behindDoc="1" locked="0" layoutInCell="1" allowOverlap="1" wp14:anchorId="0E61FD93" wp14:editId="6049AD51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312" name="Picture 3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B33" w:rsidRPr="00F34831" w:rsidRDefault="00966B33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  <w:lang w:bidi="ar-SA"/>
      </w:rPr>
      <w:drawing>
        <wp:anchor distT="0" distB="0" distL="114300" distR="114300" simplePos="0" relativeHeight="251685888" behindDoc="1" locked="0" layoutInCell="1" allowOverlap="1" wp14:anchorId="37921D79" wp14:editId="7B818B89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313" name="Picture 3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B87" w:rsidRPr="00F34831" w:rsidRDefault="00DC6B87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  <w:lang w:bidi="ar-SA"/>
      </w:rPr>
      <w:drawing>
        <wp:anchor distT="0" distB="0" distL="114300" distR="114300" simplePos="0" relativeHeight="251689984" behindDoc="1" locked="0" layoutInCell="1" allowOverlap="1" wp14:anchorId="33D30C25" wp14:editId="4285A735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B87" w:rsidRPr="00F34831" w:rsidRDefault="00DC6B87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  <w:lang w:bidi="ar-SA"/>
      </w:rPr>
      <w:drawing>
        <wp:anchor distT="0" distB="0" distL="114300" distR="114300" simplePos="0" relativeHeight="251692032" behindDoc="1" locked="0" layoutInCell="1" allowOverlap="1" wp14:anchorId="1C6C65D6" wp14:editId="058B8475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46D" w:rsidRDefault="006D346D" w:rsidP="006D346D">
    <w:pPr>
      <w:pStyle w:val="Footer"/>
      <w:tabs>
        <w:tab w:val="clear" w:pos="9026"/>
        <w:tab w:val="left" w:pos="9353"/>
      </w:tabs>
      <w:ind w:right="284"/>
      <w:jc w:val="right"/>
    </w:pPr>
    <w:r>
      <w:rPr>
        <w:noProof/>
        <w:lang w:bidi="ar-SA"/>
      </w:rPr>
      <w:drawing>
        <wp:anchor distT="0" distB="0" distL="114300" distR="114300" simplePos="0" relativeHeight="251738112" behindDoc="0" locked="0" layoutInCell="1" allowOverlap="1" wp14:anchorId="54653B71" wp14:editId="4AA64E11">
          <wp:simplePos x="0" y="0"/>
          <wp:positionH relativeFrom="column">
            <wp:posOffset>-35560</wp:posOffset>
          </wp:positionH>
          <wp:positionV relativeFrom="paragraph">
            <wp:posOffset>-1936904</wp:posOffset>
          </wp:positionV>
          <wp:extent cx="757745" cy="2270235"/>
          <wp:effectExtent l="0" t="0" r="4445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Black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57745" cy="227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6B87" w:rsidRPr="00F34831" w:rsidRDefault="00DC6B87" w:rsidP="00F34831">
    <w:pPr>
      <w:pStyle w:val="Footer"/>
      <w:rPr>
        <w:rFonts w:cstheme="minorBidi"/>
        <w:rtl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B87" w:rsidRPr="00F34831" w:rsidRDefault="00DC6B87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  <w:lang w:bidi="ar-SA"/>
      </w:rPr>
      <w:drawing>
        <wp:anchor distT="0" distB="0" distL="114300" distR="114300" simplePos="0" relativeHeight="251698176" behindDoc="1" locked="0" layoutInCell="1" allowOverlap="1" wp14:anchorId="690DD138" wp14:editId="52203286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31" w:rsidRPr="00F34831" w:rsidRDefault="00F34831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  <w:lang w:bidi="ar-SA"/>
      </w:rPr>
      <w:drawing>
        <wp:anchor distT="0" distB="0" distL="114300" distR="114300" simplePos="0" relativeHeight="251659264" behindDoc="1" locked="0" layoutInCell="1" allowOverlap="1" wp14:anchorId="31069219" wp14:editId="641F99C7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B87" w:rsidRPr="00F34831" w:rsidRDefault="00DC6B87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  <w:lang w:bidi="ar-SA"/>
      </w:rPr>
      <w:drawing>
        <wp:anchor distT="0" distB="0" distL="114300" distR="114300" simplePos="0" relativeHeight="251700224" behindDoc="1" locked="0" layoutInCell="1" allowOverlap="1" wp14:anchorId="383F2F13" wp14:editId="6AFDB10F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B87" w:rsidRPr="00F34831" w:rsidRDefault="00DC6B87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  <w:lang w:bidi="ar-SA"/>
      </w:rPr>
      <w:drawing>
        <wp:anchor distT="0" distB="0" distL="114300" distR="114300" simplePos="0" relativeHeight="251702272" behindDoc="1" locked="0" layoutInCell="1" allowOverlap="1" wp14:anchorId="18F0C665" wp14:editId="67F7CBA8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237" w:rsidRPr="00F34831" w:rsidRDefault="00A95237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  <w:lang w:bidi="ar-SA"/>
      </w:rPr>
      <w:drawing>
        <wp:anchor distT="0" distB="0" distL="114300" distR="114300" simplePos="0" relativeHeight="251744256" behindDoc="1" locked="0" layoutInCell="1" allowOverlap="1" wp14:anchorId="0E376853" wp14:editId="7EA9E9E7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B87" w:rsidRPr="00F34831" w:rsidRDefault="00DC6B87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  <w:lang w:bidi="ar-SA"/>
      </w:rPr>
      <w:drawing>
        <wp:anchor distT="0" distB="0" distL="114300" distR="114300" simplePos="0" relativeHeight="251708416" behindDoc="1" locked="0" layoutInCell="1" allowOverlap="1" wp14:anchorId="04F7D018" wp14:editId="31F6D2C1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B87" w:rsidRPr="00F34831" w:rsidRDefault="00DC6B87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  <w:lang w:bidi="ar-SA"/>
      </w:rPr>
      <w:drawing>
        <wp:anchor distT="0" distB="0" distL="114300" distR="114300" simplePos="0" relativeHeight="251712512" behindDoc="1" locked="0" layoutInCell="1" allowOverlap="1" wp14:anchorId="65000C21" wp14:editId="4DDE3BE8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B87" w:rsidRPr="00F34831" w:rsidRDefault="00DC6B87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  <w:lang w:bidi="ar-SA"/>
      </w:rPr>
      <w:drawing>
        <wp:anchor distT="0" distB="0" distL="114300" distR="114300" simplePos="0" relativeHeight="251718656" behindDoc="1" locked="0" layoutInCell="1" allowOverlap="1" wp14:anchorId="61AD1F07" wp14:editId="498C3106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7E1" w:rsidRPr="00F34831" w:rsidRDefault="00DB07E1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  <w:lang w:bidi="ar-SA"/>
      </w:rPr>
      <w:drawing>
        <wp:anchor distT="0" distB="0" distL="114300" distR="114300" simplePos="0" relativeHeight="251726848" behindDoc="1" locked="0" layoutInCell="1" allowOverlap="1" wp14:anchorId="797201B2" wp14:editId="25B7F231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7E1" w:rsidRPr="00F34831" w:rsidRDefault="00DB07E1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  <w:lang w:bidi="ar-SA"/>
      </w:rPr>
      <w:drawing>
        <wp:anchor distT="0" distB="0" distL="114300" distR="114300" simplePos="0" relativeHeight="251727872" behindDoc="1" locked="0" layoutInCell="1" allowOverlap="1" wp14:anchorId="0659B7F4" wp14:editId="3AF2BA79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308" name="Picture 3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6B1" w:rsidRPr="00F34831" w:rsidRDefault="006E16B1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  <w:lang w:bidi="ar-SA"/>
      </w:rPr>
      <w:drawing>
        <wp:anchor distT="0" distB="0" distL="114300" distR="114300" simplePos="0" relativeHeight="251732992" behindDoc="1" locked="0" layoutInCell="1" allowOverlap="1" wp14:anchorId="452203C0" wp14:editId="44F6BE62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331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7E1" w:rsidRPr="00F34831" w:rsidRDefault="00DB07E1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  <w:lang w:bidi="ar-SA"/>
      </w:rPr>
      <w:drawing>
        <wp:anchor distT="0" distB="0" distL="114300" distR="114300" simplePos="0" relativeHeight="251729920" behindDoc="1" locked="0" layoutInCell="1" allowOverlap="1" wp14:anchorId="7A51D6C9" wp14:editId="30A9DC2D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315" name="Picture 3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B33" w:rsidRPr="00F34831" w:rsidRDefault="00966B33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  <w:lang w:bidi="ar-SA"/>
      </w:rPr>
      <w:drawing>
        <wp:anchor distT="0" distB="0" distL="114300" distR="114300" simplePos="0" relativeHeight="251667456" behindDoc="1" locked="0" layoutInCell="1" allowOverlap="1" wp14:anchorId="73EC9788" wp14:editId="567E2BF9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7E1" w:rsidRPr="00F34831" w:rsidRDefault="00DB07E1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  <w:lang w:bidi="ar-SA"/>
      </w:rPr>
      <w:drawing>
        <wp:anchor distT="0" distB="0" distL="114300" distR="114300" simplePos="0" relativeHeight="251730944" behindDoc="1" locked="0" layoutInCell="1" allowOverlap="1" wp14:anchorId="3C59EA6D" wp14:editId="608339E7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316" name="Picture 3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6B1" w:rsidRPr="00F34831" w:rsidRDefault="006E16B1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  <w:lang w:bidi="ar-SA"/>
      </w:rPr>
      <w:drawing>
        <wp:anchor distT="0" distB="0" distL="114300" distR="114300" simplePos="0" relativeHeight="251735040" behindDoc="1" locked="0" layoutInCell="1" allowOverlap="1" wp14:anchorId="23CDB4EB" wp14:editId="25A26D92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332" name="Picture 3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B87" w:rsidRPr="00F34831" w:rsidRDefault="00DC6B87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  <w:lang w:bidi="ar-SA"/>
      </w:rPr>
      <w:drawing>
        <wp:anchor distT="0" distB="0" distL="114300" distR="114300" simplePos="0" relativeHeight="251687936" behindDoc="1" locked="0" layoutInCell="1" allowOverlap="1" wp14:anchorId="0ACB778B" wp14:editId="3AB5CAC4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B33" w:rsidRPr="00F34831" w:rsidRDefault="00966B33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  <w:lang w:bidi="ar-SA"/>
      </w:rPr>
      <w:drawing>
        <wp:anchor distT="0" distB="0" distL="114300" distR="114300" simplePos="0" relativeHeight="251669504" behindDoc="1" locked="0" layoutInCell="1" allowOverlap="1" wp14:anchorId="66CF8B10" wp14:editId="4316DCD9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B33" w:rsidRPr="00F34831" w:rsidRDefault="00966B33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  <w:lang w:bidi="ar-SA"/>
      </w:rPr>
      <w:drawing>
        <wp:anchor distT="0" distB="0" distL="114300" distR="114300" simplePos="0" relativeHeight="251671552" behindDoc="1" locked="0" layoutInCell="1" allowOverlap="1" wp14:anchorId="4B66053F" wp14:editId="23E4229F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B33" w:rsidRPr="00F34831" w:rsidRDefault="00966B33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  <w:lang w:bidi="ar-SA"/>
      </w:rPr>
      <w:drawing>
        <wp:anchor distT="0" distB="0" distL="114300" distR="114300" simplePos="0" relativeHeight="251673600" behindDoc="1" locked="0" layoutInCell="1" allowOverlap="1" wp14:anchorId="0210F459" wp14:editId="5F7AB1DA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304" name="Picture 3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B33" w:rsidRPr="00F34831" w:rsidRDefault="00966B33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  <w:lang w:bidi="ar-SA"/>
      </w:rPr>
      <w:drawing>
        <wp:anchor distT="0" distB="0" distL="114300" distR="114300" simplePos="0" relativeHeight="251675648" behindDoc="1" locked="0" layoutInCell="1" allowOverlap="1" wp14:anchorId="4D39D2BF" wp14:editId="3E56B54A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305" name="Picture 3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B33" w:rsidRPr="00F34831" w:rsidRDefault="00966B33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  <w:lang w:bidi="ar-SA"/>
      </w:rPr>
      <w:drawing>
        <wp:anchor distT="0" distB="0" distL="114300" distR="114300" simplePos="0" relativeHeight="251676672" behindDoc="1" locked="0" layoutInCell="1" allowOverlap="1" wp14:anchorId="607A5642" wp14:editId="504BFC44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306" name="Picture 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B33" w:rsidRPr="00F34831" w:rsidRDefault="00966B33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  <w:lang w:bidi="ar-SA"/>
      </w:rPr>
      <w:drawing>
        <wp:anchor distT="0" distB="0" distL="114300" distR="114300" simplePos="0" relativeHeight="251677696" behindDoc="1" locked="0" layoutInCell="1" allowOverlap="1" wp14:anchorId="04FF2DD0" wp14:editId="4C8D28AD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307" name="Picture 3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4DB" w:rsidRDefault="00F964DB" w:rsidP="00024D73">
      <w:pPr>
        <w:spacing w:after="0" w:line="240" w:lineRule="auto"/>
      </w:pPr>
      <w:r>
        <w:separator/>
      </w:r>
    </w:p>
  </w:footnote>
  <w:footnote w:type="continuationSeparator" w:id="0">
    <w:p w:rsidR="00F964DB" w:rsidRDefault="00F964DB" w:rsidP="00024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B33" w:rsidRDefault="00966B33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B33" w:rsidRDefault="00966B33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B33" w:rsidRDefault="00966B33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B33" w:rsidRDefault="00966B33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B33" w:rsidRDefault="00966B33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B87" w:rsidRDefault="00DC6B87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B87" w:rsidRDefault="00DC6B87">
    <w:pPr>
      <w:pStyle w:val="Header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B87" w:rsidRDefault="00DC6B87">
    <w:pPr>
      <w:pStyle w:val="Header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B87" w:rsidRDefault="00DC6B87">
    <w:pPr>
      <w:pStyle w:val="Header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B87" w:rsidRDefault="00DC6B87">
    <w:pPr>
      <w:pStyle w:val="Header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B87" w:rsidRDefault="00DC6B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B33" w:rsidRDefault="00966B33">
    <w:pPr>
      <w:pStyle w:val="Header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B87" w:rsidRDefault="00DC6B87">
    <w:pPr>
      <w:pStyle w:val="Header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237" w:rsidRDefault="00A95237">
    <w:pPr>
      <w:pStyle w:val="Header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B87" w:rsidRDefault="00DC6B87">
    <w:pPr>
      <w:pStyle w:val="Header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B87" w:rsidRDefault="00DC6B87">
    <w:pPr>
      <w:pStyle w:val="Header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B87" w:rsidRDefault="00DC6B87">
    <w:pPr>
      <w:pStyle w:val="Header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7E1" w:rsidRDefault="00DB07E1">
    <w:pPr>
      <w:pStyle w:val="Header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7E1" w:rsidRDefault="00DB07E1">
    <w:pPr>
      <w:pStyle w:val="Header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6B1" w:rsidRDefault="006E16B1">
    <w:pPr>
      <w:pStyle w:val="Header"/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7E1" w:rsidRDefault="00DB07E1">
    <w:pPr>
      <w:pStyle w:val="Header"/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7E1" w:rsidRDefault="00DB07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B33" w:rsidRDefault="00966B33">
    <w:pPr>
      <w:pStyle w:val="Header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6B1" w:rsidRDefault="006E16B1">
    <w:pPr>
      <w:pStyle w:val="Header"/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B87" w:rsidRDefault="00DC6B8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B33" w:rsidRDefault="00966B3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B33" w:rsidRDefault="00966B33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B33" w:rsidRDefault="00966B33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B33" w:rsidRDefault="00966B33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B33" w:rsidRDefault="00966B33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B33" w:rsidRDefault="00966B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E0437BE"/>
    <w:multiLevelType w:val="hybridMultilevel"/>
    <w:tmpl w:val="8C3A0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73F7F"/>
    <w:multiLevelType w:val="hybridMultilevel"/>
    <w:tmpl w:val="9FD63E70"/>
    <w:lvl w:ilvl="0" w:tplc="8F32F236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1" w:hanging="360"/>
      </w:pPr>
    </w:lvl>
    <w:lvl w:ilvl="2" w:tplc="0409001B" w:tentative="1">
      <w:start w:val="1"/>
      <w:numFmt w:val="lowerRoman"/>
      <w:lvlText w:val="%3."/>
      <w:lvlJc w:val="right"/>
      <w:pPr>
        <w:ind w:left="2081" w:hanging="180"/>
      </w:pPr>
    </w:lvl>
    <w:lvl w:ilvl="3" w:tplc="0409000F" w:tentative="1">
      <w:start w:val="1"/>
      <w:numFmt w:val="decimal"/>
      <w:lvlText w:val="%4."/>
      <w:lvlJc w:val="left"/>
      <w:pPr>
        <w:ind w:left="2801" w:hanging="360"/>
      </w:pPr>
    </w:lvl>
    <w:lvl w:ilvl="4" w:tplc="04090019" w:tentative="1">
      <w:start w:val="1"/>
      <w:numFmt w:val="lowerLetter"/>
      <w:lvlText w:val="%5."/>
      <w:lvlJc w:val="left"/>
      <w:pPr>
        <w:ind w:left="3521" w:hanging="360"/>
      </w:pPr>
    </w:lvl>
    <w:lvl w:ilvl="5" w:tplc="0409001B" w:tentative="1">
      <w:start w:val="1"/>
      <w:numFmt w:val="lowerRoman"/>
      <w:lvlText w:val="%6."/>
      <w:lvlJc w:val="right"/>
      <w:pPr>
        <w:ind w:left="4241" w:hanging="180"/>
      </w:pPr>
    </w:lvl>
    <w:lvl w:ilvl="6" w:tplc="0409000F" w:tentative="1">
      <w:start w:val="1"/>
      <w:numFmt w:val="decimal"/>
      <w:lvlText w:val="%7."/>
      <w:lvlJc w:val="left"/>
      <w:pPr>
        <w:ind w:left="4961" w:hanging="360"/>
      </w:pPr>
    </w:lvl>
    <w:lvl w:ilvl="7" w:tplc="04090019" w:tentative="1">
      <w:start w:val="1"/>
      <w:numFmt w:val="lowerLetter"/>
      <w:lvlText w:val="%8."/>
      <w:lvlJc w:val="left"/>
      <w:pPr>
        <w:ind w:left="5681" w:hanging="360"/>
      </w:pPr>
    </w:lvl>
    <w:lvl w:ilvl="8" w:tplc="040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8" w15:restartNumberingAfterBreak="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 w15:restartNumberingAfterBreak="0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641A18DA"/>
    <w:multiLevelType w:val="hybridMultilevel"/>
    <w:tmpl w:val="0E80BEEC"/>
    <w:lvl w:ilvl="0" w:tplc="04090003">
      <w:start w:val="1"/>
      <w:numFmt w:val="bullet"/>
      <w:lvlText w:val="o"/>
      <w:lvlJc w:val="left"/>
      <w:pPr>
        <w:ind w:left="100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7" w15:restartNumberingAfterBreak="0">
    <w:nsid w:val="77844A40"/>
    <w:multiLevelType w:val="hybridMultilevel"/>
    <w:tmpl w:val="5FC47006"/>
    <w:lvl w:ilvl="0" w:tplc="B56A2838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1" w:hanging="360"/>
      </w:pPr>
    </w:lvl>
    <w:lvl w:ilvl="2" w:tplc="0409001B" w:tentative="1">
      <w:start w:val="1"/>
      <w:numFmt w:val="lowerRoman"/>
      <w:lvlText w:val="%3."/>
      <w:lvlJc w:val="right"/>
      <w:pPr>
        <w:ind w:left="2081" w:hanging="180"/>
      </w:pPr>
    </w:lvl>
    <w:lvl w:ilvl="3" w:tplc="0409000F" w:tentative="1">
      <w:start w:val="1"/>
      <w:numFmt w:val="decimal"/>
      <w:lvlText w:val="%4."/>
      <w:lvlJc w:val="left"/>
      <w:pPr>
        <w:ind w:left="2801" w:hanging="360"/>
      </w:pPr>
    </w:lvl>
    <w:lvl w:ilvl="4" w:tplc="04090019" w:tentative="1">
      <w:start w:val="1"/>
      <w:numFmt w:val="lowerLetter"/>
      <w:lvlText w:val="%5."/>
      <w:lvlJc w:val="left"/>
      <w:pPr>
        <w:ind w:left="3521" w:hanging="360"/>
      </w:pPr>
    </w:lvl>
    <w:lvl w:ilvl="5" w:tplc="0409001B" w:tentative="1">
      <w:start w:val="1"/>
      <w:numFmt w:val="lowerRoman"/>
      <w:lvlText w:val="%6."/>
      <w:lvlJc w:val="right"/>
      <w:pPr>
        <w:ind w:left="4241" w:hanging="180"/>
      </w:pPr>
    </w:lvl>
    <w:lvl w:ilvl="6" w:tplc="0409000F" w:tentative="1">
      <w:start w:val="1"/>
      <w:numFmt w:val="decimal"/>
      <w:lvlText w:val="%7."/>
      <w:lvlJc w:val="left"/>
      <w:pPr>
        <w:ind w:left="4961" w:hanging="360"/>
      </w:pPr>
    </w:lvl>
    <w:lvl w:ilvl="7" w:tplc="04090019" w:tentative="1">
      <w:start w:val="1"/>
      <w:numFmt w:val="lowerLetter"/>
      <w:lvlText w:val="%8."/>
      <w:lvlJc w:val="left"/>
      <w:pPr>
        <w:ind w:left="5681" w:hanging="360"/>
      </w:pPr>
    </w:lvl>
    <w:lvl w:ilvl="8" w:tplc="040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18" w15:restartNumberingAfterBreak="0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2"/>
  </w:num>
  <w:num w:numId="5">
    <w:abstractNumId w:val="13"/>
  </w:num>
  <w:num w:numId="6">
    <w:abstractNumId w:val="11"/>
  </w:num>
  <w:num w:numId="7">
    <w:abstractNumId w:val="14"/>
  </w:num>
  <w:num w:numId="8">
    <w:abstractNumId w:val="9"/>
  </w:num>
  <w:num w:numId="9">
    <w:abstractNumId w:val="19"/>
  </w:num>
  <w:num w:numId="10">
    <w:abstractNumId w:val="0"/>
  </w:num>
  <w:num w:numId="11">
    <w:abstractNumId w:val="15"/>
  </w:num>
  <w:num w:numId="12">
    <w:abstractNumId w:val="5"/>
  </w:num>
  <w:num w:numId="13">
    <w:abstractNumId w:val="10"/>
  </w:num>
  <w:num w:numId="14">
    <w:abstractNumId w:val="18"/>
  </w:num>
  <w:num w:numId="15">
    <w:abstractNumId w:val="4"/>
  </w:num>
  <w:num w:numId="16">
    <w:abstractNumId w:val="8"/>
  </w:num>
  <w:num w:numId="17">
    <w:abstractNumId w:val="6"/>
  </w:num>
  <w:num w:numId="18">
    <w:abstractNumId w:val="16"/>
  </w:num>
  <w:num w:numId="19">
    <w:abstractNumId w:val="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6E"/>
    <w:rsid w:val="00006F8C"/>
    <w:rsid w:val="00024D73"/>
    <w:rsid w:val="00036B39"/>
    <w:rsid w:val="00042C3A"/>
    <w:rsid w:val="00051269"/>
    <w:rsid w:val="00063A0A"/>
    <w:rsid w:val="00065DAF"/>
    <w:rsid w:val="00070EA3"/>
    <w:rsid w:val="000731F6"/>
    <w:rsid w:val="000A5D89"/>
    <w:rsid w:val="000C3C1F"/>
    <w:rsid w:val="000E42A6"/>
    <w:rsid w:val="000E56BA"/>
    <w:rsid w:val="0011280B"/>
    <w:rsid w:val="0011423C"/>
    <w:rsid w:val="00115FA8"/>
    <w:rsid w:val="00130CBE"/>
    <w:rsid w:val="00137387"/>
    <w:rsid w:val="001424D6"/>
    <w:rsid w:val="00143FB8"/>
    <w:rsid w:val="0014636E"/>
    <w:rsid w:val="001470C5"/>
    <w:rsid w:val="00150E05"/>
    <w:rsid w:val="00151AE1"/>
    <w:rsid w:val="001547E8"/>
    <w:rsid w:val="0016654B"/>
    <w:rsid w:val="00186B21"/>
    <w:rsid w:val="001A0FF0"/>
    <w:rsid w:val="001B64AA"/>
    <w:rsid w:val="001D56A4"/>
    <w:rsid w:val="002030C5"/>
    <w:rsid w:val="0022589C"/>
    <w:rsid w:val="00225977"/>
    <w:rsid w:val="00236056"/>
    <w:rsid w:val="0025582F"/>
    <w:rsid w:val="0027317D"/>
    <w:rsid w:val="002811DC"/>
    <w:rsid w:val="00283458"/>
    <w:rsid w:val="00292BE5"/>
    <w:rsid w:val="002A5E6B"/>
    <w:rsid w:val="002B6F04"/>
    <w:rsid w:val="002C5590"/>
    <w:rsid w:val="002E0246"/>
    <w:rsid w:val="003331E6"/>
    <w:rsid w:val="00334443"/>
    <w:rsid w:val="003526DA"/>
    <w:rsid w:val="00360F09"/>
    <w:rsid w:val="00362EB1"/>
    <w:rsid w:val="003A2C6F"/>
    <w:rsid w:val="003B3379"/>
    <w:rsid w:val="003C5537"/>
    <w:rsid w:val="003D14EA"/>
    <w:rsid w:val="003D6139"/>
    <w:rsid w:val="003F4915"/>
    <w:rsid w:val="00425E63"/>
    <w:rsid w:val="004260D2"/>
    <w:rsid w:val="004466CE"/>
    <w:rsid w:val="004527E0"/>
    <w:rsid w:val="00460382"/>
    <w:rsid w:val="0046140D"/>
    <w:rsid w:val="00495C9F"/>
    <w:rsid w:val="004A595F"/>
    <w:rsid w:val="004A73C2"/>
    <w:rsid w:val="004A7A2D"/>
    <w:rsid w:val="004D2E47"/>
    <w:rsid w:val="004D5F1B"/>
    <w:rsid w:val="004E48D3"/>
    <w:rsid w:val="004F6E17"/>
    <w:rsid w:val="00510056"/>
    <w:rsid w:val="005103C4"/>
    <w:rsid w:val="00516BDB"/>
    <w:rsid w:val="00521C57"/>
    <w:rsid w:val="0052526A"/>
    <w:rsid w:val="0053003B"/>
    <w:rsid w:val="0053229C"/>
    <w:rsid w:val="0054324D"/>
    <w:rsid w:val="00556B24"/>
    <w:rsid w:val="0055717D"/>
    <w:rsid w:val="005672A4"/>
    <w:rsid w:val="00571F7F"/>
    <w:rsid w:val="00580FA4"/>
    <w:rsid w:val="005A1381"/>
    <w:rsid w:val="005B02CF"/>
    <w:rsid w:val="005F37AA"/>
    <w:rsid w:val="005F3886"/>
    <w:rsid w:val="005F6D93"/>
    <w:rsid w:val="00606021"/>
    <w:rsid w:val="00616E48"/>
    <w:rsid w:val="00620F50"/>
    <w:rsid w:val="006248F6"/>
    <w:rsid w:val="00660EA3"/>
    <w:rsid w:val="00664D45"/>
    <w:rsid w:val="00673DCF"/>
    <w:rsid w:val="006A503A"/>
    <w:rsid w:val="006B6F15"/>
    <w:rsid w:val="006D0243"/>
    <w:rsid w:val="006D346D"/>
    <w:rsid w:val="006E16B1"/>
    <w:rsid w:val="006F3D09"/>
    <w:rsid w:val="007273E7"/>
    <w:rsid w:val="0072742C"/>
    <w:rsid w:val="0074197C"/>
    <w:rsid w:val="00750255"/>
    <w:rsid w:val="0075036C"/>
    <w:rsid w:val="007942F6"/>
    <w:rsid w:val="00794FB6"/>
    <w:rsid w:val="00802BC7"/>
    <w:rsid w:val="00807A37"/>
    <w:rsid w:val="00811F7A"/>
    <w:rsid w:val="0081330B"/>
    <w:rsid w:val="00815FCD"/>
    <w:rsid w:val="00855861"/>
    <w:rsid w:val="0086167C"/>
    <w:rsid w:val="00886163"/>
    <w:rsid w:val="008905AB"/>
    <w:rsid w:val="008B3FF8"/>
    <w:rsid w:val="008D5563"/>
    <w:rsid w:val="008D6580"/>
    <w:rsid w:val="008E2106"/>
    <w:rsid w:val="008E5213"/>
    <w:rsid w:val="008F105B"/>
    <w:rsid w:val="008F4CC9"/>
    <w:rsid w:val="00916842"/>
    <w:rsid w:val="00966B33"/>
    <w:rsid w:val="009E5AD1"/>
    <w:rsid w:val="009F14AA"/>
    <w:rsid w:val="009F18B1"/>
    <w:rsid w:val="00A2206B"/>
    <w:rsid w:val="00A80464"/>
    <w:rsid w:val="00A8692A"/>
    <w:rsid w:val="00A95237"/>
    <w:rsid w:val="00A977CC"/>
    <w:rsid w:val="00AD17DA"/>
    <w:rsid w:val="00AE040F"/>
    <w:rsid w:val="00AE14E5"/>
    <w:rsid w:val="00AF2602"/>
    <w:rsid w:val="00B16981"/>
    <w:rsid w:val="00B30BE1"/>
    <w:rsid w:val="00B36847"/>
    <w:rsid w:val="00B557C5"/>
    <w:rsid w:val="00B624E4"/>
    <w:rsid w:val="00B73618"/>
    <w:rsid w:val="00B85999"/>
    <w:rsid w:val="00B923FB"/>
    <w:rsid w:val="00B9320B"/>
    <w:rsid w:val="00B967AA"/>
    <w:rsid w:val="00BA5076"/>
    <w:rsid w:val="00BF0D8A"/>
    <w:rsid w:val="00C005F8"/>
    <w:rsid w:val="00C13053"/>
    <w:rsid w:val="00C216EA"/>
    <w:rsid w:val="00C27777"/>
    <w:rsid w:val="00C67801"/>
    <w:rsid w:val="00CA7260"/>
    <w:rsid w:val="00CB46ED"/>
    <w:rsid w:val="00CF4CA4"/>
    <w:rsid w:val="00D235B9"/>
    <w:rsid w:val="00D473DC"/>
    <w:rsid w:val="00D5446D"/>
    <w:rsid w:val="00D63CD6"/>
    <w:rsid w:val="00D84E4A"/>
    <w:rsid w:val="00DB07E1"/>
    <w:rsid w:val="00DC1D1A"/>
    <w:rsid w:val="00DC60E9"/>
    <w:rsid w:val="00DC6B87"/>
    <w:rsid w:val="00DF0764"/>
    <w:rsid w:val="00DF093D"/>
    <w:rsid w:val="00E1344E"/>
    <w:rsid w:val="00E16398"/>
    <w:rsid w:val="00E24DD7"/>
    <w:rsid w:val="00E369C6"/>
    <w:rsid w:val="00E44869"/>
    <w:rsid w:val="00E5598F"/>
    <w:rsid w:val="00E87B36"/>
    <w:rsid w:val="00E90164"/>
    <w:rsid w:val="00E974B8"/>
    <w:rsid w:val="00EB2DB9"/>
    <w:rsid w:val="00ED638D"/>
    <w:rsid w:val="00EE3B11"/>
    <w:rsid w:val="00EE4893"/>
    <w:rsid w:val="00F013C5"/>
    <w:rsid w:val="00F13FFE"/>
    <w:rsid w:val="00F1593E"/>
    <w:rsid w:val="00F210A8"/>
    <w:rsid w:val="00F22708"/>
    <w:rsid w:val="00F34831"/>
    <w:rsid w:val="00F46C72"/>
    <w:rsid w:val="00F56E84"/>
    <w:rsid w:val="00F63F6F"/>
    <w:rsid w:val="00F71692"/>
    <w:rsid w:val="00F964DB"/>
    <w:rsid w:val="00FA548B"/>
    <w:rsid w:val="00FB0A9C"/>
    <w:rsid w:val="00FB11C8"/>
    <w:rsid w:val="00FC250A"/>
    <w:rsid w:val="00FC2F97"/>
    <w:rsid w:val="00FD2637"/>
    <w:rsid w:val="00FE232E"/>
    <w:rsid w:val="00FF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1939E"/>
  <w15:docId w15:val="{7875BE5C-07D5-4F9C-8F20-48AA2E38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D73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4D6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4D6"/>
    <w:pPr>
      <w:keepNext/>
      <w:keepLines/>
      <w:spacing w:before="240" w:after="120" w:line="240" w:lineRule="auto"/>
      <w:ind w:left="284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24D6"/>
    <w:pPr>
      <w:keepNext/>
      <w:keepLines/>
      <w:spacing w:before="240" w:after="120" w:line="240" w:lineRule="auto"/>
      <w:ind w:left="397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24D6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424D6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424D6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8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0.xml"/><Relationship Id="rId21" Type="http://schemas.openxmlformats.org/officeDocument/2006/relationships/header" Target="header6.xml"/><Relationship Id="rId42" Type="http://schemas.openxmlformats.org/officeDocument/2006/relationships/footer" Target="footer18.xml"/><Relationship Id="rId47" Type="http://schemas.openxmlformats.org/officeDocument/2006/relationships/footer" Target="footer20.xml"/><Relationship Id="rId63" Type="http://schemas.openxmlformats.org/officeDocument/2006/relationships/footer" Target="footer28.xml"/><Relationship Id="rId68" Type="http://schemas.openxmlformats.org/officeDocument/2006/relationships/header" Target="header30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9" Type="http://schemas.openxmlformats.org/officeDocument/2006/relationships/header" Target="header10.xml"/><Relationship Id="rId11" Type="http://schemas.openxmlformats.org/officeDocument/2006/relationships/header" Target="header1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header" Target="header14.xml"/><Relationship Id="rId40" Type="http://schemas.openxmlformats.org/officeDocument/2006/relationships/footer" Target="footer17.xml"/><Relationship Id="rId45" Type="http://schemas.openxmlformats.org/officeDocument/2006/relationships/footer" Target="footer19.xml"/><Relationship Id="rId53" Type="http://schemas.openxmlformats.org/officeDocument/2006/relationships/footer" Target="footer23.xml"/><Relationship Id="rId58" Type="http://schemas.openxmlformats.org/officeDocument/2006/relationships/header" Target="header25.xml"/><Relationship Id="rId66" Type="http://schemas.openxmlformats.org/officeDocument/2006/relationships/header" Target="header29.xml"/><Relationship Id="rId5" Type="http://schemas.openxmlformats.org/officeDocument/2006/relationships/webSettings" Target="webSettings.xml"/><Relationship Id="rId61" Type="http://schemas.openxmlformats.org/officeDocument/2006/relationships/footer" Target="footer27.xml"/><Relationship Id="rId19" Type="http://schemas.openxmlformats.org/officeDocument/2006/relationships/header" Target="header5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9.xml"/><Relationship Id="rId30" Type="http://schemas.openxmlformats.org/officeDocument/2006/relationships/footer" Target="footer12.xml"/><Relationship Id="rId35" Type="http://schemas.openxmlformats.org/officeDocument/2006/relationships/header" Target="header13.xml"/><Relationship Id="rId43" Type="http://schemas.openxmlformats.org/officeDocument/2006/relationships/header" Target="header17.xml"/><Relationship Id="rId48" Type="http://schemas.openxmlformats.org/officeDocument/2006/relationships/header" Target="header20.xml"/><Relationship Id="rId56" Type="http://schemas.openxmlformats.org/officeDocument/2006/relationships/header" Target="header24.xml"/><Relationship Id="rId64" Type="http://schemas.openxmlformats.org/officeDocument/2006/relationships/header" Target="header28.xml"/><Relationship Id="rId69" Type="http://schemas.openxmlformats.org/officeDocument/2006/relationships/footer" Target="footer31.xml"/><Relationship Id="rId8" Type="http://schemas.openxmlformats.org/officeDocument/2006/relationships/image" Target="media/image1.jpeg"/><Relationship Id="rId51" Type="http://schemas.openxmlformats.org/officeDocument/2006/relationships/footer" Target="footer22.xm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33" Type="http://schemas.openxmlformats.org/officeDocument/2006/relationships/header" Target="header12.xml"/><Relationship Id="rId38" Type="http://schemas.openxmlformats.org/officeDocument/2006/relationships/footer" Target="footer16.xml"/><Relationship Id="rId46" Type="http://schemas.openxmlformats.org/officeDocument/2006/relationships/header" Target="header19.xml"/><Relationship Id="rId59" Type="http://schemas.openxmlformats.org/officeDocument/2006/relationships/footer" Target="footer26.xml"/><Relationship Id="rId67" Type="http://schemas.openxmlformats.org/officeDocument/2006/relationships/footer" Target="footer30.xml"/><Relationship Id="rId20" Type="http://schemas.openxmlformats.org/officeDocument/2006/relationships/footer" Target="footer7.xml"/><Relationship Id="rId41" Type="http://schemas.openxmlformats.org/officeDocument/2006/relationships/header" Target="header16.xml"/><Relationship Id="rId54" Type="http://schemas.openxmlformats.org/officeDocument/2006/relationships/header" Target="header23.xml"/><Relationship Id="rId62" Type="http://schemas.openxmlformats.org/officeDocument/2006/relationships/header" Target="header27.xml"/><Relationship Id="rId70" Type="http://schemas.openxmlformats.org/officeDocument/2006/relationships/header" Target="header3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footer" Target="footer21.xml"/><Relationship Id="rId57" Type="http://schemas.openxmlformats.org/officeDocument/2006/relationships/footer" Target="footer25.xml"/><Relationship Id="rId10" Type="http://schemas.openxmlformats.org/officeDocument/2006/relationships/footer" Target="footer2.xml"/><Relationship Id="rId31" Type="http://schemas.openxmlformats.org/officeDocument/2006/relationships/header" Target="header11.xml"/><Relationship Id="rId44" Type="http://schemas.openxmlformats.org/officeDocument/2006/relationships/header" Target="header18.xml"/><Relationship Id="rId52" Type="http://schemas.openxmlformats.org/officeDocument/2006/relationships/header" Target="header22.xml"/><Relationship Id="rId60" Type="http://schemas.openxmlformats.org/officeDocument/2006/relationships/header" Target="header26.xml"/><Relationship Id="rId65" Type="http://schemas.openxmlformats.org/officeDocument/2006/relationships/footer" Target="footer29.xm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39" Type="http://schemas.openxmlformats.org/officeDocument/2006/relationships/header" Target="header15.xml"/><Relationship Id="rId34" Type="http://schemas.openxmlformats.org/officeDocument/2006/relationships/footer" Target="footer14.xml"/><Relationship Id="rId50" Type="http://schemas.openxmlformats.org/officeDocument/2006/relationships/header" Target="header21.xml"/><Relationship Id="rId55" Type="http://schemas.openxmlformats.org/officeDocument/2006/relationships/footer" Target="footer24.xml"/><Relationship Id="rId7" Type="http://schemas.openxmlformats.org/officeDocument/2006/relationships/endnotes" Target="endnotes.xml"/><Relationship Id="rId71" Type="http://schemas.openxmlformats.org/officeDocument/2006/relationships/footer" Target="footer3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19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0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7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8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9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0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~Movashah\&#1602;&#1575;&#1604;&#1576;%20&#1591;&#1585;&#1581;%20&#1603;&#1576;&#1585;&#1610;&#157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84CDB-4C62-4523-A33C-708D1A64F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قالب طرح كبريا.dotx</Template>
  <TotalTime>84</TotalTime>
  <Pages>12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16</cp:revision>
  <cp:lastPrinted>2012-06-30T06:12:00Z</cp:lastPrinted>
  <dcterms:created xsi:type="dcterms:W3CDTF">2018-02-11T14:48:00Z</dcterms:created>
  <dcterms:modified xsi:type="dcterms:W3CDTF">2018-05-20T07:40:00Z</dcterms:modified>
</cp:coreProperties>
</file>