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D316A8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13 ارديبهشت 1391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D316A8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13 ارديبهشت 1391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316A8" w:rsidRPr="00D316A8">
        <w:rPr>
          <w:rFonts w:cs="Vahid" w:hint="cs"/>
          <w:noProof/>
          <w:color w:val="C00000"/>
          <w:sz w:val="36"/>
          <w:szCs w:val="36"/>
          <w:rtl/>
        </w:rPr>
        <w:t>حل</w:t>
      </w:r>
      <w:r w:rsidR="00D316A8" w:rsidRPr="00D316A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316A8" w:rsidRPr="00D316A8">
        <w:rPr>
          <w:rFonts w:cs="Vahid" w:hint="cs"/>
          <w:noProof/>
          <w:color w:val="C00000"/>
          <w:sz w:val="36"/>
          <w:szCs w:val="36"/>
          <w:rtl/>
        </w:rPr>
        <w:t>مش</w:t>
      </w:r>
      <w:r w:rsidR="00D316A8">
        <w:rPr>
          <w:rFonts w:cs="Vahid" w:hint="cs"/>
          <w:noProof/>
          <w:color w:val="C00000"/>
          <w:sz w:val="36"/>
          <w:szCs w:val="36"/>
          <w:rtl/>
        </w:rPr>
        <w:t>ك</w:t>
      </w:r>
      <w:r w:rsidR="00D316A8" w:rsidRPr="00D316A8">
        <w:rPr>
          <w:rFonts w:cs="Vahid" w:hint="cs"/>
          <w:noProof/>
          <w:color w:val="C00000"/>
          <w:sz w:val="36"/>
          <w:szCs w:val="36"/>
          <w:rtl/>
        </w:rPr>
        <w:t>ل</w:t>
      </w:r>
      <w:r w:rsidR="00D316A8" w:rsidRPr="00D316A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316A8" w:rsidRPr="00D316A8">
        <w:rPr>
          <w:rFonts w:cs="Vahid" w:hint="cs"/>
          <w:noProof/>
          <w:color w:val="C00000"/>
          <w:sz w:val="36"/>
          <w:szCs w:val="36"/>
          <w:rtl/>
        </w:rPr>
        <w:t>جبر</w:t>
      </w:r>
      <w:r w:rsidR="00D316A8" w:rsidRPr="00D316A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316A8" w:rsidRPr="00D316A8">
        <w:rPr>
          <w:rFonts w:cs="Vahid" w:hint="cs"/>
          <w:noProof/>
          <w:color w:val="C00000"/>
          <w:sz w:val="36"/>
          <w:szCs w:val="36"/>
          <w:rtl/>
        </w:rPr>
        <w:t>و</w:t>
      </w:r>
      <w:r w:rsidR="00D316A8" w:rsidRPr="00D316A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316A8" w:rsidRPr="00D316A8">
        <w:rPr>
          <w:rFonts w:cs="Vahid" w:hint="cs"/>
          <w:noProof/>
          <w:color w:val="C00000"/>
          <w:sz w:val="36"/>
          <w:szCs w:val="36"/>
          <w:rtl/>
        </w:rPr>
        <w:t>اخت</w:t>
      </w:r>
      <w:r w:rsidR="00D316A8">
        <w:rPr>
          <w:rFonts w:cs="Vahid" w:hint="cs"/>
          <w:noProof/>
          <w:color w:val="C00000"/>
          <w:sz w:val="36"/>
          <w:szCs w:val="36"/>
          <w:rtl/>
        </w:rPr>
        <w:t>ي</w:t>
      </w:r>
      <w:r w:rsidR="00D316A8" w:rsidRPr="00D316A8">
        <w:rPr>
          <w:rFonts w:cs="Vahid" w:hint="cs"/>
          <w:noProof/>
          <w:color w:val="C00000"/>
          <w:sz w:val="36"/>
          <w:szCs w:val="36"/>
          <w:rtl/>
        </w:rPr>
        <w:t>ار</w:t>
      </w:r>
    </w:p>
    <w:p w:rsidR="001843B4" w:rsidRDefault="00D316A8" w:rsidP="00D316A8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در قالب 14 نوشته و پست وبلاگي در نشاني زير ارائه شده است:</w:t>
      </w:r>
    </w:p>
    <w:p w:rsidR="00D316A8" w:rsidRDefault="00D316A8" w:rsidP="00D316A8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tl/>
        </w:rPr>
      </w:pPr>
      <w:hyperlink r:id="rId8" w:history="1">
        <w:r w:rsidRPr="00D316A8">
          <w:rPr>
            <w:rStyle w:val="Hyperlink"/>
          </w:rPr>
          <w:t>http://rastan.parsiblog.com/Posts/168</w:t>
        </w:r>
      </w:hyperlink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از دب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رستان باز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گشتم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مثل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شه با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لاسور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بغل داشتم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از 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پ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لوت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لابه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لا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ستون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بزرگ بلو</w:t>
      </w:r>
      <w:r>
        <w:rPr>
          <w:rFonts w:cs="Lotus"/>
          <w:sz w:val="28"/>
          <w:szCs w:val="28"/>
          <w:rtl/>
        </w:rPr>
        <w:t>ك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باتان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نان بربر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از روبه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رو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رستان خر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 بودم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از مسجد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گذشتم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در بلو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</w:rPr>
        <w:t xml:space="preserve"> E1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پسر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 با دختر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سخن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گفت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noProof/>
          <w:sz w:val="28"/>
          <w:szCs w:val="28"/>
        </w:rPr>
        <w:drawing>
          <wp:inline distT="0" distB="0" distL="0" distR="0">
            <wp:extent cx="4143375" cy="2705100"/>
            <wp:effectExtent l="0" t="0" r="9525" b="0"/>
            <wp:docPr id="4" name="Picture 4" descr="http://movashah.id.ir/o/e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vashah.id.ir/o/ek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به رسم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او را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شناختم با اشاره صدا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پشت ستون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آوردمش ناراحت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ام را ابراز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ردم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color w:val="008000"/>
          <w:sz w:val="28"/>
          <w:szCs w:val="28"/>
          <w:rtl/>
        </w:rPr>
        <w:t>«</w:t>
      </w:r>
      <w:r w:rsidRPr="00D316A8">
        <w:rPr>
          <w:rFonts w:cs="Lotus"/>
          <w:color w:val="008000"/>
          <w:sz w:val="28"/>
          <w:szCs w:val="28"/>
          <w:rtl/>
        </w:rPr>
        <w:t>فلان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، ا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 xml:space="preserve">ن دختر </w:t>
      </w:r>
      <w:r>
        <w:rPr>
          <w:rFonts w:cs="Lotus"/>
          <w:color w:val="008000"/>
          <w:sz w:val="28"/>
          <w:szCs w:val="28"/>
          <w:rtl/>
        </w:rPr>
        <w:t>كي</w:t>
      </w:r>
      <w:r w:rsidRPr="00D316A8">
        <w:rPr>
          <w:rFonts w:cs="Lotus"/>
          <w:color w:val="008000"/>
          <w:sz w:val="28"/>
          <w:szCs w:val="28"/>
          <w:rtl/>
        </w:rPr>
        <w:t xml:space="preserve">ست </w:t>
      </w:r>
      <w:r>
        <w:rPr>
          <w:rFonts w:cs="Lotus"/>
          <w:color w:val="008000"/>
          <w:sz w:val="28"/>
          <w:szCs w:val="28"/>
          <w:rtl/>
        </w:rPr>
        <w:t>ك</w:t>
      </w:r>
      <w:r w:rsidRPr="00D316A8">
        <w:rPr>
          <w:rFonts w:cs="Lotus"/>
          <w:color w:val="008000"/>
          <w:sz w:val="28"/>
          <w:szCs w:val="28"/>
          <w:rtl/>
        </w:rPr>
        <w:t>ه با او صحبت م</w:t>
      </w:r>
      <w:r>
        <w:rPr>
          <w:rFonts w:cs="Lotus"/>
          <w:color w:val="008000"/>
          <w:sz w:val="28"/>
          <w:szCs w:val="28"/>
          <w:rtl/>
        </w:rPr>
        <w:t>ي</w:t>
      </w:r>
      <w:r>
        <w:rPr>
          <w:rFonts w:cs="Lotus"/>
          <w:color w:val="008000"/>
          <w:sz w:val="28"/>
          <w:szCs w:val="28"/>
        </w:rPr>
        <w:t>‌</w:t>
      </w:r>
      <w:r>
        <w:rPr>
          <w:rFonts w:cs="Lotus"/>
          <w:color w:val="008000"/>
          <w:sz w:val="28"/>
          <w:szCs w:val="28"/>
          <w:rtl/>
        </w:rPr>
        <w:t>ك</w:t>
      </w:r>
      <w:r w:rsidRPr="00D316A8">
        <w:rPr>
          <w:rFonts w:cs="Lotus"/>
          <w:color w:val="008000"/>
          <w:sz w:val="28"/>
          <w:szCs w:val="28"/>
          <w:rtl/>
        </w:rPr>
        <w:t>ن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؟</w:t>
      </w:r>
      <w:r>
        <w:rPr>
          <w:rFonts w:cs="Lotus"/>
          <w:color w:val="008000"/>
          <w:sz w:val="28"/>
          <w:szCs w:val="28"/>
          <w:rtl/>
        </w:rPr>
        <w:t>»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ما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شناختند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ما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 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شناخت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ما بس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شهر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 بود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تمام خلاف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ارها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شهر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شناخت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از آن خلاف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سنگ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نبود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گفت: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نه به خدا، باهاش دوس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ستم، مزاحمم 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، داشتم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گفتم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گه باهام تماس نگ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ره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داشت 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دانستم، 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اصرار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نداشتم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فشار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شتر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اورم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گفتم: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برو! اما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نب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نمت با دخترها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پر</w:t>
      </w:r>
      <w:r>
        <w:rPr>
          <w:rFonts w:cs="Lotus"/>
          <w:sz w:val="28"/>
          <w:szCs w:val="28"/>
          <w:rtl/>
        </w:rPr>
        <w:t>ي»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نان تعارف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ردم و رفتم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در راه مثل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 ذهنم مشغول 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به موضوع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سال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درگ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ر آن بودم: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جبر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»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>
        <w:rPr>
          <w:rFonts w:cs="Lotus"/>
          <w:color w:val="800000"/>
          <w:sz w:val="28"/>
          <w:szCs w:val="28"/>
          <w:rtl/>
        </w:rPr>
        <w:t>«</w:t>
      </w:r>
      <w:r w:rsidRPr="00D316A8">
        <w:rPr>
          <w:rFonts w:cs="Lotus"/>
          <w:color w:val="800000"/>
          <w:sz w:val="28"/>
          <w:szCs w:val="28"/>
          <w:rtl/>
        </w:rPr>
        <w:t>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 آدم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ها در 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 مح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ط متولّد شده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اند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در هم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جا بزرگ شده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اند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 xml:space="preserve">جا 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ارها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 زشت برا</w:t>
      </w:r>
      <w:r>
        <w:rPr>
          <w:rFonts w:cs="Lotus"/>
          <w:color w:val="800000"/>
          <w:sz w:val="28"/>
          <w:szCs w:val="28"/>
          <w:rtl/>
        </w:rPr>
        <w:t>ي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شان ز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با جلوه 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رده است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جا 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گونه آموخته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اند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جا فرهنگ غلط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 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افته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اند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رفتار انسان تابع اخلاق و فرهنگ اوست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جامعه 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 اخلاق و فرهنگ را ش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ل م</w:t>
      </w:r>
      <w:r>
        <w:rPr>
          <w:rFonts w:cs="Lotus"/>
          <w:color w:val="800000"/>
          <w:sz w:val="28"/>
          <w:szCs w:val="28"/>
          <w:rtl/>
        </w:rPr>
        <w:t>ي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دهد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پس چه تقص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ر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 دارند 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 آدم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 xml:space="preserve">ها 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ه خلاف م</w:t>
      </w:r>
      <w:r>
        <w:rPr>
          <w:rFonts w:cs="Lotus"/>
          <w:color w:val="800000"/>
          <w:sz w:val="28"/>
          <w:szCs w:val="28"/>
          <w:rtl/>
        </w:rPr>
        <w:t>ي</w:t>
      </w:r>
      <w:r>
        <w:rPr>
          <w:rFonts w:cs="Lotus"/>
          <w:color w:val="800000"/>
          <w:sz w:val="28"/>
          <w:szCs w:val="28"/>
        </w:rPr>
        <w:t>‌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نند؟</w:t>
      </w:r>
      <w:r w:rsidRPr="00D316A8">
        <w:rPr>
          <w:rFonts w:cs="Lotus"/>
          <w:color w:val="800000"/>
          <w:sz w:val="28"/>
          <w:szCs w:val="28"/>
        </w:rPr>
        <w:t>!</w:t>
      </w:r>
      <w:r>
        <w:rPr>
          <w:rFonts w:cs="Lotus"/>
          <w:color w:val="800000"/>
          <w:sz w:val="28"/>
          <w:szCs w:val="28"/>
          <w:rtl/>
        </w:rPr>
        <w:t>»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به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شبهه بود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آسان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گرفتم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برخلاف بعض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دوستان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سخت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بودند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با خود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گفتم: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من بچه نظام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آبادم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از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ود</w:t>
      </w:r>
      <w:r>
        <w:rPr>
          <w:rFonts w:cs="Lotus"/>
          <w:sz w:val="28"/>
          <w:szCs w:val="28"/>
          <w:rtl/>
        </w:rPr>
        <w:t>كي</w:t>
      </w:r>
      <w:r w:rsidRPr="00D316A8">
        <w:rPr>
          <w:rFonts w:cs="Lotus"/>
          <w:sz w:val="28"/>
          <w:szCs w:val="28"/>
          <w:rtl/>
        </w:rPr>
        <w:t xml:space="preserve"> در مسجد سادات بزرگ شدم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محله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مان 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رت 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پسر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با دختر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مندان ِ محل پسر را ادب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تا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جرأت ن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ند به ناموس محل بد نگاه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اما بچه ا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باتان</w:t>
      </w:r>
      <w:r w:rsidRPr="00D316A8">
        <w:rPr>
          <w:rFonts w:cs="Lotus"/>
          <w:sz w:val="28"/>
          <w:szCs w:val="28"/>
        </w:rPr>
        <w:t>...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lastRenderedPageBreak/>
        <w:t>يك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جورها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دلم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همه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سوخت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به جرم ن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 جهنم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رفتند؟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عج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ب گرفتار شبهه جبر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شده بودم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سال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شبهه رها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 تا آن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</w:t>
      </w:r>
      <w:r w:rsidRPr="00D316A8">
        <w:rPr>
          <w:rFonts w:cs="Lotus"/>
          <w:sz w:val="28"/>
          <w:szCs w:val="28"/>
        </w:rPr>
        <w:t>...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شبهه جبر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مسأله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وچ</w:t>
      </w:r>
      <w:r>
        <w:rPr>
          <w:rFonts w:cs="Lotus"/>
          <w:sz w:val="28"/>
          <w:szCs w:val="28"/>
          <w:rtl/>
        </w:rPr>
        <w:t>كي</w:t>
      </w:r>
      <w:r w:rsidRPr="00D316A8">
        <w:rPr>
          <w:rFonts w:cs="Lotus"/>
          <w:sz w:val="28"/>
          <w:szCs w:val="28"/>
          <w:rtl/>
        </w:rPr>
        <w:t xml:space="preserve">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تاب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بزرگان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آراء و نظرات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شان حول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موضوع را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چقدر خود را به در و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وار زده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چه بس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خطاها در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انه رو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داده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تاب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با عنوان </w:t>
      </w:r>
      <w:r>
        <w:rPr>
          <w:rFonts w:cs="Lotus"/>
          <w:color w:val="FF0000"/>
          <w:sz w:val="28"/>
          <w:szCs w:val="28"/>
          <w:rtl/>
        </w:rPr>
        <w:t>«</w:t>
      </w:r>
      <w:r w:rsidRPr="00D316A8">
        <w:rPr>
          <w:rFonts w:cs="Lotus"/>
          <w:color w:val="FF0000"/>
          <w:sz w:val="28"/>
          <w:szCs w:val="28"/>
          <w:rtl/>
        </w:rPr>
        <w:t>جبر و اخت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ار</w:t>
      </w:r>
      <w:r>
        <w:rPr>
          <w:rFonts w:cs="Lotus"/>
          <w:color w:val="FF0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t xml:space="preserve"> </w:t>
      </w:r>
      <w:r w:rsidRPr="00D316A8">
        <w:rPr>
          <w:rFonts w:cs="Lotus"/>
          <w:sz w:val="28"/>
          <w:szCs w:val="28"/>
          <w:rtl/>
        </w:rPr>
        <w:t>خر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نوشته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از علما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معروف حوزه 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فقط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حل شبهه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در ذهن داشتم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با خواندن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تاب به سرعت قانع شدم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استدلال ساده بود و تأث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رگذار</w:t>
      </w:r>
      <w:r w:rsidRPr="00D316A8">
        <w:rPr>
          <w:rFonts w:cs="Lotus"/>
          <w:sz w:val="28"/>
          <w:szCs w:val="28"/>
        </w:rPr>
        <w:t>: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هر پد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 ذاتاً واجب است و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ذاتاً 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ذاتاً 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نسبت به بود و نبود مساو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پس اگر موجود شود و تحقق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ابد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لاجرم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بودن او را واجب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آن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م علّت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آن پد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 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ن را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نون وجوب بالغ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ر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به واسطه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</w:t>
      </w:r>
      <w:r>
        <w:rPr>
          <w:rFonts w:cs="Lotus"/>
          <w:sz w:val="28"/>
          <w:szCs w:val="28"/>
          <w:rtl/>
        </w:rPr>
        <w:t>ي)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افته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م معلول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قانون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است</w:t>
      </w:r>
      <w:r w:rsidRPr="00D316A8">
        <w:rPr>
          <w:rFonts w:cs="Lotus"/>
          <w:sz w:val="28"/>
          <w:szCs w:val="28"/>
        </w:rPr>
        <w:t xml:space="preserve">: </w:t>
      </w:r>
      <w:r>
        <w:rPr>
          <w:rFonts w:cs="Lotus"/>
          <w:color w:val="008000"/>
          <w:sz w:val="28"/>
          <w:szCs w:val="28"/>
          <w:rtl/>
        </w:rPr>
        <w:t>«</w:t>
      </w:r>
      <w:r w:rsidRPr="00D316A8">
        <w:rPr>
          <w:rFonts w:cs="Lotus"/>
          <w:color w:val="008000"/>
          <w:sz w:val="28"/>
          <w:szCs w:val="28"/>
          <w:rtl/>
        </w:rPr>
        <w:t>إن الش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 xml:space="preserve">ء ما لم 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 xml:space="preserve">جب لم 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وجد</w:t>
      </w:r>
      <w:r>
        <w:rPr>
          <w:rFonts w:cs="Lotus"/>
          <w:color w:val="008000"/>
          <w:sz w:val="28"/>
          <w:szCs w:val="28"/>
          <w:rtl/>
        </w:rPr>
        <w:t>»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تا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جا اصل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ترس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 شد،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اما ادامه استدلال</w:t>
      </w:r>
      <w:r w:rsidRPr="00D316A8">
        <w:rPr>
          <w:rFonts w:cs="Lotus"/>
          <w:sz w:val="28"/>
          <w:szCs w:val="28"/>
        </w:rPr>
        <w:t>: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چهار علّت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اجتماع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ابند تا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معلول واحد محقق شود؛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علت فاعل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، علّت غا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، علّت صور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، علّت مادّ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lastRenderedPageBreak/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داخل در علّت فاعل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از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رو هر چند سا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علل موجود باشند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باز هم نبود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مانع تحقق پد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 است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بگذار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بحث را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گونه باز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نم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فرض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خواه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به مشهد سفر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تمام مقدمات آماده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ط قطار و بار و بُنه و حت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ل به رفتن هم دار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اما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جزئ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از علت 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اگر تمام اجزاء علّت جمع نشوند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علّت تامّه نخواهد شد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علت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با بودنش معلول به وجود آ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پس فعل شما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رفتن به مشهد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متوقّف است بر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نما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خلاصه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چون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جزءالعلّة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پس صدور فعل از ما انسان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ها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مختار هست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منوط به آن است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هر چه مح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ط اثر بگذارد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باز هم آخر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ما باق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ماند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آن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است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با خواندن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استدلال آرام شدم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دلم قرص شد و خ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الم راحت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اما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آرامش دوام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افت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 فلسفه خواندم و 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الات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استدلال در نظرم آمد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بود</w:t>
      </w:r>
      <w:r w:rsidRPr="00D316A8">
        <w:rPr>
          <w:rFonts w:cs="Lotus"/>
          <w:sz w:val="28"/>
          <w:szCs w:val="28"/>
        </w:rPr>
        <w:t>...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رابطه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ت را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در فلسفه خواندم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خ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از باورها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قبل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ام را تر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اند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تقس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 علّت به فاعل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 غا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و مادّ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 صور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هم از آن جمله 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مادّه و صورت اساساً 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 درست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 بعد از صدرالمتأله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همان ملاصدرا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با تقر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رات و برداشت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علامه طباطبا</w:t>
      </w:r>
      <w:r>
        <w:rPr>
          <w:rFonts w:cs="Lotus"/>
          <w:sz w:val="28"/>
          <w:szCs w:val="28"/>
          <w:rtl/>
        </w:rPr>
        <w:t>يي(</w:t>
      </w:r>
      <w:r w:rsidRPr="00D316A8">
        <w:rPr>
          <w:rFonts w:cs="Lotus"/>
          <w:sz w:val="28"/>
          <w:szCs w:val="28"/>
          <w:rtl/>
        </w:rPr>
        <w:t>ره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  <w:rtl/>
        </w:rPr>
        <w:t xml:space="preserve"> از اند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 او 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جا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در واقع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باق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نمانده 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ماه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بهره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از حق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قت نداشت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فقط اعتبار و جعل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ذهن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پس ماده و صورت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متناظر با جنس و فصل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ذات اش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اء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  <w:rtl/>
        </w:rPr>
        <w:t xml:space="preserve"> در نظر گرفته شده 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جا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در واقع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نداشت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ماده و صورت را معتقد شده بودند گذشتگان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فقط چون ماه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را در ذهن و خارج و حت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نفس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الامر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دانستند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حق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عل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حدّه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آن قائل بودند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علّت غا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هم از دست رفت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 غا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متأخر از معلول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خودش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علّت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هم انگ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زه دست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به آن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تصوّر آن ملحوظ نظر شود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داخل همان علّت فاعل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رود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اصلاً بگذار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گونه بگو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در مبنا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فلسف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اصالت وجود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جا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تعدّد علّت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علّت هم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شتر نبا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علّت اگر باشد، معلول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آ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علّت به فرما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 بزرگان فلسفه اصالت وجود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واجد و دارا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تمام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مالات و 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ژگ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معلول خود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 فاقد 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ء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معط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آن باشد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color w:val="FF0000"/>
          <w:sz w:val="28"/>
          <w:szCs w:val="28"/>
          <w:rtl/>
        </w:rPr>
        <w:t>پس</w:t>
      </w:r>
      <w:r w:rsidRPr="00D316A8">
        <w:rPr>
          <w:rFonts w:cs="Lotus"/>
          <w:color w:val="FF0000"/>
          <w:sz w:val="28"/>
          <w:szCs w:val="28"/>
        </w:rPr>
        <w:t>: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خودش معلول علّت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آن علّت باشد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هست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lastRenderedPageBreak/>
        <w:t>اگر آن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چون خودش علّت است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افعال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ما انسان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پس تمام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افعال ما هم هست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علّت هم جزء بردار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ست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جزءالعلّة باشد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نباشد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تازه اگر هم باشد تأث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شبهه ندارد</w:t>
      </w:r>
      <w:r w:rsidRPr="00D316A8">
        <w:rPr>
          <w:rFonts w:cs="Lotus"/>
          <w:sz w:val="28"/>
          <w:szCs w:val="28"/>
        </w:rPr>
        <w:t>!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چون آن علّت اول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از او نشأت گرفته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خارج از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(ي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ما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 آن را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اور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م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اور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color w:val="FF0000"/>
          <w:sz w:val="28"/>
          <w:szCs w:val="28"/>
          <w:rtl/>
        </w:rPr>
        <w:t>پس افعال ما خارج از اخت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ار ما خواهند شد</w:t>
      </w:r>
      <w:r w:rsidRPr="00D316A8">
        <w:rPr>
          <w:rFonts w:cs="Lotus"/>
          <w:color w:val="FF0000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به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سادگ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دوباره به جبر بازگشتم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تا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روز</w:t>
      </w:r>
      <w:r w:rsidRPr="00D316A8">
        <w:rPr>
          <w:rFonts w:cs="Lotus"/>
          <w:sz w:val="28"/>
          <w:szCs w:val="28"/>
        </w:rPr>
        <w:t>...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پاسخ مسأله را در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تاب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گر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افتم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پاسخ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فلسف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شبهه فلسف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از رابطه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نشأت گرفته بود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نو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سنده تف</w:t>
      </w:r>
      <w:r>
        <w:rPr>
          <w:rFonts w:cs="Lotus"/>
          <w:sz w:val="28"/>
          <w:szCs w:val="28"/>
          <w:rtl/>
        </w:rPr>
        <w:t>كيك</w:t>
      </w:r>
      <w:r w:rsidRPr="00D316A8">
        <w:rPr>
          <w:rFonts w:cs="Lotus"/>
          <w:sz w:val="28"/>
          <w:szCs w:val="28"/>
          <w:rtl/>
        </w:rPr>
        <w:t xml:space="preserve"> قائل شده بود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color w:val="FF0000"/>
          <w:sz w:val="28"/>
          <w:szCs w:val="28"/>
          <w:rtl/>
        </w:rPr>
        <w:t>«</w:t>
      </w:r>
      <w:r w:rsidRPr="00D316A8">
        <w:rPr>
          <w:rFonts w:cs="Lotus"/>
          <w:color w:val="FF0000"/>
          <w:sz w:val="28"/>
          <w:szCs w:val="28"/>
          <w:rtl/>
        </w:rPr>
        <w:t>قوّه اخت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ار</w:t>
      </w:r>
      <w:r>
        <w:rPr>
          <w:rFonts w:cs="Lotus"/>
          <w:color w:val="FF0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t xml:space="preserve"> </w:t>
      </w:r>
      <w:r w:rsidRPr="00D316A8">
        <w:rPr>
          <w:rFonts w:cs="Lotus"/>
          <w:sz w:val="28"/>
          <w:szCs w:val="28"/>
          <w:rtl/>
        </w:rPr>
        <w:t xml:space="preserve">و </w:t>
      </w:r>
      <w:r>
        <w:rPr>
          <w:rFonts w:cs="Lotus"/>
          <w:color w:val="FF0000"/>
          <w:sz w:val="28"/>
          <w:szCs w:val="28"/>
          <w:rtl/>
        </w:rPr>
        <w:t>«</w:t>
      </w:r>
      <w:r w:rsidRPr="00D316A8">
        <w:rPr>
          <w:rFonts w:cs="Lotus"/>
          <w:color w:val="FF0000"/>
          <w:sz w:val="28"/>
          <w:szCs w:val="28"/>
          <w:rtl/>
        </w:rPr>
        <w:t>اخت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ار خاص</w:t>
      </w:r>
      <w:r>
        <w:rPr>
          <w:rFonts w:cs="Lotus"/>
          <w:color w:val="FF0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فرض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قصد رفتن به مشهد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نفس شما دارا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قوا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توانا</w:t>
      </w:r>
      <w:r>
        <w:rPr>
          <w:rFonts w:cs="Lotus"/>
          <w:sz w:val="28"/>
          <w:szCs w:val="28"/>
          <w:rtl/>
        </w:rPr>
        <w:t>يي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دارد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از 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توانا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ردن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توانا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را از خلقت خود داشته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(ي</w:t>
      </w:r>
      <w:r w:rsidRPr="00D316A8">
        <w:rPr>
          <w:rFonts w:cs="Lotus"/>
          <w:sz w:val="28"/>
          <w:szCs w:val="28"/>
          <w:rtl/>
        </w:rPr>
        <w:t>ا به نظر بعض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از زمان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خاص در سنّ رشد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اما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رفتن به مشهد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پد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علّت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مسافرت شما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پس اگر بگو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م قوه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علّت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دارد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آن را پد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آورده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ربط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ندارد به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خاص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شما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افعال خود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lastRenderedPageBreak/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علّت تنها قوّه را اعطا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پس دل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ل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 افعال شما 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شود و جبر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گردد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خوب استدلال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است؟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به نظر من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نه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آن را در دوره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پذ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رفتم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بعد به 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آن برخوردم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</w:t>
      </w:r>
      <w:r w:rsidRPr="00D316A8">
        <w:rPr>
          <w:rFonts w:cs="Lotus"/>
          <w:sz w:val="28"/>
          <w:szCs w:val="28"/>
        </w:rPr>
        <w:t>...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هر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انسان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پد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 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 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وجود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دارد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ذاتاً 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 بوده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باشد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نباشد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علّت صدور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ست؟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بله، دق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قاً همان </w:t>
      </w:r>
      <w:r>
        <w:rPr>
          <w:rFonts w:cs="Lotus"/>
          <w:color w:val="FF0000"/>
          <w:sz w:val="28"/>
          <w:szCs w:val="28"/>
          <w:rtl/>
        </w:rPr>
        <w:t>«</w:t>
      </w:r>
      <w:r w:rsidRPr="00D316A8">
        <w:rPr>
          <w:rFonts w:cs="Lotus"/>
          <w:color w:val="FF0000"/>
          <w:sz w:val="28"/>
          <w:szCs w:val="28"/>
          <w:rtl/>
        </w:rPr>
        <w:t>اخت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ار خاصّ</w:t>
      </w:r>
      <w:r>
        <w:rPr>
          <w:rFonts w:cs="Lotus"/>
          <w:color w:val="FF0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t xml:space="preserve"> </w:t>
      </w:r>
      <w:r w:rsidRPr="00D316A8">
        <w:rPr>
          <w:rFonts w:cs="Lotus"/>
          <w:sz w:val="28"/>
          <w:szCs w:val="28"/>
          <w:rtl/>
        </w:rPr>
        <w:t>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نه قوّه و توانا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ردن را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علّت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داخل نفس ماست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داخل خود ما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خارج از ما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اگر داخل ما باشد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خودش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باشد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خودش داخل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بحث 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پرسش از خود او هم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علّت صدورش از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جاست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به </w:t>
      </w:r>
      <w:r>
        <w:rPr>
          <w:rFonts w:cs="Lotus"/>
          <w:color w:val="FF0000"/>
          <w:sz w:val="28"/>
          <w:szCs w:val="28"/>
          <w:rtl/>
        </w:rPr>
        <w:t>«</w:t>
      </w:r>
      <w:r w:rsidRPr="00D316A8">
        <w:rPr>
          <w:rFonts w:cs="Lotus"/>
          <w:color w:val="FF0000"/>
          <w:sz w:val="28"/>
          <w:szCs w:val="28"/>
          <w:rtl/>
        </w:rPr>
        <w:t>تسلسل</w:t>
      </w:r>
      <w:r>
        <w:rPr>
          <w:rFonts w:cs="Lotus"/>
          <w:color w:val="FF0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t xml:space="preserve"> </w:t>
      </w:r>
      <w:r w:rsidRPr="00D316A8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انجامد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هم 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باشد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خارج از نفس ما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در هر دو صورت به جبر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رسد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color w:val="008000"/>
          <w:sz w:val="28"/>
          <w:szCs w:val="28"/>
          <w:rtl/>
        </w:rPr>
        <w:t>«</w:t>
      </w:r>
      <w:r w:rsidRPr="00D316A8">
        <w:rPr>
          <w:rFonts w:cs="Lotus"/>
          <w:color w:val="008000"/>
          <w:sz w:val="28"/>
          <w:szCs w:val="28"/>
          <w:rtl/>
        </w:rPr>
        <w:t>اخت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ار رفتن به مشهد</w:t>
      </w:r>
      <w:r>
        <w:rPr>
          <w:rFonts w:cs="Lotus"/>
          <w:color w:val="008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t xml:space="preserve"> </w:t>
      </w:r>
      <w:r w:rsidRPr="00D316A8">
        <w:rPr>
          <w:rFonts w:cs="Lotus"/>
          <w:sz w:val="28"/>
          <w:szCs w:val="28"/>
          <w:rtl/>
        </w:rPr>
        <w:t>خودش علّت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دارد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تحت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عجب شبهه سنگ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شد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بله،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مش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 هست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فلسفه اصالت وجود نتوانست مرا قانع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 هر چه پاسخ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داد در دا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تا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تمام اراده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انسان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معلول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او خودش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ما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حالا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اصلاً از سنخ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 و خلقت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معمولاً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سان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شبهه را در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آگاه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 علم را آن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پندارند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را در دست دارد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معلول آگاه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جا به همان قصه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باز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گرد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م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در ابتدا گفتم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جوانان محله ما از رو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جهالت عمل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از رو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آگاه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نادرست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از باورها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قوم خود گرفته بودند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باورها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غرب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زشت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را 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با جلوه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زشت را 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با بب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خب عمل زشت را هم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color w:val="FF0000"/>
          <w:sz w:val="28"/>
          <w:szCs w:val="28"/>
          <w:rtl/>
        </w:rPr>
        <w:t>بب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ن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د اخت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ار چه راحت به جبر انجام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د</w:t>
      </w:r>
      <w:r w:rsidRPr="00D316A8">
        <w:rPr>
          <w:rFonts w:cs="Lotus"/>
          <w:color w:val="FF0000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حت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اند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اعتقاد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لام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حت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باورها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عرفان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ما هم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رگه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لفت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از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جبرگرا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ادم هست دب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نش دب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رستان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مان وقت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استدلال را در تعر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ف عصمت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ان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t>: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>
        <w:rPr>
          <w:rFonts w:cs="Lotus"/>
          <w:color w:val="993300"/>
          <w:sz w:val="28"/>
          <w:szCs w:val="28"/>
          <w:rtl/>
        </w:rPr>
        <w:t>«</w:t>
      </w:r>
      <w:r w:rsidRPr="00D316A8">
        <w:rPr>
          <w:rFonts w:cs="Lotus"/>
          <w:color w:val="993300"/>
          <w:sz w:val="28"/>
          <w:szCs w:val="28"/>
          <w:rtl/>
        </w:rPr>
        <w:t>معصوم گناه نم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ند، ز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را حق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قت گناه را 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D316A8">
        <w:rPr>
          <w:rFonts w:cs="Lotus"/>
          <w:color w:val="993300"/>
          <w:sz w:val="28"/>
          <w:szCs w:val="28"/>
          <w:rtl/>
        </w:rPr>
        <w:t>ب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ند و علم به آن دارد، لذا گناه نم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ند و م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 xml:space="preserve">ل به آن هم ندارد، مانند 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س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 xml:space="preserve"> 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 xml:space="preserve">ه 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ثافات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 xml:space="preserve"> را رو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 xml:space="preserve"> زم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ن بب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ند و حق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قت آن را بداند، هرگز حت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 xml:space="preserve"> تصوّر ا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ل آن به ذهنش خطور نم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ند</w:t>
      </w:r>
      <w:r w:rsidRPr="00D316A8">
        <w:rPr>
          <w:rFonts w:cs="Lotus"/>
          <w:color w:val="993300"/>
          <w:sz w:val="28"/>
          <w:szCs w:val="28"/>
        </w:rPr>
        <w:t>!</w:t>
      </w:r>
      <w:r>
        <w:rPr>
          <w:rFonts w:cs="Lotus"/>
          <w:color w:val="993300"/>
          <w:sz w:val="28"/>
          <w:szCs w:val="28"/>
          <w:rtl/>
        </w:rPr>
        <w:t>»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شاگرد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بلند شد و پرس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color w:val="993300"/>
          <w:sz w:val="28"/>
          <w:szCs w:val="28"/>
          <w:rtl/>
        </w:rPr>
        <w:t>«</w:t>
      </w:r>
      <w:r w:rsidRPr="00D316A8">
        <w:rPr>
          <w:rFonts w:cs="Lotus"/>
          <w:color w:val="993300"/>
          <w:sz w:val="28"/>
          <w:szCs w:val="28"/>
          <w:rtl/>
        </w:rPr>
        <w:t>پس هنر ن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رده است، ما هم اگر ا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ن علم را داشت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م گناه نم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رد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م</w:t>
      </w:r>
      <w:r w:rsidRPr="00D316A8">
        <w:rPr>
          <w:rFonts w:cs="Lotus"/>
          <w:color w:val="993300"/>
          <w:sz w:val="28"/>
          <w:szCs w:val="28"/>
        </w:rPr>
        <w:t>!</w:t>
      </w:r>
      <w:r>
        <w:rPr>
          <w:rFonts w:cs="Lotus"/>
          <w:color w:val="993300"/>
          <w:sz w:val="28"/>
          <w:szCs w:val="28"/>
          <w:rtl/>
        </w:rPr>
        <w:t>»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چندان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راه هم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گفت شاگرد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عصمت جبر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شود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ارزش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معصوم به ارمغان نخواهد آورد</w:t>
      </w:r>
      <w:r w:rsidRPr="00D316A8">
        <w:rPr>
          <w:rFonts w:cs="Lotus"/>
          <w:sz w:val="28"/>
          <w:szCs w:val="28"/>
        </w:rPr>
        <w:t>.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استادها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حوزو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مان البته در درس عقا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 را پذ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رفتند و پاسخ دادند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color w:val="993300"/>
          <w:sz w:val="28"/>
          <w:szCs w:val="28"/>
          <w:rtl/>
        </w:rPr>
        <w:t>«</w:t>
      </w:r>
      <w:r w:rsidRPr="00D316A8">
        <w:rPr>
          <w:rFonts w:cs="Lotus"/>
          <w:color w:val="993300"/>
          <w:sz w:val="28"/>
          <w:szCs w:val="28"/>
          <w:rtl/>
        </w:rPr>
        <w:t xml:space="preserve">عصمت 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ا همان علم به گناه،</w:t>
      </w:r>
      <w:r>
        <w:rPr>
          <w:rFonts w:cs="Lotus"/>
          <w:color w:val="993300"/>
          <w:sz w:val="28"/>
          <w:szCs w:val="28"/>
        </w:rPr>
        <w:t>‌</w:t>
      </w:r>
      <w:r w:rsidRPr="00D316A8">
        <w:rPr>
          <w:rFonts w:cs="Lotus"/>
          <w:color w:val="993300"/>
          <w:sz w:val="28"/>
          <w:szCs w:val="28"/>
          <w:rtl/>
        </w:rPr>
        <w:t xml:space="preserve"> هد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ه</w:t>
      </w:r>
      <w:r>
        <w:rPr>
          <w:rFonts w:cs="Lotus"/>
          <w:color w:val="993300"/>
          <w:sz w:val="28"/>
          <w:szCs w:val="28"/>
        </w:rPr>
        <w:t>‌</w:t>
      </w:r>
      <w:r w:rsidRPr="00D316A8">
        <w:rPr>
          <w:rFonts w:cs="Lotus"/>
          <w:color w:val="993300"/>
          <w:sz w:val="28"/>
          <w:szCs w:val="28"/>
          <w:rtl/>
        </w:rPr>
        <w:t>ا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 xml:space="preserve"> از سو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 xml:space="preserve"> خداوند است، به 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س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 xml:space="preserve"> 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ه خداوند 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D316A8">
        <w:rPr>
          <w:rFonts w:cs="Lotus"/>
          <w:color w:val="993300"/>
          <w:sz w:val="28"/>
          <w:szCs w:val="28"/>
          <w:rtl/>
        </w:rPr>
        <w:t>داند اگر حت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 xml:space="preserve"> عصمت هم نم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 w:rsidRPr="00D316A8">
        <w:rPr>
          <w:rFonts w:cs="Lotus"/>
          <w:color w:val="993300"/>
          <w:sz w:val="28"/>
          <w:szCs w:val="28"/>
          <w:rtl/>
        </w:rPr>
        <w:t>داشت، در دوران زندگ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 xml:space="preserve"> خود گناه نم</w:t>
      </w:r>
      <w:r>
        <w:rPr>
          <w:rFonts w:cs="Lotus"/>
          <w:color w:val="993300"/>
          <w:sz w:val="28"/>
          <w:szCs w:val="28"/>
          <w:rtl/>
        </w:rPr>
        <w:t>ي</w:t>
      </w:r>
      <w:r>
        <w:rPr>
          <w:rFonts w:cs="Lotus"/>
          <w:color w:val="993300"/>
          <w:sz w:val="28"/>
          <w:szCs w:val="28"/>
        </w:rPr>
        <w:t>‌</w:t>
      </w:r>
      <w:r>
        <w:rPr>
          <w:rFonts w:cs="Lotus"/>
          <w:color w:val="993300"/>
          <w:sz w:val="28"/>
          <w:szCs w:val="28"/>
          <w:rtl/>
        </w:rPr>
        <w:t>ك</w:t>
      </w:r>
      <w:r w:rsidRPr="00D316A8">
        <w:rPr>
          <w:rFonts w:cs="Lotus"/>
          <w:color w:val="993300"/>
          <w:sz w:val="28"/>
          <w:szCs w:val="28"/>
          <w:rtl/>
        </w:rPr>
        <w:t>رد</w:t>
      </w:r>
      <w:r w:rsidRPr="00D316A8">
        <w:rPr>
          <w:rFonts w:cs="Lotus"/>
          <w:color w:val="993300"/>
          <w:sz w:val="28"/>
          <w:szCs w:val="28"/>
        </w:rPr>
        <w:t xml:space="preserve">. </w:t>
      </w:r>
      <w:r w:rsidRPr="00D316A8">
        <w:rPr>
          <w:rFonts w:cs="Lotus"/>
          <w:color w:val="993300"/>
          <w:sz w:val="28"/>
          <w:szCs w:val="28"/>
          <w:rtl/>
        </w:rPr>
        <w:t>خداوند علم به آ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نده دارد و ا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ن جا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زه را پ</w:t>
      </w:r>
      <w:r>
        <w:rPr>
          <w:rFonts w:cs="Lotus"/>
          <w:color w:val="993300"/>
          <w:sz w:val="28"/>
          <w:szCs w:val="28"/>
          <w:rtl/>
        </w:rPr>
        <w:t>ي</w:t>
      </w:r>
      <w:r w:rsidRPr="00D316A8">
        <w:rPr>
          <w:rFonts w:cs="Lotus"/>
          <w:color w:val="993300"/>
          <w:sz w:val="28"/>
          <w:szCs w:val="28"/>
          <w:rtl/>
        </w:rPr>
        <w:t>ش از امتحان به معصوم داده است</w:t>
      </w:r>
      <w:r>
        <w:rPr>
          <w:rFonts w:cs="Lotus"/>
          <w:color w:val="993300"/>
          <w:sz w:val="28"/>
          <w:szCs w:val="28"/>
          <w:rtl/>
        </w:rPr>
        <w:t>»</w:t>
      </w:r>
      <w:r w:rsidRPr="00D316A8">
        <w:rPr>
          <w:rFonts w:cs="Lotus"/>
          <w:color w:val="993300"/>
          <w:sz w:val="28"/>
          <w:szCs w:val="28"/>
        </w:rPr>
        <w:t>.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هر چه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باشد،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با چالش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جدّ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مواجه 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تا نظر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جد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شن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</w:t>
      </w:r>
      <w:r w:rsidRPr="00D316A8">
        <w:rPr>
          <w:rFonts w:cs="Lotus"/>
          <w:sz w:val="28"/>
          <w:szCs w:val="28"/>
        </w:rPr>
        <w:t>...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آس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رالد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ره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  <w:rtl/>
        </w:rPr>
        <w:t xml:space="preserve"> از اساس با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سر جنگ 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ناسازگار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عج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 چن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رابطه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گفت: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ت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از آن زنج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رها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است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با آن دست خدا را بسته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فلاسفه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خداپرست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اند</w:t>
      </w:r>
      <w:r w:rsidRPr="00D316A8">
        <w:rPr>
          <w:rFonts w:cs="Lotus"/>
          <w:sz w:val="28"/>
          <w:szCs w:val="28"/>
        </w:rPr>
        <w:t>.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آ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ه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خواند</w:t>
      </w:r>
      <w:r w:rsidRPr="00D316A8">
        <w:rPr>
          <w:rFonts w:cs="Lotus"/>
          <w:sz w:val="28"/>
          <w:szCs w:val="28"/>
        </w:rPr>
        <w:t xml:space="preserve">: </w:t>
      </w:r>
      <w:r>
        <w:rPr>
          <w:rFonts w:cs="Lotus"/>
          <w:color w:val="008000"/>
          <w:sz w:val="28"/>
          <w:szCs w:val="28"/>
          <w:rtl/>
        </w:rPr>
        <w:t>«</w:t>
      </w:r>
      <w:r w:rsidRPr="00D316A8">
        <w:rPr>
          <w:rFonts w:cs="Lotus"/>
          <w:color w:val="008000"/>
          <w:sz w:val="28"/>
          <w:szCs w:val="28"/>
          <w:rtl/>
        </w:rPr>
        <w:t>وقالت ال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 xml:space="preserve">هود 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د الله مغلوله</w:t>
      </w:r>
      <w:r>
        <w:rPr>
          <w:rFonts w:cs="Lotus"/>
          <w:color w:val="008000"/>
          <w:sz w:val="28"/>
          <w:szCs w:val="28"/>
          <w:rtl/>
        </w:rPr>
        <w:t>»</w:t>
      </w:r>
      <w:r>
        <w:rPr>
          <w:rFonts w:cs="Lotus"/>
          <w:color w:val="808080"/>
          <w:sz w:val="28"/>
          <w:szCs w:val="28"/>
          <w:rtl/>
        </w:rPr>
        <w:t>(</w:t>
      </w:r>
      <w:r w:rsidRPr="00D316A8">
        <w:rPr>
          <w:rFonts w:cs="Lotus"/>
          <w:color w:val="808080"/>
          <w:sz w:val="28"/>
          <w:szCs w:val="28"/>
          <w:rtl/>
        </w:rPr>
        <w:t>مائده:64</w:t>
      </w:r>
      <w:r>
        <w:rPr>
          <w:rFonts w:cs="Lotus"/>
          <w:color w:val="808080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راه نجات از بن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بست فلسف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جبر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را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دناالاستاذ در رها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از رابطه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دانست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شعار را صدر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تاب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و جزوات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نگاشت</w:t>
      </w:r>
      <w:r w:rsidRPr="00D316A8">
        <w:rPr>
          <w:rFonts w:cs="Lotus"/>
          <w:sz w:val="28"/>
          <w:szCs w:val="28"/>
        </w:rPr>
        <w:t xml:space="preserve">: </w:t>
      </w:r>
      <w:r>
        <w:rPr>
          <w:rFonts w:cs="Lotus"/>
          <w:color w:val="008000"/>
          <w:sz w:val="28"/>
          <w:szCs w:val="28"/>
          <w:rtl/>
        </w:rPr>
        <w:t>«</w:t>
      </w:r>
      <w:r w:rsidRPr="00D316A8">
        <w:rPr>
          <w:rFonts w:cs="Lotus"/>
          <w:color w:val="008000"/>
          <w:sz w:val="28"/>
          <w:szCs w:val="28"/>
          <w:rtl/>
        </w:rPr>
        <w:t>و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ضع عنهم اصرهم والاغلال الت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 xml:space="preserve"> </w:t>
      </w:r>
      <w:r>
        <w:rPr>
          <w:rFonts w:cs="Lotus"/>
          <w:color w:val="008000"/>
          <w:sz w:val="28"/>
          <w:szCs w:val="28"/>
          <w:rtl/>
        </w:rPr>
        <w:t>ك</w:t>
      </w:r>
      <w:r w:rsidRPr="00D316A8">
        <w:rPr>
          <w:rFonts w:cs="Lotus"/>
          <w:color w:val="008000"/>
          <w:sz w:val="28"/>
          <w:szCs w:val="28"/>
          <w:rtl/>
        </w:rPr>
        <w:t>انت عل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هم</w:t>
      </w:r>
      <w:r>
        <w:rPr>
          <w:rFonts w:cs="Lotus"/>
          <w:color w:val="008000"/>
          <w:sz w:val="28"/>
          <w:szCs w:val="28"/>
          <w:rtl/>
        </w:rPr>
        <w:t>»</w:t>
      </w:r>
      <w:r>
        <w:rPr>
          <w:rFonts w:cs="Lotus"/>
          <w:color w:val="808080"/>
          <w:sz w:val="28"/>
          <w:szCs w:val="28"/>
          <w:rtl/>
        </w:rPr>
        <w:t>(</w:t>
      </w:r>
      <w:r w:rsidRPr="00D316A8">
        <w:rPr>
          <w:rFonts w:cs="Lotus"/>
          <w:color w:val="808080"/>
          <w:sz w:val="28"/>
          <w:szCs w:val="28"/>
          <w:rtl/>
        </w:rPr>
        <w:t>اعراف:157</w:t>
      </w:r>
      <w:r>
        <w:rPr>
          <w:rFonts w:cs="Lotus"/>
          <w:color w:val="808080"/>
          <w:sz w:val="28"/>
          <w:szCs w:val="28"/>
          <w:rtl/>
        </w:rPr>
        <w:t>)</w:t>
      </w:r>
      <w:r w:rsidRPr="00D316A8">
        <w:rPr>
          <w:rFonts w:cs="Lotus"/>
          <w:color w:val="808080"/>
          <w:sz w:val="28"/>
          <w:szCs w:val="28"/>
        </w:rPr>
        <w:br/>
      </w:r>
      <w:r>
        <w:rPr>
          <w:rFonts w:cs="Lotus"/>
          <w:color w:val="000000"/>
          <w:sz w:val="28"/>
          <w:szCs w:val="28"/>
          <w:rtl/>
        </w:rPr>
        <w:t>ك</w:t>
      </w:r>
      <w:r w:rsidRPr="00D316A8">
        <w:rPr>
          <w:rFonts w:cs="Lotus"/>
          <w:color w:val="000000"/>
          <w:sz w:val="28"/>
          <w:szCs w:val="28"/>
          <w:rtl/>
        </w:rPr>
        <w:t>ه ا</w:t>
      </w:r>
      <w:r>
        <w:rPr>
          <w:rFonts w:cs="Lotus"/>
          <w:color w:val="000000"/>
          <w:sz w:val="28"/>
          <w:szCs w:val="28"/>
          <w:rtl/>
        </w:rPr>
        <w:t>ي</w:t>
      </w:r>
      <w:r w:rsidRPr="00D316A8">
        <w:rPr>
          <w:rFonts w:cs="Lotus"/>
          <w:color w:val="000000"/>
          <w:sz w:val="28"/>
          <w:szCs w:val="28"/>
          <w:rtl/>
        </w:rPr>
        <w:t>ن عل</w:t>
      </w:r>
      <w:r>
        <w:rPr>
          <w:rFonts w:cs="Lotus"/>
          <w:color w:val="000000"/>
          <w:sz w:val="28"/>
          <w:szCs w:val="28"/>
          <w:rtl/>
        </w:rPr>
        <w:t>ي</w:t>
      </w:r>
      <w:r w:rsidRPr="00D316A8">
        <w:rPr>
          <w:rFonts w:cs="Lotus"/>
          <w:color w:val="000000"/>
          <w:sz w:val="28"/>
          <w:szCs w:val="28"/>
          <w:rtl/>
        </w:rPr>
        <w:t>ت دست و بال ما را بسته است</w:t>
      </w:r>
      <w:r w:rsidRPr="00D316A8">
        <w:rPr>
          <w:rFonts w:cs="Lotus"/>
          <w:color w:val="000000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استاد حس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ي(</w:t>
      </w:r>
      <w:r w:rsidRPr="00D316A8">
        <w:rPr>
          <w:rFonts w:cs="Lotus"/>
          <w:sz w:val="28"/>
          <w:szCs w:val="28"/>
          <w:rtl/>
        </w:rPr>
        <w:t>ره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  <w:rtl/>
        </w:rPr>
        <w:t xml:space="preserve"> نتا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 و آثار اعتقاد به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را بررس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به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نت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جه 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اگر قائل به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شو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جهان خلقت ام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ان نخواهد 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بگذار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گونه تفس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نم</w:t>
      </w:r>
      <w:r w:rsidRPr="00D316A8">
        <w:rPr>
          <w:rFonts w:cs="Lotus"/>
          <w:sz w:val="28"/>
          <w:szCs w:val="28"/>
        </w:rPr>
        <w:t>: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هر معلول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علّت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آن علّت هم علّت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نها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سلسله علل هم به واجب بالذات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باز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گردد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از به علّت ندارد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علّت هم ندارد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lastRenderedPageBreak/>
        <w:t xml:space="preserve">خب، حالا توجه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اگر آن علّت باشد </w:t>
      </w:r>
      <w:r>
        <w:rPr>
          <w:rFonts w:cs="Lotus"/>
          <w:sz w:val="28"/>
          <w:szCs w:val="28"/>
          <w:rtl/>
        </w:rPr>
        <w:t>(ك</w:t>
      </w:r>
      <w:r w:rsidRPr="00D316A8">
        <w:rPr>
          <w:rFonts w:cs="Lotus"/>
          <w:sz w:val="28"/>
          <w:szCs w:val="28"/>
          <w:rtl/>
        </w:rPr>
        <w:t>ه هست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معلول او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اگر آن معلول باشد</w:t>
      </w:r>
      <w:r w:rsidRPr="00D316A8">
        <w:rPr>
          <w:rFonts w:cs="Lotus"/>
          <w:sz w:val="28"/>
          <w:szCs w:val="28"/>
        </w:rPr>
        <w:t xml:space="preserve"> ...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هلمّ جرّا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تا آخر تمام معلول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حاضر باشند،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مادام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علّت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العلل موجود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چون علّت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العلل قد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م است </w:t>
      </w:r>
      <w:r>
        <w:rPr>
          <w:rFonts w:cs="Lotus"/>
          <w:sz w:val="28"/>
          <w:szCs w:val="28"/>
          <w:rtl/>
        </w:rPr>
        <w:t>(ي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ازل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 و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 بوده است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تمام معلول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باشند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معلول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پد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آ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رخ دهد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پاره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عرفا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شب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ه به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را پذ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رفته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فلاسفه به روش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توج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بعض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گفته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اند: او عقل اول را خلق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عقل اول، عقل دوم را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سلسله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درست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اند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ند عالم ما را آن عقل آخر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خلق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او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دارد و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 دارد و بداء و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حرف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مت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هم شب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ه آن را در قالب مخلوق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به نام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مش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مش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بار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تعال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سا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خلق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را بر عهده 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بعض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هم گفته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اند چه 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دارد اصلاً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عالم قد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حدوث عالم لازم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 حتماً تا 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 بودن آن توج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ه شود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شما اصلاً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 معنا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ان را نفهم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 باشد و قد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 هم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چون در ام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ان تنها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از شرط است، نه حدوث </w:t>
      </w:r>
      <w:r>
        <w:rPr>
          <w:rFonts w:cs="Lotus"/>
          <w:sz w:val="28"/>
          <w:szCs w:val="28"/>
          <w:rtl/>
        </w:rPr>
        <w:t>(ي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زمان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نباشد و بعد هست شود</w:t>
      </w:r>
      <w:r>
        <w:rPr>
          <w:rFonts w:cs="Lotus"/>
          <w:sz w:val="28"/>
          <w:szCs w:val="28"/>
          <w:rtl/>
        </w:rPr>
        <w:t>)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دعوا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حدوث و قِدم عالم زمان معصوم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ع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  <w:rtl/>
        </w:rPr>
        <w:t xml:space="preserve"> هم 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روا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باب به دست ما 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 است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color w:val="FF0000"/>
          <w:sz w:val="28"/>
          <w:szCs w:val="28"/>
          <w:rtl/>
        </w:rPr>
        <w:t>اما س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دمن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رالد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ن</w:t>
      </w:r>
      <w:r>
        <w:rPr>
          <w:rFonts w:cs="Lotus"/>
          <w:color w:val="FF0000"/>
          <w:sz w:val="28"/>
          <w:szCs w:val="28"/>
          <w:rtl/>
        </w:rPr>
        <w:t>(</w:t>
      </w:r>
      <w:r w:rsidRPr="00D316A8">
        <w:rPr>
          <w:rFonts w:cs="Lotus"/>
          <w:color w:val="FF0000"/>
          <w:sz w:val="28"/>
          <w:szCs w:val="28"/>
          <w:rtl/>
        </w:rPr>
        <w:t>ره</w:t>
      </w:r>
      <w:r>
        <w:rPr>
          <w:rFonts w:cs="Lotus"/>
          <w:color w:val="FF0000"/>
          <w:sz w:val="28"/>
          <w:szCs w:val="28"/>
          <w:rtl/>
        </w:rPr>
        <w:t>)</w:t>
      </w:r>
      <w:r w:rsidRPr="00D316A8">
        <w:rPr>
          <w:rFonts w:cs="Lotus"/>
          <w:color w:val="FF0000"/>
          <w:sz w:val="28"/>
          <w:szCs w:val="28"/>
          <w:rtl/>
        </w:rPr>
        <w:t xml:space="preserve"> عل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ت را نف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 xml:space="preserve"> </w:t>
      </w:r>
      <w:r>
        <w:rPr>
          <w:rFonts w:cs="Lotus"/>
          <w:color w:val="FF0000"/>
          <w:sz w:val="28"/>
          <w:szCs w:val="28"/>
          <w:rtl/>
        </w:rPr>
        <w:t>ك</w:t>
      </w:r>
      <w:r w:rsidRPr="00D316A8">
        <w:rPr>
          <w:rFonts w:cs="Lotus"/>
          <w:color w:val="FF0000"/>
          <w:sz w:val="28"/>
          <w:szCs w:val="28"/>
          <w:rtl/>
        </w:rPr>
        <w:t>رد، بال</w:t>
      </w:r>
      <w:r>
        <w:rPr>
          <w:rFonts w:cs="Lotus"/>
          <w:color w:val="FF0000"/>
          <w:sz w:val="28"/>
          <w:szCs w:val="28"/>
          <w:rtl/>
        </w:rPr>
        <w:t>ك</w:t>
      </w:r>
      <w:r w:rsidRPr="00D316A8">
        <w:rPr>
          <w:rFonts w:cs="Lotus"/>
          <w:color w:val="FF0000"/>
          <w:sz w:val="28"/>
          <w:szCs w:val="28"/>
          <w:rtl/>
        </w:rPr>
        <w:t>لّ</w:t>
      </w:r>
      <w:r w:rsidRPr="00D316A8">
        <w:rPr>
          <w:rFonts w:cs="Lotus"/>
          <w:color w:val="FF0000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گفت</w:t>
      </w:r>
      <w:r w:rsidRPr="00D316A8">
        <w:rPr>
          <w:rFonts w:cs="Lotus"/>
          <w:sz w:val="28"/>
          <w:szCs w:val="28"/>
        </w:rPr>
        <w:t>...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ما دو 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نه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شتر ندار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بپذ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م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جهان واقع در حال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 و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قائل به س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ون ِ مطلق در واقع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شو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(ي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و تبد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ل و حت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جابه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جا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در واقع رخ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دهد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نه دوم را نپذ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راه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جز نف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نخواه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 داشت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استاد حس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ي(</w:t>
      </w:r>
      <w:r w:rsidRPr="00D316A8">
        <w:rPr>
          <w:rFonts w:cs="Lotus"/>
          <w:sz w:val="28"/>
          <w:szCs w:val="28"/>
          <w:rtl/>
        </w:rPr>
        <w:t>ره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  <w:rtl/>
        </w:rPr>
        <w:t xml:space="preserve">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 خود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گونه استدلال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آورد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  <w:t xml:space="preserve">1. </w:t>
      </w:r>
      <w:r w:rsidRPr="00D316A8">
        <w:rPr>
          <w:rFonts w:cs="Lotus"/>
          <w:sz w:val="28"/>
          <w:szCs w:val="28"/>
          <w:rtl/>
        </w:rPr>
        <w:t>اگر خواصّ اش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اء واقع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ثابت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قابل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رخ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 تأث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و تأثر 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 اش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اء ب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معن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تر</w:t>
      </w:r>
      <w:r>
        <w:rPr>
          <w:rFonts w:cs="Lotus"/>
          <w:sz w:val="28"/>
          <w:szCs w:val="28"/>
          <w:rtl/>
        </w:rPr>
        <w:t>كي</w:t>
      </w:r>
      <w:r w:rsidRPr="00D316A8">
        <w:rPr>
          <w:rFonts w:cs="Lotus"/>
          <w:sz w:val="28"/>
          <w:szCs w:val="28"/>
          <w:rtl/>
        </w:rPr>
        <w:t>ب و تجز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ه مصداق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پ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دا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ربط و ارتباط 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 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تصوّر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هر واقع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 واقع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ات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متبا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بود به تمام ذات خود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نف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اصالت ذات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  <w:t xml:space="preserve">2. </w:t>
      </w:r>
      <w:r w:rsidRPr="00D316A8">
        <w:rPr>
          <w:rFonts w:cs="Lotus"/>
          <w:sz w:val="28"/>
          <w:szCs w:val="28"/>
          <w:rtl/>
        </w:rPr>
        <w:t>اگر ارتباط 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 اش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اء تابع اثر 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ها در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بود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اثر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هر 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ء ثابت بود و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تمام اش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اء اثر 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ژه خود را اگر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داشتند به صورت ثابت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باز هم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 و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تمام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انجام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شد و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افت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هر تأث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و تأثر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ار خودش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به انتها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نف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اصالت ربط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  <w:t xml:space="preserve">3. </w:t>
      </w:r>
      <w:r w:rsidRPr="00D316A8">
        <w:rPr>
          <w:rFonts w:cs="Lotus"/>
          <w:sz w:val="28"/>
          <w:szCs w:val="28"/>
          <w:rtl/>
        </w:rPr>
        <w:t>همچن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است اگر آثار را ثابت ندان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تابع قواعد و قوان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خاص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معتقد شو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 آثار اش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اء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امروز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قابل انفجار و آتش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زا باشد</w:t>
      </w:r>
      <w:r w:rsidRPr="00D316A8">
        <w:rPr>
          <w:rFonts w:cs="Lotus"/>
          <w:sz w:val="28"/>
          <w:szCs w:val="28"/>
        </w:rPr>
        <w:t xml:space="preserve"> </w:t>
      </w:r>
      <w:r>
        <w:rPr>
          <w:rFonts w:cs="Lotus"/>
          <w:sz w:val="28"/>
          <w:szCs w:val="28"/>
        </w:rPr>
        <w:t>(</w:t>
      </w:r>
      <w:r w:rsidRPr="00D316A8">
        <w:rPr>
          <w:rFonts w:cs="Lotus"/>
          <w:sz w:val="28"/>
          <w:szCs w:val="28"/>
        </w:rPr>
        <w:t xml:space="preserve">H </w:t>
      </w:r>
      <w:r w:rsidRPr="00D316A8">
        <w:rPr>
          <w:rFonts w:cs="Lotus"/>
          <w:sz w:val="28"/>
          <w:szCs w:val="28"/>
          <w:rtl/>
        </w:rPr>
        <w:t>و</w:t>
      </w:r>
      <w:r w:rsidRPr="00D316A8">
        <w:rPr>
          <w:rFonts w:cs="Lotus"/>
          <w:sz w:val="28"/>
          <w:szCs w:val="28"/>
        </w:rPr>
        <w:t xml:space="preserve"> O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در شرا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ط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گر آتش را خاموش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t xml:space="preserve"> </w:t>
      </w:r>
      <w:r>
        <w:rPr>
          <w:rFonts w:cs="Lotus"/>
          <w:sz w:val="28"/>
          <w:szCs w:val="28"/>
        </w:rPr>
        <w:t>(</w:t>
      </w:r>
      <w:r w:rsidRPr="00D316A8">
        <w:rPr>
          <w:rFonts w:cs="Lotus"/>
          <w:sz w:val="28"/>
          <w:szCs w:val="28"/>
        </w:rPr>
        <w:t>H2O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اما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رات را مشخص و مع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بدان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مثلاً تابع فرمول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و 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</w:t>
      </w:r>
      <w:r w:rsidRPr="00D316A8">
        <w:rPr>
          <w:rFonts w:cs="Lotus"/>
          <w:sz w:val="28"/>
          <w:szCs w:val="28"/>
        </w:rPr>
        <w:t xml:space="preserve"> ...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باز هم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افت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نقشه ثابت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بر عالم واقع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حا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م بدان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قواعد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نحوه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آثار و خواص را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ان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ند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نف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اصالت تعلّق</w:t>
      </w:r>
      <w:r>
        <w:rPr>
          <w:rFonts w:cs="Lotus"/>
          <w:sz w:val="28"/>
          <w:szCs w:val="28"/>
          <w:rtl/>
        </w:rPr>
        <w:t>)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پس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ماند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بخش ثابت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نداشته باشد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نه خواص در آن ثابت باشد؛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مانند تعر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از ماه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واقع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حدّ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قائل است به نام جنس و فصل و 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رقابل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مانند حق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قت وجود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ذات 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ء را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جز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بودن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حدّ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بودن را 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قابل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نه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نش و وا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نش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و تأث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و تأثرها ثابت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نه البته قواعد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بر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نش و وا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نش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حا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م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عنصر ثابت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فرض شود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هر وعائ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ثبات در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گوشه آن وارد شود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 از گوشه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خارج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پس: تمام آثار و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رات و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تابع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اراده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باشد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>
        <w:rPr>
          <w:rFonts w:cs="Lotus"/>
          <w:color w:val="800000"/>
          <w:sz w:val="28"/>
          <w:szCs w:val="28"/>
          <w:rtl/>
        </w:rPr>
        <w:t>[</w:t>
      </w:r>
      <w:r w:rsidRPr="00D316A8">
        <w:rPr>
          <w:rFonts w:cs="Lotus"/>
          <w:color w:val="800000"/>
          <w:sz w:val="28"/>
          <w:szCs w:val="28"/>
          <w:rtl/>
        </w:rPr>
        <w:t>اش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ال ن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ن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د 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ه در باب واجب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الوجود چه م</w:t>
      </w:r>
      <w:r>
        <w:rPr>
          <w:rFonts w:cs="Lotus"/>
          <w:color w:val="800000"/>
          <w:sz w:val="28"/>
          <w:szCs w:val="28"/>
          <w:rtl/>
        </w:rPr>
        <w:t>ي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گو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د استاد</w:t>
      </w:r>
      <w:r w:rsidRPr="00D316A8">
        <w:rPr>
          <w:rFonts w:cs="Lotus"/>
          <w:color w:val="800000"/>
          <w:sz w:val="28"/>
          <w:szCs w:val="28"/>
        </w:rPr>
        <w:br/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ه فرض حر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ت و تغ</w:t>
      </w:r>
      <w:r>
        <w:rPr>
          <w:rFonts w:cs="Lotus"/>
          <w:color w:val="800000"/>
          <w:sz w:val="28"/>
          <w:szCs w:val="28"/>
          <w:rtl/>
        </w:rPr>
        <w:t>يي</w:t>
      </w:r>
      <w:r w:rsidRPr="00D316A8">
        <w:rPr>
          <w:rFonts w:cs="Lotus"/>
          <w:color w:val="800000"/>
          <w:sz w:val="28"/>
          <w:szCs w:val="28"/>
          <w:rtl/>
        </w:rPr>
        <w:t>ر در او خلاف واجب بالذات بودن اوست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استاد دا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ره ب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ان فلسف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 خود را از ابتدا محدود م</w:t>
      </w:r>
      <w:r>
        <w:rPr>
          <w:rFonts w:cs="Lotus"/>
          <w:color w:val="800000"/>
          <w:sz w:val="28"/>
          <w:szCs w:val="28"/>
          <w:rtl/>
        </w:rPr>
        <w:t>ي</w:t>
      </w:r>
      <w:r>
        <w:rPr>
          <w:rFonts w:cs="Lotus"/>
          <w:color w:val="800000"/>
          <w:sz w:val="28"/>
          <w:szCs w:val="28"/>
        </w:rPr>
        <w:t>‌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ند به مخلوقات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و خارج از 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 دا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ره را قابل بحث فلسف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 برا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 مخلوق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 چون انسان نم</w:t>
      </w:r>
      <w:r>
        <w:rPr>
          <w:rFonts w:cs="Lotus"/>
          <w:color w:val="800000"/>
          <w:sz w:val="28"/>
          <w:szCs w:val="28"/>
          <w:rtl/>
        </w:rPr>
        <w:t>ي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داند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لذا اصلاً با ا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ن شبهه مواجه نم</w:t>
      </w:r>
      <w:r>
        <w:rPr>
          <w:rFonts w:cs="Lotus"/>
          <w:color w:val="800000"/>
          <w:sz w:val="28"/>
          <w:szCs w:val="28"/>
          <w:rtl/>
        </w:rPr>
        <w:t>ي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شود</w:t>
      </w:r>
      <w:r w:rsidRPr="00D316A8">
        <w:rPr>
          <w:rFonts w:cs="Lotus"/>
          <w:color w:val="800000"/>
          <w:sz w:val="28"/>
          <w:szCs w:val="28"/>
        </w:rPr>
        <w:t>!</w:t>
      </w:r>
      <w:r>
        <w:rPr>
          <w:rFonts w:cs="Lotus"/>
          <w:color w:val="800000"/>
          <w:sz w:val="28"/>
          <w:szCs w:val="28"/>
          <w:rtl/>
        </w:rPr>
        <w:t>]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اگر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نحوه ثبات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عالم نباشد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color w:val="FF0000"/>
          <w:sz w:val="28"/>
          <w:szCs w:val="28"/>
          <w:rtl/>
        </w:rPr>
        <w:t>پس جهان خلقت به چه بند است؟</w:t>
      </w:r>
      <w:r w:rsidRPr="00D316A8">
        <w:rPr>
          <w:rFonts w:cs="Lotus"/>
          <w:color w:val="FF0000"/>
          <w:sz w:val="28"/>
          <w:szCs w:val="28"/>
        </w:rPr>
        <w:t>!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آس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رالد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گاه هماهنگ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عالم را وحدت فاعل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داند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 به عبارت خود </w:t>
      </w:r>
      <w:r>
        <w:rPr>
          <w:rFonts w:cs="Lotus"/>
          <w:color w:val="008000"/>
          <w:sz w:val="28"/>
          <w:szCs w:val="28"/>
          <w:rtl/>
        </w:rPr>
        <w:t>«</w:t>
      </w:r>
      <w:r w:rsidRPr="00D316A8">
        <w:rPr>
          <w:rFonts w:cs="Lotus"/>
          <w:color w:val="008000"/>
          <w:sz w:val="28"/>
          <w:szCs w:val="28"/>
          <w:rtl/>
        </w:rPr>
        <w:t>فاعل واحد</w:t>
      </w:r>
      <w:r>
        <w:rPr>
          <w:rFonts w:cs="Lotus"/>
          <w:color w:val="008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قواعد واحد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ار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آثار و خواص واحد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چه واحد است فاعل ِ فاعل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lastRenderedPageBreak/>
        <w:t>وقت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اراده بر تمام عالم جر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 داشته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هماهنگ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</w:t>
      </w:r>
      <w:r>
        <w:rPr>
          <w:rFonts w:cs="Lotus"/>
          <w:color w:val="FF0000"/>
          <w:sz w:val="28"/>
          <w:szCs w:val="28"/>
          <w:rtl/>
        </w:rPr>
        <w:t>«</w:t>
      </w:r>
      <w:r w:rsidRPr="00D316A8">
        <w:rPr>
          <w:rFonts w:cs="Lotus"/>
          <w:color w:val="FF0000"/>
          <w:sz w:val="28"/>
          <w:szCs w:val="28"/>
          <w:rtl/>
        </w:rPr>
        <w:t>ثبات</w:t>
      </w:r>
      <w:r>
        <w:rPr>
          <w:rFonts w:cs="Lotus"/>
          <w:color w:val="FF0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t xml:space="preserve"> </w:t>
      </w:r>
      <w:r w:rsidRPr="00D316A8">
        <w:rPr>
          <w:rFonts w:cs="Lotus"/>
          <w:sz w:val="28"/>
          <w:szCs w:val="28"/>
          <w:rtl/>
        </w:rPr>
        <w:t xml:space="preserve">را از تمام مجموعه مخلوقات خارج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چرا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روشن است هر بخش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از آن به ثبات برسد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تمام 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چه را در ارتباط با خود 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به ثبات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شاند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ثبات تمام مجموعه خلقت را فرا خواهد گرفت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بحث فلسف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اد طول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قرار بود جبر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را بفهمم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مباحث استاد حس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ي(</w:t>
      </w:r>
      <w:r w:rsidRPr="00D316A8">
        <w:rPr>
          <w:rFonts w:cs="Lotus"/>
          <w:sz w:val="28"/>
          <w:szCs w:val="28"/>
          <w:rtl/>
        </w:rPr>
        <w:t>ره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  <w:rtl/>
        </w:rPr>
        <w:t xml:space="preserve"> آشنا شدم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 در پس تمام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گفتارها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را متفاوت از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انتخاب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معنا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متفاوت از 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امروزه از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گفته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معمولاً در تعر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ف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ند: 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نش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از 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آس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تعر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ف را قبول نداشت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او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گفت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تعر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ف انتخاب است نه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ساز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نه 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برگز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چطور؟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اساس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 و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در عالم را مبتن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 اراده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را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جاد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ننده آثار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پندارد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آثار را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 و 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را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دهد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با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در آثار، در حق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قت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ر در ذوات و ماه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ات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با برداشت اصالت ماه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ي)</w:t>
      </w:r>
      <w:r w:rsidRPr="00D316A8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پ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 خود ندارد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نوع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خلق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ردن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فعل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انسان انجام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دهد در واقع خلق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نبوده 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همان فعل با تمام شرا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ط و اوصاف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با آن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شده</w:t>
      </w:r>
      <w:r>
        <w:rPr>
          <w:rFonts w:cs="Lotus"/>
          <w:sz w:val="28"/>
          <w:szCs w:val="28"/>
          <w:rtl/>
        </w:rPr>
        <w:t>»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به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معنا اصلاً تابع آگاه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اصلاً تابع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معنا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ندارد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هرگز به انتخاب 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 آگاه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پردازد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خود آگاه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جد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آگاه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ناش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از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آثار جد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در عالم است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ها را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از استاد حس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ي(</w:t>
      </w:r>
      <w:r w:rsidRPr="00D316A8">
        <w:rPr>
          <w:rFonts w:cs="Lotus"/>
          <w:sz w:val="28"/>
          <w:szCs w:val="28"/>
          <w:rtl/>
        </w:rPr>
        <w:t>ره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  <w:rtl/>
        </w:rPr>
        <w:t xml:space="preserve"> خواندم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تازه احساس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ردم مش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 جبر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حل شده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اساساً با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ساخت و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سازد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بال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ت را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نار گذاشت تا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را به ح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ومت برساند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تا از شرّ جبر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دست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بردار نبود از گرده بشر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همه ما را راحت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اما اخ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راً</w:t>
      </w:r>
      <w:r w:rsidRPr="00D316A8">
        <w:rPr>
          <w:rFonts w:cs="Lotus"/>
          <w:sz w:val="28"/>
          <w:szCs w:val="28"/>
        </w:rPr>
        <w:t>...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گفته بودم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مباحث اصول استاد حس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ي(</w:t>
      </w:r>
      <w:r w:rsidRPr="00D316A8">
        <w:rPr>
          <w:rFonts w:cs="Lotus"/>
          <w:sz w:val="28"/>
          <w:szCs w:val="28"/>
          <w:rtl/>
        </w:rPr>
        <w:t>ره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  <w:rtl/>
        </w:rPr>
        <w:t xml:space="preserve"> را تمام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بحث و مطالعه جزوات دو دوره را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چند سال پ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اما چند سال است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بحث و مطالعه مباحث اصول شه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صدر را آغاز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جلد دوم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مباحث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الاصول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هستم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چند صباح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پ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 مبحث جبر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از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شان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جد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و تأمل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برانگ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color w:val="FF0000"/>
          <w:sz w:val="28"/>
          <w:szCs w:val="28"/>
          <w:rtl/>
        </w:rPr>
        <w:t>س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 xml:space="preserve">دمحمدباقر </w:t>
      </w:r>
      <w:r w:rsidRPr="00D316A8">
        <w:rPr>
          <w:rFonts w:cs="Lotus"/>
          <w:sz w:val="28"/>
          <w:szCs w:val="28"/>
          <w:rtl/>
        </w:rPr>
        <w:t>هم چون آقامن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تلاش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 از شبهه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رها شود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او اما بال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را نف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آن را مق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ساخته است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صدر در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تاب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به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استقراء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اختصاص داده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به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رابطه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از دارد، تا </w:t>
      </w:r>
      <w:r w:rsidRPr="00D316A8">
        <w:rPr>
          <w:rFonts w:cs="Lotus"/>
          <w:color w:val="FF0000"/>
          <w:sz w:val="28"/>
          <w:szCs w:val="28"/>
          <w:rtl/>
        </w:rPr>
        <w:t>استقراء خود را برهان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 xml:space="preserve"> نما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د</w:t>
      </w:r>
      <w:r w:rsidRPr="00D316A8">
        <w:rPr>
          <w:rFonts w:cs="Lotus"/>
          <w:color w:val="FF0000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lastRenderedPageBreak/>
        <w:t>با چند مصادره و مبتن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 نظر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ه احتمال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او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را چون 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رالد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از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خ و بُن بر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به فرما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ش خود، حداقل به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احتمال رابطه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از 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تا ت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رار صدفه نسب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نامحتمل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تا اطراف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علم اجمال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با علم اجمال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فان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نما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طرف واحد مت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قّن و قطع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بسازد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بار در تار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خ بشر شا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بتواند از استقراء ناقص ح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م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درآورد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اما صدر در برابر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ت را همچنان حفظ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او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حل مش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 جبر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 بالذات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خروج از عدم به وجود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دن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از طرف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 xml:space="preserve">وجود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عدم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نسبت به 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ذاتاً متساو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وجداناً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نه برهاناً چون برهان آن را دور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داند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از به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از دو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 دارد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color w:val="008000"/>
          <w:sz w:val="28"/>
          <w:szCs w:val="28"/>
        </w:rPr>
        <w:t xml:space="preserve">1. </w:t>
      </w:r>
      <w:r w:rsidRPr="00D316A8">
        <w:rPr>
          <w:rFonts w:cs="Lotus"/>
          <w:color w:val="008000"/>
          <w:sz w:val="28"/>
          <w:szCs w:val="28"/>
          <w:rtl/>
        </w:rPr>
        <w:t>وجوب بالغ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ر</w:t>
      </w:r>
      <w:r w:rsidRPr="00D316A8">
        <w:rPr>
          <w:rFonts w:cs="Lotus"/>
          <w:color w:val="008000"/>
          <w:sz w:val="28"/>
          <w:szCs w:val="28"/>
        </w:rPr>
        <w:br/>
        <w:t xml:space="preserve">2. </w:t>
      </w:r>
      <w:r w:rsidRPr="00D316A8">
        <w:rPr>
          <w:rFonts w:cs="Lotus"/>
          <w:color w:val="008000"/>
          <w:sz w:val="28"/>
          <w:szCs w:val="28"/>
          <w:rtl/>
        </w:rPr>
        <w:t>سلطنت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بله، استاد صدر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گز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نه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گر اضافه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در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نار رابطه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بر اساس وجوب عمل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او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اگر مدع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شو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م: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إن الش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ء ما لم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جب لم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وجد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من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شده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چون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هم در آن صورت </w:t>
      </w:r>
      <w:r>
        <w:rPr>
          <w:rFonts w:cs="Lotus"/>
          <w:color w:val="FF0000"/>
          <w:sz w:val="28"/>
          <w:szCs w:val="28"/>
          <w:rtl/>
        </w:rPr>
        <w:t>«</w:t>
      </w:r>
      <w:r w:rsidRPr="00D316A8">
        <w:rPr>
          <w:rFonts w:cs="Lotus"/>
          <w:color w:val="FF0000"/>
          <w:sz w:val="28"/>
          <w:szCs w:val="28"/>
          <w:rtl/>
        </w:rPr>
        <w:t xml:space="preserve">ما لم 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 xml:space="preserve">جب لم 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وجد</w:t>
      </w:r>
      <w:r>
        <w:rPr>
          <w:rFonts w:cs="Lotus"/>
          <w:color w:val="FF0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اگر </w:t>
      </w:r>
      <w:r>
        <w:rPr>
          <w:rFonts w:cs="Lotus"/>
          <w:sz w:val="28"/>
          <w:szCs w:val="28"/>
          <w:rtl/>
        </w:rPr>
        <w:t>«ي</w:t>
      </w:r>
      <w:r w:rsidRPr="00D316A8">
        <w:rPr>
          <w:rFonts w:cs="Lotus"/>
          <w:sz w:val="28"/>
          <w:szCs w:val="28"/>
          <w:rtl/>
        </w:rPr>
        <w:t>جب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اگر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 xml:space="preserve">لم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وجد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پس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 تا بنام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مش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سلطنت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ست؟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شه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آس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دمحمدباقر صدر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سلطنت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 متفاوت از ام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ان و وجوب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lastRenderedPageBreak/>
        <w:t>(</w:t>
      </w:r>
      <w:r w:rsidRPr="00D316A8">
        <w:rPr>
          <w:rFonts w:cs="Lotus"/>
          <w:sz w:val="28"/>
          <w:szCs w:val="28"/>
          <w:rtl/>
        </w:rPr>
        <w:t xml:space="preserve">امتناع هم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عدم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معتقد به سه مفهوم هست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م؛ </w:t>
      </w:r>
      <w:r w:rsidRPr="00D316A8">
        <w:rPr>
          <w:rFonts w:cs="Lotus"/>
          <w:color w:val="008000"/>
          <w:sz w:val="28"/>
          <w:szCs w:val="28"/>
          <w:rtl/>
        </w:rPr>
        <w:t>وجوب، سلطنت، ام</w:t>
      </w:r>
      <w:r>
        <w:rPr>
          <w:rFonts w:cs="Lotus"/>
          <w:color w:val="008000"/>
          <w:sz w:val="28"/>
          <w:szCs w:val="28"/>
          <w:rtl/>
        </w:rPr>
        <w:t>ك</w:t>
      </w:r>
      <w:r w:rsidRPr="00D316A8">
        <w:rPr>
          <w:rFonts w:cs="Lotus"/>
          <w:color w:val="008000"/>
          <w:sz w:val="28"/>
          <w:szCs w:val="28"/>
          <w:rtl/>
        </w:rPr>
        <w:t>ان</w:t>
      </w:r>
      <w:r w:rsidRPr="00D316A8">
        <w:rPr>
          <w:rFonts w:cs="Lotus"/>
          <w:color w:val="008000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اما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</w:t>
      </w:r>
      <w:r w:rsidRPr="00D316A8">
        <w:rPr>
          <w:rFonts w:cs="Lotus"/>
          <w:color w:val="FF0000"/>
          <w:sz w:val="28"/>
          <w:szCs w:val="28"/>
          <w:rtl/>
        </w:rPr>
        <w:t xml:space="preserve">سلطنت </w:t>
      </w:r>
      <w:r w:rsidRPr="00D316A8">
        <w:rPr>
          <w:rFonts w:cs="Lotus"/>
          <w:sz w:val="28"/>
          <w:szCs w:val="28"/>
          <w:rtl/>
        </w:rPr>
        <w:t>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ست؟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سلطنت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 مانند ام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ان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چون نسبت به وجود و عدم متساو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الطرف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 شب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ه به وجوب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چون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بدون ضم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مه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فا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مانند وجوب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بود موجود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 و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از به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 بالغ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اما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متفاوت از وجوب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چون ضرورت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خود ندارد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جورا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،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بگو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م: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إن الش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ء لم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وجد إلا بالوجوب أو بالسلطنة</w:t>
      </w:r>
      <w:r>
        <w:rPr>
          <w:rFonts w:cs="Lotus"/>
          <w:sz w:val="28"/>
          <w:szCs w:val="28"/>
          <w:rtl/>
        </w:rPr>
        <w:t>»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صدر اول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همان رابطه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داند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در ت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ات رخ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دهد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دوم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همان فعل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از واجب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الوجود سر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زند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از انسان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عمل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از رو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انجام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دهد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آس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دمحمدباقر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بار هم از </w:t>
      </w:r>
      <w:r>
        <w:rPr>
          <w:rFonts w:cs="Lotus"/>
          <w:color w:val="FF0000"/>
          <w:sz w:val="28"/>
          <w:szCs w:val="28"/>
          <w:rtl/>
        </w:rPr>
        <w:t>«</w:t>
      </w:r>
      <w:r w:rsidRPr="00D316A8">
        <w:rPr>
          <w:rFonts w:cs="Lotus"/>
          <w:color w:val="FF0000"/>
          <w:sz w:val="28"/>
          <w:szCs w:val="28"/>
          <w:rtl/>
        </w:rPr>
        <w:t>وجدان</w:t>
      </w:r>
      <w:r>
        <w:rPr>
          <w:rFonts w:cs="Lotus"/>
          <w:color w:val="FF0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t xml:space="preserve">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بخش سلب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چون 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نشان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دهد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با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سازد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بخش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بحث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سلطنت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را طرح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فرما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در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 آن را بر عهده وجدان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نهد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هم در مرحله ثبوت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هم در مرحله اثبات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مثال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هم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 وجدان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بهتر آن دارد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color w:val="FF0000"/>
          <w:sz w:val="28"/>
          <w:szCs w:val="28"/>
          <w:rtl/>
        </w:rPr>
        <w:t>رغ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فَ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 xml:space="preserve"> الجائع و طر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قَ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 xml:space="preserve"> الهارب </w:t>
      </w:r>
      <w:r w:rsidRPr="00D316A8">
        <w:rPr>
          <w:rFonts w:cs="Lotus"/>
          <w:color w:val="FF0000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t>...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مثال شه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صدر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 وجدان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سلطنت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است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color w:val="FF0000"/>
          <w:sz w:val="28"/>
          <w:szCs w:val="28"/>
          <w:rtl/>
        </w:rPr>
        <w:t>رغ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فَ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 xml:space="preserve"> الجائع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دو لقمه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گرسنه</w:t>
      </w:r>
      <w:r>
        <w:rPr>
          <w:rFonts w:cs="Lotus"/>
          <w:sz w:val="28"/>
          <w:szCs w:val="28"/>
          <w:rtl/>
        </w:rPr>
        <w:t>)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color w:val="FF0000"/>
          <w:sz w:val="28"/>
          <w:szCs w:val="28"/>
          <w:rtl/>
        </w:rPr>
        <w:t>طر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قَ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 xml:space="preserve"> الهارب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(</w:t>
      </w:r>
      <w:r w:rsidRPr="00D316A8">
        <w:rPr>
          <w:rFonts w:cs="Lotus"/>
          <w:sz w:val="28"/>
          <w:szCs w:val="28"/>
          <w:rtl/>
        </w:rPr>
        <w:t>دو راه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فرار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ننده</w:t>
      </w:r>
      <w:r>
        <w:rPr>
          <w:rFonts w:cs="Lotus"/>
          <w:sz w:val="28"/>
          <w:szCs w:val="28"/>
          <w:rtl/>
        </w:rPr>
        <w:t>)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تصوّر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بس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گرسنه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دو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چند لقمه نان پ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 رو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شما بگذارند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مثلاً در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فوراً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را بردار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بدون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اصلاً ف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 باش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خب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جا ترج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ح بلامرجّح رخ داده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تفاوت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 لقمه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نباشد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هر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دام را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برداشته باش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در حال فرار باش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از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ح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وان درّنده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به دو راه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برتر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نداشته باشد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بر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لاجرم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را انتخاب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متح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هم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مان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مثلاً با خود بگو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د چون هر دو مثل هم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من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توانم انتخاب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چون ترج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ح بلامرجّح ممتنع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جا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بمانم و حر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 ن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نم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اگر انسان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مبتن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 سلطنت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لذا محتاج وجوب و ضرورت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 تا محقق شود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پس انسان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خلاف حت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آگاه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خود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 عمل نما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بتواند از حُسن و قبح تخلف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تواند؟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البته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دانم چه به ذهن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تان 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به ذهن من هم فور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آمد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از مثال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ذ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 شده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دق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قاً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 در پاورق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تاب هم آمده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color w:val="008000"/>
          <w:sz w:val="28"/>
          <w:szCs w:val="28"/>
          <w:rtl/>
        </w:rPr>
        <w:t>«</w:t>
      </w:r>
      <w:r w:rsidRPr="00D316A8">
        <w:rPr>
          <w:rFonts w:cs="Lotus"/>
          <w:color w:val="008000"/>
          <w:sz w:val="28"/>
          <w:szCs w:val="28"/>
          <w:rtl/>
        </w:rPr>
        <w:t>شا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د مرجّح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 xml:space="preserve"> بوده و شما متوجّه نشده</w:t>
      </w:r>
      <w:r>
        <w:rPr>
          <w:rFonts w:cs="Lotus"/>
          <w:color w:val="008000"/>
          <w:sz w:val="28"/>
          <w:szCs w:val="28"/>
        </w:rPr>
        <w:t>‌</w:t>
      </w:r>
      <w:r w:rsidRPr="00D316A8">
        <w:rPr>
          <w:rFonts w:cs="Lotus"/>
          <w:color w:val="008000"/>
          <w:sz w:val="28"/>
          <w:szCs w:val="28"/>
          <w:rtl/>
        </w:rPr>
        <w:t>ا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د؟</w:t>
      </w:r>
      <w:r>
        <w:rPr>
          <w:rFonts w:cs="Lotus"/>
          <w:color w:val="008000"/>
          <w:sz w:val="28"/>
          <w:szCs w:val="28"/>
          <w:rtl/>
        </w:rPr>
        <w:t>»</w:t>
      </w:r>
      <w:r w:rsidRPr="00D316A8">
        <w:rPr>
          <w:rFonts w:cs="Lotus"/>
          <w:color w:val="008000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مثلاً وقت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راه ِ سمت راست را انتخاب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شا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تجربه به شما نشان داده از سمت راست رفتن مطمئن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تر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شا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راه شباهت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به مس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قبل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شما داشته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ناخودآگاه آن را انتخاب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شا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لقمه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برداشت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تفاوت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با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داشته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سبب انتخاب شده است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t xml:space="preserve">: </w:t>
      </w:r>
      <w:r>
        <w:rPr>
          <w:rFonts w:cs="Lotus"/>
          <w:color w:val="800000"/>
          <w:sz w:val="28"/>
          <w:szCs w:val="28"/>
          <w:rtl/>
        </w:rPr>
        <w:t>«</w:t>
      </w:r>
      <w:r w:rsidRPr="00D316A8">
        <w:rPr>
          <w:rFonts w:cs="Lotus"/>
          <w:color w:val="800000"/>
          <w:sz w:val="28"/>
          <w:szCs w:val="28"/>
          <w:rtl/>
        </w:rPr>
        <w:t>فهذا الردّ غ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ر وارد</w:t>
      </w:r>
      <w:r>
        <w:rPr>
          <w:rFonts w:cs="Lotus"/>
          <w:color w:val="800000"/>
          <w:sz w:val="28"/>
          <w:szCs w:val="28"/>
          <w:rtl/>
        </w:rPr>
        <w:t>»</w:t>
      </w:r>
      <w:r w:rsidRPr="00D316A8">
        <w:rPr>
          <w:rFonts w:cs="Lotus"/>
          <w:color w:val="800000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چون غرض از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مثال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ادعا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وجدان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حت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اگر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ترج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ح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عالم واقع نباشد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دو 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حت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علم خداوند و علم ملائ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هم ترج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ح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از آن دو نباشد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گرسنه 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در حال فرار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به ح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م وجدان متح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ماند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فعل ِ مبتن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 سلطنت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اما اصلاً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چه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شه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صدر تعر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هم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بر مبنا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خود دارد</w:t>
      </w:r>
      <w:r w:rsidRPr="00D316A8">
        <w:rPr>
          <w:rFonts w:cs="Lotus"/>
          <w:sz w:val="28"/>
          <w:szCs w:val="28"/>
        </w:rPr>
        <w:t>...!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>
        <w:rPr>
          <w:rFonts w:cs="Lotus"/>
          <w:color w:val="808080"/>
          <w:sz w:val="28"/>
          <w:szCs w:val="28"/>
          <w:rtl/>
        </w:rPr>
        <w:t>[</w:t>
      </w:r>
      <w:r w:rsidRPr="00D316A8">
        <w:rPr>
          <w:rFonts w:cs="Lotus"/>
          <w:color w:val="808080"/>
          <w:sz w:val="28"/>
          <w:szCs w:val="28"/>
          <w:rtl/>
        </w:rPr>
        <w:t>ا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ن بحث را ادامه خواهم داد</w:t>
      </w:r>
      <w:r>
        <w:rPr>
          <w:rFonts w:cs="Lotus"/>
          <w:color w:val="808080"/>
          <w:sz w:val="28"/>
          <w:szCs w:val="28"/>
          <w:rtl/>
        </w:rPr>
        <w:t>]</w:t>
      </w:r>
      <w:r w:rsidRPr="00D316A8">
        <w:rPr>
          <w:rFonts w:cs="Lotus"/>
          <w:color w:val="808080"/>
          <w:sz w:val="28"/>
          <w:szCs w:val="28"/>
        </w:rPr>
        <w:br/>
      </w:r>
      <w:r>
        <w:rPr>
          <w:rFonts w:cs="Lotus"/>
          <w:color w:val="FF0000"/>
          <w:sz w:val="28"/>
          <w:szCs w:val="28"/>
          <w:rtl/>
        </w:rPr>
        <w:t>(</w:t>
      </w:r>
      <w:r w:rsidRPr="00D316A8">
        <w:rPr>
          <w:rFonts w:cs="Lotus"/>
          <w:color w:val="808080"/>
          <w:sz w:val="28"/>
          <w:szCs w:val="28"/>
          <w:rtl/>
        </w:rPr>
        <w:t>بر اساس سلطنت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 xml:space="preserve"> </w:t>
      </w:r>
      <w:r>
        <w:rPr>
          <w:rFonts w:cs="Lotus"/>
          <w:color w:val="808080"/>
          <w:sz w:val="28"/>
          <w:szCs w:val="28"/>
          <w:rtl/>
        </w:rPr>
        <w:t>ك</w:t>
      </w:r>
      <w:r w:rsidRPr="00D316A8">
        <w:rPr>
          <w:rFonts w:cs="Lotus"/>
          <w:color w:val="808080"/>
          <w:sz w:val="28"/>
          <w:szCs w:val="28"/>
          <w:rtl/>
        </w:rPr>
        <w:t>ه بر افعال خود دارم</w:t>
      </w:r>
      <w:r w:rsidRPr="00D316A8">
        <w:rPr>
          <w:rFonts w:cs="Lotus"/>
          <w:color w:val="808080"/>
          <w:sz w:val="28"/>
          <w:szCs w:val="28"/>
        </w:rPr>
        <w:t xml:space="preserve">! </w:t>
      </w:r>
      <w:r w:rsidRPr="00D316A8">
        <w:rPr>
          <w:rFonts w:cs="Lotus"/>
          <w:color w:val="FF0000"/>
          <w:sz w:val="28"/>
          <w:szCs w:val="28"/>
        </w:rPr>
        <w:t>:</w:t>
      </w:r>
      <w:r>
        <w:rPr>
          <w:rFonts w:cs="Lotus"/>
          <w:color w:val="FF0000"/>
          <w:sz w:val="28"/>
          <w:szCs w:val="28"/>
          <w:rtl/>
        </w:rPr>
        <w:t>)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آس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دمحمدباقر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تشخ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ص افعال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از افعال 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 جبر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ضابطه 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ان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 است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color w:val="800000"/>
          <w:sz w:val="28"/>
          <w:szCs w:val="28"/>
          <w:rtl/>
        </w:rPr>
        <w:t>«</w:t>
      </w:r>
      <w:r w:rsidRPr="00D316A8">
        <w:rPr>
          <w:rFonts w:cs="Lotus"/>
          <w:color w:val="800000"/>
          <w:sz w:val="28"/>
          <w:szCs w:val="28"/>
          <w:rtl/>
        </w:rPr>
        <w:t xml:space="preserve">هر فعل 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ا تر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 xml:space="preserve"> فعل </w:t>
      </w:r>
      <w:r>
        <w:rPr>
          <w:rFonts w:cs="Lotus"/>
          <w:color w:val="800000"/>
          <w:sz w:val="28"/>
          <w:szCs w:val="28"/>
          <w:rtl/>
        </w:rPr>
        <w:t>ك</w:t>
      </w:r>
      <w:r w:rsidRPr="00D316A8">
        <w:rPr>
          <w:rFonts w:cs="Lotus"/>
          <w:color w:val="800000"/>
          <w:sz w:val="28"/>
          <w:szCs w:val="28"/>
          <w:rtl/>
        </w:rPr>
        <w:t>ه اعتقاد به مصلحت و مفسده در آن تأث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ر وجود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 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>ا عدم</w:t>
      </w:r>
      <w:r>
        <w:rPr>
          <w:rFonts w:cs="Lotus"/>
          <w:color w:val="800000"/>
          <w:sz w:val="28"/>
          <w:szCs w:val="28"/>
          <w:rtl/>
        </w:rPr>
        <w:t>ي</w:t>
      </w:r>
      <w:r w:rsidRPr="00D316A8">
        <w:rPr>
          <w:rFonts w:cs="Lotus"/>
          <w:color w:val="800000"/>
          <w:sz w:val="28"/>
          <w:szCs w:val="28"/>
          <w:rtl/>
        </w:rPr>
        <w:t xml:space="preserve"> م</w:t>
      </w:r>
      <w:r>
        <w:rPr>
          <w:rFonts w:cs="Lotus"/>
          <w:color w:val="800000"/>
          <w:sz w:val="28"/>
          <w:szCs w:val="28"/>
          <w:rtl/>
        </w:rPr>
        <w:t>ي</w:t>
      </w:r>
      <w:r>
        <w:rPr>
          <w:rFonts w:cs="Lotus"/>
          <w:color w:val="800000"/>
          <w:sz w:val="28"/>
          <w:szCs w:val="28"/>
        </w:rPr>
        <w:t>‌</w:t>
      </w:r>
      <w:r w:rsidRPr="00D316A8">
        <w:rPr>
          <w:rFonts w:cs="Lotus"/>
          <w:color w:val="800000"/>
          <w:sz w:val="28"/>
          <w:szCs w:val="28"/>
          <w:rtl/>
        </w:rPr>
        <w:t>گذارد</w:t>
      </w:r>
      <w:r>
        <w:rPr>
          <w:rFonts w:cs="Lotus"/>
          <w:color w:val="800000"/>
          <w:sz w:val="28"/>
          <w:szCs w:val="28"/>
          <w:rtl/>
        </w:rPr>
        <w:t>»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انسان افعال 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بعض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جبر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هستند، مانند تپش قلب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واضح است جبر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بودن آن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بگو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ند به شما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تپش قلب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بدن مف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است و مصلحت 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شما به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گفته اعتقاد پ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اعتقاد 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چ تأث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در تپش قلب شما ندارد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نه آن را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 و نه مانع آن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پس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فعل در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شما 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ست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اما مثلاً در غذا خوردن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به سرعت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خورد و غذا را خوب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جَوَد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اعتقاد پ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 به مصلحت خوب جو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دن غذا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اعتقاد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تأث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بر غذا خوردن او بگذارد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خوب جو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دن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را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البته </w:t>
      </w:r>
      <w:r w:rsidRPr="00D316A8">
        <w:rPr>
          <w:rFonts w:cs="Lotus"/>
          <w:color w:val="FF0000"/>
          <w:sz w:val="28"/>
          <w:szCs w:val="28"/>
          <w:rtl/>
        </w:rPr>
        <w:t xml:space="preserve">سلطنت </w:t>
      </w:r>
      <w:r w:rsidRPr="00D316A8">
        <w:rPr>
          <w:rFonts w:cs="Lotus"/>
          <w:sz w:val="28"/>
          <w:szCs w:val="28"/>
          <w:rtl/>
        </w:rPr>
        <w:t>در همه افعال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ب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ند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ن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به قول شه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صدر: سلطنت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همان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 xml:space="preserve">له أن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فعل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color w:val="008000"/>
          <w:sz w:val="28"/>
          <w:szCs w:val="28"/>
          <w:rtl/>
        </w:rPr>
        <w:t xml:space="preserve">او سلطنت را </w:t>
      </w:r>
      <w:r>
        <w:rPr>
          <w:rFonts w:cs="Lotus"/>
          <w:color w:val="008000"/>
          <w:sz w:val="28"/>
          <w:szCs w:val="28"/>
          <w:rtl/>
        </w:rPr>
        <w:t>ك</w:t>
      </w:r>
      <w:r w:rsidRPr="00D316A8">
        <w:rPr>
          <w:rFonts w:cs="Lotus"/>
          <w:color w:val="008000"/>
          <w:sz w:val="28"/>
          <w:szCs w:val="28"/>
          <w:rtl/>
        </w:rPr>
        <w:t>املاً مساوق با اخت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ار م</w:t>
      </w:r>
      <w:r>
        <w:rPr>
          <w:rFonts w:cs="Lotus"/>
          <w:color w:val="008000"/>
          <w:sz w:val="28"/>
          <w:szCs w:val="28"/>
          <w:rtl/>
        </w:rPr>
        <w:t>ي</w:t>
      </w:r>
      <w:r>
        <w:rPr>
          <w:rFonts w:cs="Lotus"/>
          <w:color w:val="008000"/>
          <w:sz w:val="28"/>
          <w:szCs w:val="28"/>
        </w:rPr>
        <w:t>‌</w:t>
      </w:r>
      <w:r w:rsidRPr="00D316A8">
        <w:rPr>
          <w:rFonts w:cs="Lotus"/>
          <w:color w:val="008000"/>
          <w:sz w:val="28"/>
          <w:szCs w:val="28"/>
          <w:rtl/>
        </w:rPr>
        <w:t>داند</w:t>
      </w:r>
      <w:r w:rsidRPr="00D316A8">
        <w:rPr>
          <w:rFonts w:cs="Lotus"/>
          <w:color w:val="008000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هر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مبتن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 سلطنت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هر جا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سلطنت واقع شود، فعل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صادر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پس تا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جا دو مبنا شد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حل مش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 جبر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از اساس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را نف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مسل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 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رالد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بود</w:t>
      </w:r>
      <w:r w:rsidRPr="00D316A8">
        <w:rPr>
          <w:rFonts w:cs="Lotus"/>
          <w:color w:val="FF0000"/>
          <w:sz w:val="28"/>
          <w:szCs w:val="28"/>
        </w:rPr>
        <w:t>*</w:t>
      </w:r>
      <w:r w:rsidRPr="00D316A8">
        <w:rPr>
          <w:rFonts w:cs="Lotus"/>
          <w:color w:val="FF0000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 سلطنت را در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نار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بنشان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مسل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 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دمحمدباقر است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اما 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الات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ذهنم را مشغول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الات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از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مسل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 به آن مسل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</w:rPr>
        <w:t>...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>
        <w:rPr>
          <w:rFonts w:cs="Lotus"/>
          <w:color w:val="808080"/>
          <w:sz w:val="28"/>
          <w:szCs w:val="28"/>
          <w:rtl/>
        </w:rPr>
        <w:t>[</w:t>
      </w:r>
      <w:r w:rsidRPr="00D316A8">
        <w:rPr>
          <w:rFonts w:cs="Lotus"/>
          <w:color w:val="808080"/>
          <w:sz w:val="28"/>
          <w:szCs w:val="28"/>
          <w:rtl/>
        </w:rPr>
        <w:t>باز هم ادامه دارد</w:t>
      </w:r>
      <w:r>
        <w:rPr>
          <w:rFonts w:cs="Lotus"/>
          <w:color w:val="808080"/>
          <w:sz w:val="28"/>
          <w:szCs w:val="28"/>
          <w:rtl/>
        </w:rPr>
        <w:t>]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color w:val="FF0000"/>
          <w:sz w:val="28"/>
          <w:szCs w:val="28"/>
        </w:rPr>
        <w:lastRenderedPageBreak/>
        <w:t>*</w:t>
      </w:r>
      <w:r w:rsidRPr="00D316A8">
        <w:rPr>
          <w:rFonts w:cs="Lotus"/>
          <w:color w:val="808080"/>
          <w:sz w:val="28"/>
          <w:szCs w:val="28"/>
          <w:rtl/>
        </w:rPr>
        <w:t>س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دمن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رالد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ن همه چ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ز ا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ن عالم را اخت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ار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 xml:space="preserve"> م</w:t>
      </w:r>
      <w:r>
        <w:rPr>
          <w:rFonts w:cs="Lotus"/>
          <w:color w:val="808080"/>
          <w:sz w:val="28"/>
          <w:szCs w:val="28"/>
          <w:rtl/>
        </w:rPr>
        <w:t>ي</w:t>
      </w:r>
      <w:r>
        <w:rPr>
          <w:rFonts w:cs="Lotus"/>
          <w:color w:val="808080"/>
          <w:sz w:val="28"/>
          <w:szCs w:val="28"/>
        </w:rPr>
        <w:t>‌</w:t>
      </w:r>
      <w:r w:rsidRPr="00D316A8">
        <w:rPr>
          <w:rFonts w:cs="Lotus"/>
          <w:color w:val="808080"/>
          <w:sz w:val="28"/>
          <w:szCs w:val="28"/>
          <w:rtl/>
        </w:rPr>
        <w:t>داند</w:t>
      </w:r>
      <w:r w:rsidRPr="00D316A8">
        <w:rPr>
          <w:rFonts w:cs="Lotus"/>
          <w:color w:val="808080"/>
          <w:sz w:val="28"/>
          <w:szCs w:val="28"/>
        </w:rPr>
        <w:br/>
      </w:r>
      <w:r w:rsidRPr="00D316A8">
        <w:rPr>
          <w:rFonts w:cs="Lotus"/>
          <w:color w:val="808080"/>
          <w:sz w:val="28"/>
          <w:szCs w:val="28"/>
          <w:rtl/>
        </w:rPr>
        <w:t>اگر تحت اخت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ار شما ن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ست</w:t>
      </w:r>
      <w:r w:rsidRPr="00D316A8">
        <w:rPr>
          <w:rFonts w:cs="Lotus"/>
          <w:color w:val="808080"/>
          <w:sz w:val="28"/>
          <w:szCs w:val="28"/>
        </w:rPr>
        <w:br/>
      </w:r>
      <w:r w:rsidRPr="00D316A8">
        <w:rPr>
          <w:rFonts w:cs="Lotus"/>
          <w:color w:val="808080"/>
          <w:sz w:val="28"/>
          <w:szCs w:val="28"/>
          <w:rtl/>
        </w:rPr>
        <w:t>حتماً تحت اخت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ار موجود د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گر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 xml:space="preserve"> است</w:t>
      </w:r>
      <w:r w:rsidRPr="00D316A8">
        <w:rPr>
          <w:rFonts w:cs="Lotus"/>
          <w:color w:val="808080"/>
          <w:sz w:val="28"/>
          <w:szCs w:val="28"/>
        </w:rPr>
        <w:t>!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مش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پذ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رش مبنا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صدر را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م دشوار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color w:val="FF0000"/>
          <w:sz w:val="28"/>
          <w:szCs w:val="28"/>
          <w:rtl/>
        </w:rPr>
        <w:t>دو مبنا</w:t>
      </w:r>
      <w:r>
        <w:rPr>
          <w:rFonts w:cs="Lotus"/>
          <w:color w:val="FF0000"/>
          <w:sz w:val="28"/>
          <w:szCs w:val="28"/>
          <w:rtl/>
        </w:rPr>
        <w:t>يي</w:t>
      </w:r>
      <w:r w:rsidRPr="00D316A8">
        <w:rPr>
          <w:rFonts w:cs="Lotus"/>
          <w:color w:val="FF0000"/>
          <w:sz w:val="28"/>
          <w:szCs w:val="28"/>
          <w:rtl/>
        </w:rPr>
        <w:t xml:space="preserve"> شدن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وجود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در آن بود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تحقق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و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جاد شدنش 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بر اساس دو 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وه تصو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است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آس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رالد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 به مبناها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مخالف خود 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هر جا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اند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افت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نقد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ردن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تمام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روش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حل مسأله در آن اند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 را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مبتن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 مبنا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همان روش ترس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اگر جا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از مبنا عدول شده بود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مبنا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جد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تأس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س شده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رد: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جا دو مبنا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 شده و دو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گاه دارد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 معتقد بود هر دستگاه علم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ضرورتاً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گاه علم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داشته باشد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گاه روش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گاه فلسف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گاه در تمام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ادرا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اتش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هنگام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تصو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 واقع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را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جا صدر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تحقق وجود دو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گاه ترس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م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پاره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موجودات به واسطه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موجود شده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پاره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گر به واسطه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اراده و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اصالت ماه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از ابتدا رابطه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را تأس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س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 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خودش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مبنا 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داشت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برا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خروج از تساو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طرف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عدم و وجود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هم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 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 بالذات را به واجب بالغ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متصل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اصالت وجود هم اگر چه ام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ان بالذات را به فقر وجود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تعر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ف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تا بتواند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را معنا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چون به ماه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فارغ از وجود معتقد نبود تا مم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 در حدّ آن صدق نما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لذا موجود را به به دو قسم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باز هم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جاد را بر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ه تفس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نمود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رابطه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موجودات را بر هم مقدّم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البته به تقدّم رتب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تقدّم زمان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اصلاً قبول نداشت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اما مبنا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صدر ناگهان به دو بخش تقس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شود؛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color w:val="FF0000"/>
          <w:sz w:val="28"/>
          <w:szCs w:val="28"/>
          <w:rtl/>
        </w:rPr>
        <w:t>بعض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 xml:space="preserve"> موجودات از رابطه عل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ت م</w:t>
      </w:r>
      <w:r>
        <w:rPr>
          <w:rFonts w:cs="Lotus"/>
          <w:color w:val="FF0000"/>
          <w:sz w:val="28"/>
          <w:szCs w:val="28"/>
          <w:rtl/>
        </w:rPr>
        <w:t>ي</w:t>
      </w:r>
      <w:r>
        <w:rPr>
          <w:rFonts w:cs="Lotus"/>
          <w:color w:val="FF0000"/>
          <w:sz w:val="28"/>
          <w:szCs w:val="28"/>
        </w:rPr>
        <w:t>‌</w:t>
      </w:r>
      <w:r w:rsidRPr="00D316A8">
        <w:rPr>
          <w:rFonts w:cs="Lotus"/>
          <w:color w:val="FF0000"/>
          <w:sz w:val="28"/>
          <w:szCs w:val="28"/>
          <w:rtl/>
        </w:rPr>
        <w:t>آ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ند</w:t>
      </w:r>
      <w:r w:rsidRPr="00D316A8">
        <w:rPr>
          <w:rFonts w:cs="Lotus"/>
          <w:color w:val="FF0000"/>
          <w:sz w:val="28"/>
          <w:szCs w:val="28"/>
        </w:rPr>
        <w:br/>
      </w:r>
      <w:r w:rsidRPr="00D316A8">
        <w:rPr>
          <w:rFonts w:cs="Lotus"/>
          <w:color w:val="FF0000"/>
          <w:sz w:val="28"/>
          <w:szCs w:val="28"/>
          <w:rtl/>
        </w:rPr>
        <w:t>و بعض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 xml:space="preserve"> از سلطنت</w:t>
      </w:r>
      <w:r w:rsidRPr="00D316A8">
        <w:rPr>
          <w:rFonts w:cs="Lotus"/>
          <w:color w:val="FF0000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گر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ضرورت درون سلطنت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سلطنت درون خود ضرورت ندارد؟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تصوّر نما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امر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اراده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واقع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ت از اراده شما تخلّف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معنا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است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شما </w:t>
      </w:r>
      <w:r>
        <w:rPr>
          <w:rFonts w:cs="Lotus"/>
          <w:sz w:val="28"/>
          <w:szCs w:val="28"/>
          <w:rtl/>
        </w:rPr>
        <w:t>«</w:t>
      </w:r>
      <w:r w:rsidRPr="00D316A8">
        <w:rPr>
          <w:rFonts w:cs="Lotus"/>
          <w:sz w:val="28"/>
          <w:szCs w:val="28"/>
          <w:rtl/>
        </w:rPr>
        <w:t>سلطنت</w:t>
      </w:r>
      <w:r>
        <w:rPr>
          <w:rFonts w:cs="Lotus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  <w:rtl/>
        </w:rPr>
        <w:t xml:space="preserve"> نداشته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اصلاً به آن واقع خاصّ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پس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من سلطنت دارم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چون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دارم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اگر فعل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انجام دهم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صدور آن فعل 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حتم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 ضرور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باشد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فعل نبا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از اراده فاعل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سلطنت هم داشته تخطّ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نما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پس باز هم: الش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ء ما لم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جب لم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وجد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فقط نحوه و منشأ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وجوب تغ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قبلاً با رابطه عل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ت وجوب حاصل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شده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ا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نون از سلطنت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من دارم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وجوب فراهم گرد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اما اگر بگو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>م: نه! اصلاً سلطنت متفاوت از وجوب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گونه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آس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دمحمدباقر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lastRenderedPageBreak/>
        <w:t>آن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گاه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شبهه مطرح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شود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آ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فعل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 از اراده تخطّ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ند؟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بله، البته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وقت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تخطّ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 نشان از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دارد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سلطنت بر آن فعل نداشته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اما بر فرض سلطنت چه؟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آ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باز هم صدور فعل ضرور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ست؟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 xml:space="preserve">شبهه </w:t>
      </w:r>
      <w:r>
        <w:rPr>
          <w:rFonts w:cs="Lotus"/>
          <w:color w:val="FF0000"/>
          <w:sz w:val="28"/>
          <w:szCs w:val="28"/>
          <w:rtl/>
        </w:rPr>
        <w:t>«</w:t>
      </w:r>
      <w:r w:rsidRPr="00D316A8">
        <w:rPr>
          <w:rFonts w:cs="Lotus"/>
          <w:color w:val="FF0000"/>
          <w:sz w:val="28"/>
          <w:szCs w:val="28"/>
          <w:rtl/>
        </w:rPr>
        <w:t>ضرورت در سلطنت</w:t>
      </w:r>
      <w:r>
        <w:rPr>
          <w:rFonts w:cs="Lotus"/>
          <w:color w:val="FF0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t xml:space="preserve"> </w:t>
      </w:r>
      <w:r w:rsidRPr="00D316A8">
        <w:rPr>
          <w:rFonts w:cs="Lotus"/>
          <w:sz w:val="28"/>
          <w:szCs w:val="28"/>
          <w:rtl/>
        </w:rPr>
        <w:t>را هم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بحث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من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گونه پاسخ داد</w:t>
      </w:r>
      <w:r w:rsidRPr="00D316A8">
        <w:rPr>
          <w:rFonts w:cs="Lotus"/>
          <w:sz w:val="28"/>
          <w:szCs w:val="28"/>
        </w:rPr>
        <w:t>: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color w:val="008000"/>
          <w:sz w:val="28"/>
          <w:szCs w:val="28"/>
          <w:rtl/>
        </w:rPr>
        <w:t>«</w:t>
      </w:r>
      <w:r w:rsidRPr="00D316A8">
        <w:rPr>
          <w:rFonts w:cs="Lotus"/>
          <w:color w:val="008000"/>
          <w:sz w:val="28"/>
          <w:szCs w:val="28"/>
          <w:rtl/>
        </w:rPr>
        <w:t>شما دار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 xml:space="preserve"> دوباره سلطنت را با وجوب قاط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 xml:space="preserve"> م</w:t>
      </w:r>
      <w:r>
        <w:rPr>
          <w:rFonts w:cs="Lotus"/>
          <w:color w:val="008000"/>
          <w:sz w:val="28"/>
          <w:szCs w:val="28"/>
          <w:rtl/>
        </w:rPr>
        <w:t>ي</w:t>
      </w:r>
      <w:r>
        <w:rPr>
          <w:rFonts w:cs="Lotus"/>
          <w:color w:val="008000"/>
          <w:sz w:val="28"/>
          <w:szCs w:val="28"/>
        </w:rPr>
        <w:t>‌</w:t>
      </w:r>
      <w:r>
        <w:rPr>
          <w:rFonts w:cs="Lotus"/>
          <w:color w:val="008000"/>
          <w:sz w:val="28"/>
          <w:szCs w:val="28"/>
          <w:rtl/>
        </w:rPr>
        <w:t>ك</w:t>
      </w:r>
      <w:r w:rsidRPr="00D316A8">
        <w:rPr>
          <w:rFonts w:cs="Lotus"/>
          <w:color w:val="008000"/>
          <w:sz w:val="28"/>
          <w:szCs w:val="28"/>
          <w:rtl/>
        </w:rPr>
        <w:t>ن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</w:rPr>
        <w:br/>
      </w:r>
      <w:r w:rsidRPr="00D316A8">
        <w:rPr>
          <w:rFonts w:cs="Lotus"/>
          <w:color w:val="008000"/>
          <w:sz w:val="28"/>
          <w:szCs w:val="28"/>
          <w:rtl/>
        </w:rPr>
        <w:t>سلطنت خودش چ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ز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 xml:space="preserve"> غ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ر از وجوب است</w:t>
      </w:r>
      <w:r w:rsidRPr="00D316A8">
        <w:rPr>
          <w:rFonts w:cs="Lotus"/>
          <w:color w:val="008000"/>
          <w:sz w:val="28"/>
          <w:szCs w:val="28"/>
        </w:rPr>
        <w:br/>
      </w:r>
      <w:r w:rsidRPr="00D316A8">
        <w:rPr>
          <w:rFonts w:cs="Lotus"/>
          <w:color w:val="008000"/>
          <w:sz w:val="28"/>
          <w:szCs w:val="28"/>
          <w:rtl/>
        </w:rPr>
        <w:t>اما در توانا</w:t>
      </w:r>
      <w:r>
        <w:rPr>
          <w:rFonts w:cs="Lotus"/>
          <w:color w:val="008000"/>
          <w:sz w:val="28"/>
          <w:szCs w:val="28"/>
          <w:rtl/>
        </w:rPr>
        <w:t>يي</w:t>
      </w:r>
      <w:r w:rsidRPr="00D316A8">
        <w:rPr>
          <w:rFonts w:cs="Lotus"/>
          <w:color w:val="008000"/>
          <w:sz w:val="28"/>
          <w:szCs w:val="28"/>
          <w:rtl/>
        </w:rPr>
        <w:t xml:space="preserve"> بر ا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جاد، شباهت به وجوب دارد</w:t>
      </w:r>
      <w:r>
        <w:rPr>
          <w:rFonts w:cs="Lotus"/>
          <w:color w:val="008000"/>
          <w:sz w:val="28"/>
          <w:szCs w:val="28"/>
          <w:rtl/>
        </w:rPr>
        <w:t>»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من حرف او را پذ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رفتم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بگو</w:t>
      </w:r>
      <w:r>
        <w:rPr>
          <w:rFonts w:cs="Lotus"/>
          <w:sz w:val="28"/>
          <w:szCs w:val="28"/>
          <w:rtl/>
        </w:rPr>
        <w:t>يي</w:t>
      </w:r>
      <w:r w:rsidRPr="00D316A8">
        <w:rPr>
          <w:rFonts w:cs="Lotus"/>
          <w:sz w:val="28"/>
          <w:szCs w:val="28"/>
          <w:rtl/>
        </w:rPr>
        <w:t xml:space="preserve">م سلطنت و وجوب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اثر مشابه دارند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جاد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فقط اول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 ضرورت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ار را انجام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دهد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دوم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با عدم ضرورت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حرف را پذ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رفتم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نتوانستم هضم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ف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نم دل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ل آن مربوط به همان اش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ال اول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برنتافتن دو پا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گاه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شدن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مسل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جاد </w:t>
      </w:r>
      <w:r>
        <w:rPr>
          <w:rFonts w:cs="Lotus"/>
          <w:sz w:val="28"/>
          <w:szCs w:val="28"/>
          <w:rtl/>
        </w:rPr>
        <w:t>يك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بار مبتن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 ضرورت باشد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بار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مبتن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بر عدم ضرورت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ذهن من سع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دو را متحد نما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آثار </w:t>
      </w:r>
      <w:r>
        <w:rPr>
          <w:rFonts w:cs="Lotus"/>
          <w:sz w:val="28"/>
          <w:szCs w:val="28"/>
          <w:rtl/>
        </w:rPr>
        <w:t>يكي</w:t>
      </w:r>
      <w:r w:rsidRPr="00D316A8">
        <w:rPr>
          <w:rFonts w:cs="Lotus"/>
          <w:sz w:val="28"/>
          <w:szCs w:val="28"/>
          <w:rtl/>
        </w:rPr>
        <w:t xml:space="preserve"> را بر 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تطب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ق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لذا فوراً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گو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د: پس سلطنت هم ضرورت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دهد</w:t>
      </w:r>
      <w:r w:rsidRPr="00D316A8">
        <w:rPr>
          <w:rFonts w:cs="Lotus"/>
          <w:sz w:val="28"/>
          <w:szCs w:val="28"/>
        </w:rPr>
        <w:t>!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را ذهن من عادت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 است اثر واحد را از مؤثر واحد بب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من به </w:t>
      </w:r>
      <w:r w:rsidRPr="00D316A8">
        <w:rPr>
          <w:rFonts w:cs="Lotus"/>
          <w:color w:val="800000"/>
          <w:sz w:val="28"/>
          <w:szCs w:val="28"/>
          <w:rtl/>
        </w:rPr>
        <w:t>قاعده الواحد</w:t>
      </w:r>
      <w:r w:rsidRPr="00D316A8">
        <w:rPr>
          <w:rFonts w:cs="Lotus"/>
          <w:sz w:val="28"/>
          <w:szCs w:val="28"/>
          <w:rtl/>
        </w:rPr>
        <w:t xml:space="preserve"> عادت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ام</w:t>
      </w:r>
      <w:r w:rsidRPr="00D316A8">
        <w:rPr>
          <w:rFonts w:cs="Lotus"/>
          <w:sz w:val="28"/>
          <w:szCs w:val="28"/>
        </w:rPr>
        <w:t>.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lastRenderedPageBreak/>
        <w:t>اگر تخلّف ن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ردن موجود از موجِب به معنا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ضرورت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خب،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تخلّف ن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ردن آن از سلطنت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دار هم مثل همان است</w:t>
      </w:r>
      <w:r w:rsidRPr="00D316A8">
        <w:rPr>
          <w:rFonts w:cs="Lotus"/>
          <w:sz w:val="28"/>
          <w:szCs w:val="28"/>
        </w:rPr>
        <w:br/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عن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همان حسّ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به وجدان من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دهد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اول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داد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گر نم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خواهم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ن بحث را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ش بدهم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خ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ل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مفصّل شد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قصد اطاله و اطناب نداشتم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color w:val="800000"/>
          <w:sz w:val="28"/>
          <w:szCs w:val="28"/>
          <w:rtl/>
        </w:rPr>
        <w:t>خلاصه چه شد؟</w:t>
      </w:r>
      <w:r w:rsidRPr="00D316A8">
        <w:rPr>
          <w:rFonts w:cs="Lotus"/>
          <w:color w:val="800000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من نگران جامعه خود بودم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رفتار جوانان به نظرم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 xml:space="preserve">آمد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تابع مح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ط است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را آگاه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شان را تابع فرهنگ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دانستم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رفتارها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شان را تابع آگاه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شان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مس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ر پرفراز و نش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را در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سال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پ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مودم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بارها از جبر به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و از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به جبر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ش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ده شدم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حت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مدّت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در معرض اند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عرفان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قرار گرفتم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حسّ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عم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ق از جبر در باور خود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افتم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زمان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در </w:t>
      </w:r>
      <w:r>
        <w:rPr>
          <w:rFonts w:cs="Lotus"/>
          <w:sz w:val="28"/>
          <w:szCs w:val="28"/>
          <w:rtl/>
        </w:rPr>
        <w:t>يك</w:t>
      </w:r>
      <w:r w:rsidRPr="00D316A8">
        <w:rPr>
          <w:rFonts w:cs="Lotus"/>
          <w:sz w:val="28"/>
          <w:szCs w:val="28"/>
          <w:rtl/>
        </w:rPr>
        <w:t xml:space="preserve"> اند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شه نادرست فرقه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مانند غوطه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خوردم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و رفتارها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خود را به گمان خود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با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 با رفتار رهبر گروه تطب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ق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دادم و موبه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مو عمل 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ردم</w:t>
      </w:r>
      <w:r w:rsidRPr="00D316A8">
        <w:rPr>
          <w:rFonts w:cs="Lotus"/>
          <w:sz w:val="28"/>
          <w:szCs w:val="28"/>
        </w:rPr>
        <w:t>.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جبر سال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بود و بود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تا به 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ن جمع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بند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و ره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افت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ها رس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sz w:val="28"/>
          <w:szCs w:val="28"/>
          <w:rtl/>
        </w:rPr>
        <w:t>م</w:t>
      </w:r>
      <w:r>
        <w:rPr>
          <w:rFonts w:cs="Lotus"/>
          <w:sz w:val="28"/>
          <w:szCs w:val="28"/>
          <w:rtl/>
        </w:rPr>
        <w:t>ي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توان چون 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دصدر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ار را به </w:t>
      </w:r>
      <w:r>
        <w:rPr>
          <w:rFonts w:cs="Lotus"/>
          <w:color w:val="008000"/>
          <w:sz w:val="28"/>
          <w:szCs w:val="28"/>
          <w:rtl/>
        </w:rPr>
        <w:t>«</w:t>
      </w:r>
      <w:r w:rsidRPr="00D316A8">
        <w:rPr>
          <w:rFonts w:cs="Lotus"/>
          <w:color w:val="008000"/>
          <w:sz w:val="28"/>
          <w:szCs w:val="28"/>
          <w:rtl/>
        </w:rPr>
        <w:t>سلطنت</w:t>
      </w:r>
      <w:r>
        <w:rPr>
          <w:rFonts w:cs="Lotus"/>
          <w:color w:val="008000"/>
          <w:sz w:val="28"/>
          <w:szCs w:val="28"/>
          <w:rtl/>
        </w:rPr>
        <w:t>»</w:t>
      </w:r>
      <w:r w:rsidRPr="00D316A8">
        <w:rPr>
          <w:rFonts w:cs="Lotus"/>
          <w:sz w:val="28"/>
          <w:szCs w:val="28"/>
        </w:rPr>
        <w:t xml:space="preserve"> </w:t>
      </w:r>
      <w:r w:rsidRPr="00D316A8">
        <w:rPr>
          <w:rFonts w:cs="Lotus"/>
          <w:sz w:val="28"/>
          <w:szCs w:val="28"/>
          <w:rtl/>
        </w:rPr>
        <w:t xml:space="preserve">معنا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رد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 xml:space="preserve">و 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 چون س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دمن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ر به </w:t>
      </w:r>
      <w:r>
        <w:rPr>
          <w:rFonts w:cs="Lotus"/>
          <w:color w:val="008000"/>
          <w:sz w:val="28"/>
          <w:szCs w:val="28"/>
          <w:rtl/>
        </w:rPr>
        <w:t>«</w:t>
      </w:r>
      <w:r w:rsidRPr="00D316A8">
        <w:rPr>
          <w:rFonts w:cs="Lotus"/>
          <w:color w:val="008000"/>
          <w:sz w:val="28"/>
          <w:szCs w:val="28"/>
          <w:rtl/>
        </w:rPr>
        <w:t>فاعل</w:t>
      </w:r>
      <w:r>
        <w:rPr>
          <w:rFonts w:cs="Lotus"/>
          <w:color w:val="008000"/>
          <w:sz w:val="28"/>
          <w:szCs w:val="28"/>
          <w:rtl/>
        </w:rPr>
        <w:t>ي</w:t>
      </w:r>
      <w:r w:rsidRPr="00D316A8">
        <w:rPr>
          <w:rFonts w:cs="Lotus"/>
          <w:color w:val="008000"/>
          <w:sz w:val="28"/>
          <w:szCs w:val="28"/>
          <w:rtl/>
        </w:rPr>
        <w:t>ت</w:t>
      </w:r>
      <w:r>
        <w:rPr>
          <w:rFonts w:cs="Lotus"/>
          <w:color w:val="008000"/>
          <w:sz w:val="28"/>
          <w:szCs w:val="28"/>
          <w:rtl/>
        </w:rPr>
        <w:t>»</w:t>
      </w:r>
      <w:r w:rsidRPr="00D316A8">
        <w:rPr>
          <w:rFonts w:cs="Lotus"/>
          <w:color w:val="FF0000"/>
          <w:sz w:val="28"/>
          <w:szCs w:val="28"/>
        </w:rPr>
        <w:t>*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اما در هر دو مبنا</w:t>
      </w:r>
      <w:r w:rsidRPr="00D316A8">
        <w:rPr>
          <w:rFonts w:cs="Lotus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چ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ز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 xml:space="preserve">ه مسلّم است؛ </w:t>
      </w:r>
      <w:r w:rsidRPr="00D316A8">
        <w:rPr>
          <w:rFonts w:cs="Lotus"/>
          <w:color w:val="FF0000"/>
          <w:sz w:val="28"/>
          <w:szCs w:val="28"/>
          <w:rtl/>
        </w:rPr>
        <w:t>با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د از عل</w:t>
      </w:r>
      <w:r>
        <w:rPr>
          <w:rFonts w:cs="Lotus"/>
          <w:color w:val="FF0000"/>
          <w:sz w:val="28"/>
          <w:szCs w:val="28"/>
          <w:rtl/>
        </w:rPr>
        <w:t>ي</w:t>
      </w:r>
      <w:r w:rsidRPr="00D316A8">
        <w:rPr>
          <w:rFonts w:cs="Lotus"/>
          <w:color w:val="FF0000"/>
          <w:sz w:val="28"/>
          <w:szCs w:val="28"/>
          <w:rtl/>
        </w:rPr>
        <w:t>ت دست برداشت</w:t>
      </w:r>
      <w:r w:rsidRPr="00D316A8">
        <w:rPr>
          <w:rFonts w:cs="Lotus"/>
          <w:color w:val="FF0000"/>
          <w:sz w:val="28"/>
          <w:szCs w:val="28"/>
        </w:rPr>
        <w:br/>
      </w:r>
      <w:r w:rsidRPr="00D316A8">
        <w:rPr>
          <w:rFonts w:cs="Lotus"/>
          <w:sz w:val="28"/>
          <w:szCs w:val="28"/>
          <w:rtl/>
        </w:rPr>
        <w:t>حداقل در پاره</w:t>
      </w:r>
      <w:r>
        <w:rPr>
          <w:rFonts w:cs="Lotus"/>
          <w:sz w:val="28"/>
          <w:szCs w:val="28"/>
        </w:rPr>
        <w:t>‌</w:t>
      </w:r>
      <w:r w:rsidRPr="00D316A8">
        <w:rPr>
          <w:rFonts w:cs="Lotus"/>
          <w:sz w:val="28"/>
          <w:szCs w:val="28"/>
          <w:rtl/>
        </w:rPr>
        <w:t>ا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 xml:space="preserve"> </w:t>
      </w:r>
      <w:r>
        <w:rPr>
          <w:rFonts w:cs="Lotus"/>
          <w:sz w:val="28"/>
          <w:szCs w:val="28"/>
          <w:rtl/>
        </w:rPr>
        <w:t>ك</w:t>
      </w:r>
      <w:r w:rsidRPr="00D316A8">
        <w:rPr>
          <w:rFonts w:cs="Lotus"/>
          <w:sz w:val="28"/>
          <w:szCs w:val="28"/>
          <w:rtl/>
        </w:rPr>
        <w:t>ه اخت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ار در آن جر</w:t>
      </w:r>
      <w:r>
        <w:rPr>
          <w:rFonts w:cs="Lotus"/>
          <w:sz w:val="28"/>
          <w:szCs w:val="28"/>
          <w:rtl/>
        </w:rPr>
        <w:t>ي</w:t>
      </w:r>
      <w:r w:rsidRPr="00D316A8">
        <w:rPr>
          <w:rFonts w:cs="Lotus"/>
          <w:sz w:val="28"/>
          <w:szCs w:val="28"/>
          <w:rtl/>
        </w:rPr>
        <w:t>ان دارد</w:t>
      </w:r>
      <w:r w:rsidRPr="00D316A8">
        <w:rPr>
          <w:rFonts w:cs="Lotus"/>
          <w:sz w:val="28"/>
          <w:szCs w:val="28"/>
        </w:rPr>
        <w:t>!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>
        <w:rPr>
          <w:rFonts w:cs="Lotus"/>
          <w:color w:val="FF0000"/>
          <w:sz w:val="28"/>
          <w:szCs w:val="28"/>
          <w:rtl/>
        </w:rPr>
        <w:t>[</w:t>
      </w:r>
      <w:r w:rsidRPr="00D316A8">
        <w:rPr>
          <w:rFonts w:cs="Lotus"/>
          <w:color w:val="808080"/>
          <w:sz w:val="28"/>
          <w:szCs w:val="28"/>
          <w:rtl/>
        </w:rPr>
        <w:t>فعلاً ا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ن بحث تمام، د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 xml:space="preserve">گر ادامه ندهم </w:t>
      </w:r>
      <w:r w:rsidRPr="00D316A8">
        <w:rPr>
          <w:rFonts w:cs="Lotus"/>
          <w:color w:val="FF0000"/>
          <w:sz w:val="28"/>
          <w:szCs w:val="28"/>
        </w:rPr>
        <w:t>:-</w:t>
      </w:r>
      <w:r>
        <w:rPr>
          <w:rFonts w:cs="Lotus"/>
          <w:color w:val="FF0000"/>
          <w:sz w:val="28"/>
          <w:szCs w:val="28"/>
          <w:rtl/>
        </w:rPr>
        <w:t>]</w:t>
      </w:r>
    </w:p>
    <w:p w:rsidR="00D316A8" w:rsidRPr="00D316A8" w:rsidRDefault="00D316A8" w:rsidP="00D316A8">
      <w:pPr>
        <w:pStyle w:val="NormalWeb"/>
        <w:bidi/>
        <w:rPr>
          <w:rFonts w:cs="Lotus"/>
          <w:sz w:val="28"/>
          <w:szCs w:val="28"/>
        </w:rPr>
      </w:pPr>
      <w:r w:rsidRPr="00D316A8">
        <w:rPr>
          <w:rFonts w:cs="Lotus"/>
          <w:color w:val="FF0000"/>
          <w:sz w:val="28"/>
          <w:szCs w:val="28"/>
        </w:rPr>
        <w:lastRenderedPageBreak/>
        <w:t>*</w:t>
      </w:r>
      <w:r w:rsidRPr="00D316A8">
        <w:rPr>
          <w:rFonts w:cs="Lotus"/>
          <w:sz w:val="28"/>
          <w:szCs w:val="28"/>
        </w:rPr>
        <w:t xml:space="preserve"> </w:t>
      </w:r>
      <w:r w:rsidRPr="00D316A8">
        <w:rPr>
          <w:rFonts w:cs="Lotus"/>
          <w:color w:val="808080"/>
          <w:sz w:val="28"/>
          <w:szCs w:val="28"/>
          <w:rtl/>
        </w:rPr>
        <w:t>فاعل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ت عنوان مبنا</w:t>
      </w:r>
      <w:r>
        <w:rPr>
          <w:rFonts w:cs="Lotus"/>
          <w:color w:val="808080"/>
          <w:sz w:val="28"/>
          <w:szCs w:val="28"/>
          <w:rtl/>
        </w:rPr>
        <w:t>يي</w:t>
      </w:r>
      <w:r w:rsidRPr="00D316A8">
        <w:rPr>
          <w:rFonts w:cs="Lotus"/>
          <w:color w:val="808080"/>
          <w:sz w:val="28"/>
          <w:szCs w:val="28"/>
          <w:rtl/>
        </w:rPr>
        <w:t xml:space="preserve"> فلسف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 xml:space="preserve"> است</w:t>
      </w:r>
      <w:r w:rsidRPr="00D316A8">
        <w:rPr>
          <w:rFonts w:cs="Lotus"/>
          <w:color w:val="808080"/>
          <w:sz w:val="28"/>
          <w:szCs w:val="28"/>
        </w:rPr>
        <w:br/>
      </w:r>
      <w:r>
        <w:rPr>
          <w:rFonts w:cs="Lotus"/>
          <w:color w:val="808080"/>
          <w:sz w:val="28"/>
          <w:szCs w:val="28"/>
          <w:rtl/>
        </w:rPr>
        <w:t>ك</w:t>
      </w:r>
      <w:r w:rsidRPr="00D316A8">
        <w:rPr>
          <w:rFonts w:cs="Lotus"/>
          <w:color w:val="808080"/>
          <w:sz w:val="28"/>
          <w:szCs w:val="28"/>
          <w:rtl/>
        </w:rPr>
        <w:t>ه نظام اخت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ارات و نظام اراده</w:t>
      </w:r>
      <w:r>
        <w:rPr>
          <w:rFonts w:cs="Lotus"/>
          <w:color w:val="808080"/>
          <w:sz w:val="28"/>
          <w:szCs w:val="28"/>
        </w:rPr>
        <w:t>‌</w:t>
      </w:r>
      <w:r w:rsidRPr="00D316A8">
        <w:rPr>
          <w:rFonts w:cs="Lotus"/>
          <w:color w:val="808080"/>
          <w:sz w:val="28"/>
          <w:szCs w:val="28"/>
          <w:rtl/>
        </w:rPr>
        <w:t>ها را در قالب نظام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 xml:space="preserve"> از فاعل</w:t>
      </w:r>
      <w:r>
        <w:rPr>
          <w:rFonts w:cs="Lotus"/>
          <w:color w:val="808080"/>
          <w:sz w:val="28"/>
          <w:szCs w:val="28"/>
        </w:rPr>
        <w:t>‌</w:t>
      </w:r>
      <w:r w:rsidRPr="00D316A8">
        <w:rPr>
          <w:rFonts w:cs="Lotus"/>
          <w:color w:val="808080"/>
          <w:sz w:val="28"/>
          <w:szCs w:val="28"/>
          <w:rtl/>
        </w:rPr>
        <w:t>ها ترس</w:t>
      </w:r>
      <w:r>
        <w:rPr>
          <w:rFonts w:cs="Lotus"/>
          <w:color w:val="808080"/>
          <w:sz w:val="28"/>
          <w:szCs w:val="28"/>
          <w:rtl/>
        </w:rPr>
        <w:t>ي</w:t>
      </w:r>
      <w:r w:rsidRPr="00D316A8">
        <w:rPr>
          <w:rFonts w:cs="Lotus"/>
          <w:color w:val="808080"/>
          <w:sz w:val="28"/>
          <w:szCs w:val="28"/>
          <w:rtl/>
        </w:rPr>
        <w:t>م م</w:t>
      </w:r>
      <w:r>
        <w:rPr>
          <w:rFonts w:cs="Lotus"/>
          <w:color w:val="808080"/>
          <w:sz w:val="28"/>
          <w:szCs w:val="28"/>
          <w:rtl/>
        </w:rPr>
        <w:t>ي</w:t>
      </w:r>
      <w:r>
        <w:rPr>
          <w:rFonts w:cs="Lotus"/>
          <w:color w:val="808080"/>
          <w:sz w:val="28"/>
          <w:szCs w:val="28"/>
        </w:rPr>
        <w:t>‌</w:t>
      </w:r>
      <w:r>
        <w:rPr>
          <w:rFonts w:cs="Lotus"/>
          <w:color w:val="808080"/>
          <w:sz w:val="28"/>
          <w:szCs w:val="28"/>
          <w:rtl/>
        </w:rPr>
        <w:t>ك</w:t>
      </w:r>
      <w:r w:rsidRPr="00D316A8">
        <w:rPr>
          <w:rFonts w:cs="Lotus"/>
          <w:color w:val="808080"/>
          <w:sz w:val="28"/>
          <w:szCs w:val="28"/>
          <w:rtl/>
        </w:rPr>
        <w:t>ند</w:t>
      </w:r>
      <w:r w:rsidRPr="00D316A8">
        <w:rPr>
          <w:rFonts w:cs="Lotus"/>
          <w:color w:val="808080"/>
          <w:sz w:val="28"/>
          <w:szCs w:val="28"/>
        </w:rPr>
        <w:t>!</w:t>
      </w:r>
    </w:p>
    <w:p w:rsidR="00D316A8" w:rsidRPr="00D316A8" w:rsidRDefault="00D316A8" w:rsidP="00D316A8">
      <w:pPr>
        <w:rPr>
          <w:sz w:val="28"/>
          <w:rtl/>
        </w:rPr>
      </w:pPr>
    </w:p>
    <w:p w:rsidR="00D316A8" w:rsidRPr="00D316A8" w:rsidRDefault="00D316A8" w:rsidP="00D316A8">
      <w:pPr>
        <w:rPr>
          <w:sz w:val="28"/>
          <w:rtl/>
        </w:rPr>
      </w:pPr>
    </w:p>
    <w:p w:rsidR="001843B4" w:rsidRPr="00D316A8" w:rsidRDefault="001843B4" w:rsidP="00D316A8">
      <w:pPr>
        <w:rPr>
          <w:sz w:val="28"/>
          <w:rtl/>
        </w:rPr>
      </w:pPr>
    </w:p>
    <w:sectPr w:rsidR="001843B4" w:rsidRPr="00D316A8" w:rsidSect="00024D73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3A" w:rsidRDefault="00FA453A" w:rsidP="00024D73">
      <w:pPr>
        <w:spacing w:after="0" w:line="240" w:lineRule="auto"/>
      </w:pPr>
      <w:r>
        <w:separator/>
      </w:r>
    </w:p>
  </w:endnote>
  <w:endnote w:type="continuationSeparator" w:id="0">
    <w:p w:rsidR="00FA453A" w:rsidRDefault="00FA453A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655D75">
      <w:rPr>
        <w:rFonts w:cs="Titr"/>
        <w:noProof/>
        <w:sz w:val="20"/>
        <w:szCs w:val="24"/>
        <w:rtl/>
      </w:rPr>
      <w:t>16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655D75">
      <w:rPr>
        <w:rFonts w:ascii="Tunga" w:hAnsi="Tunga" w:cs="Times New Roman"/>
        <w:noProof/>
        <w:sz w:val="16"/>
        <w:szCs w:val="16"/>
        <w:rtl/>
      </w:rPr>
      <w:t>حل مشكل جبر و اختيار</w:t>
    </w:r>
    <w:r w:rsidR="00655D75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3A" w:rsidRDefault="00FA453A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FA453A" w:rsidRDefault="00FA453A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8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5D75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316A8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453A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785553"/>
  <w15:docId w15:val="{1877E67A-ECB1-4DD7-9029-B670AFF2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316A8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16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D9FF-F07A-4EC1-949C-095D6E74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4</TotalTime>
  <Pages>24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2019-07-10T13:57:00Z</cp:lastPrinted>
  <dcterms:created xsi:type="dcterms:W3CDTF">2019-07-10T13:53:00Z</dcterms:created>
  <dcterms:modified xsi:type="dcterms:W3CDTF">2019-07-10T13:57:00Z</dcterms:modified>
</cp:coreProperties>
</file>