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8E1" w:rsidRPr="004308E1" w:rsidRDefault="00F517E2" w:rsidP="004308E1">
      <w:pPr>
        <w:jc w:val="right"/>
        <w:rPr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1BEB84" wp14:editId="1926D9C2">
                <wp:simplePos x="0" y="0"/>
                <wp:positionH relativeFrom="column">
                  <wp:posOffset>349885</wp:posOffset>
                </wp:positionH>
                <wp:positionV relativeFrom="paragraph">
                  <wp:posOffset>-194945</wp:posOffset>
                </wp:positionV>
                <wp:extent cx="2909570" cy="603250"/>
                <wp:effectExtent l="0" t="127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57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904" w:rsidRPr="00C82751" w:rsidRDefault="00F517E2" w:rsidP="00E76904">
                            <w:pPr>
                              <w:spacing w:line="192" w:lineRule="auto"/>
                              <w:jc w:val="right"/>
                              <w:rPr>
                                <w:rFonts w:cs="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دبيرخانه علمي- فرهنگي </w:t>
                            </w:r>
                            <w:r w:rsidR="00E76904" w:rsidRPr="00C82751">
                              <w:rPr>
                                <w:rFonts w:cs="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جامعه مدرسين حوزه علميه قم</w:t>
                            </w:r>
                          </w:p>
                          <w:p w:rsidR="004308E1" w:rsidRPr="00E76904" w:rsidRDefault="00F517E2" w:rsidP="00F517E2">
                            <w:pPr>
                              <w:spacing w:line="192" w:lineRule="auto"/>
                              <w:jc w:val="right"/>
                              <w:rPr>
                                <w:rFonts w:cs="Za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كميسيون فرهنگي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55pt;margin-top:-15.35pt;width:229.1pt;height:4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7EtgIAALk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" filled="f" stroked="f">
                <v:textbox>
                  <w:txbxContent>
                    <w:p w:rsidR="00E76904" w:rsidRPr="00C82751" w:rsidRDefault="00F517E2" w:rsidP="00E76904">
                      <w:pPr>
                        <w:spacing w:line="192" w:lineRule="auto"/>
                        <w:jc w:val="right"/>
                        <w:rPr>
                          <w:rFonts w:cs="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دبيرخانه علمي- فرهنگي </w:t>
                      </w:r>
                      <w:r w:rsidR="00E76904" w:rsidRPr="00C82751">
                        <w:rPr>
                          <w:rFonts w:cs="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جامعه مدرسين حوزه علميه قم</w:t>
                      </w:r>
                    </w:p>
                    <w:p w:rsidR="004308E1" w:rsidRPr="00E76904" w:rsidRDefault="00F517E2" w:rsidP="00F517E2">
                      <w:pPr>
                        <w:spacing w:line="192" w:lineRule="auto"/>
                        <w:jc w:val="right"/>
                        <w:rPr>
                          <w:rFonts w:cs="Zar"/>
                          <w:sz w:val="26"/>
                          <w:szCs w:val="26"/>
                        </w:rPr>
                      </w:pPr>
                      <w:r>
                        <w:rPr>
                          <w:rFonts w:cs="Zar" w:hint="cs"/>
                          <w:sz w:val="26"/>
                          <w:szCs w:val="26"/>
                          <w:rtl/>
                          <w:lang w:bidi="fa-IR"/>
                        </w:rPr>
                        <w:t>كميسيون فرهنگي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w:drawing>
          <wp:anchor distT="0" distB="0" distL="114300" distR="114300" simplePos="0" relativeHeight="251655168" behindDoc="0" locked="0" layoutInCell="1" allowOverlap="1" wp14:anchorId="027CA0CD" wp14:editId="02318A3B">
            <wp:simplePos x="0" y="0"/>
            <wp:positionH relativeFrom="column">
              <wp:posOffset>5284470</wp:posOffset>
            </wp:positionH>
            <wp:positionV relativeFrom="paragraph">
              <wp:posOffset>-193040</wp:posOffset>
            </wp:positionV>
            <wp:extent cx="1119505" cy="431800"/>
            <wp:effectExtent l="0" t="0" r="4445" b="6350"/>
            <wp:wrapSquare wrapText="bothSides"/>
            <wp:docPr id="2" name="Picture 2" descr="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fa-IR"/>
        </w:rPr>
        <w:drawing>
          <wp:anchor distT="0" distB="0" distL="114300" distR="114300" simplePos="0" relativeHeight="251657216" behindDoc="0" locked="0" layoutInCell="1" allowOverlap="1" wp14:anchorId="264DBD5D" wp14:editId="0F6654CF">
            <wp:simplePos x="0" y="0"/>
            <wp:positionH relativeFrom="column">
              <wp:posOffset>-107315</wp:posOffset>
            </wp:positionH>
            <wp:positionV relativeFrom="paragraph">
              <wp:posOffset>-240665</wp:posOffset>
            </wp:positionV>
            <wp:extent cx="501650" cy="495300"/>
            <wp:effectExtent l="0" t="0" r="0" b="0"/>
            <wp:wrapNone/>
            <wp:docPr id="6" name="Picture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8E1" w:rsidRDefault="00063180" w:rsidP="00A847D2">
      <w:pPr>
        <w:jc w:val="center"/>
        <w:rPr>
          <w:rFonts w:ascii="B Titr" w:hAnsi="B Titr" w:cs="B Titr"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BC811" wp14:editId="1EC71D3A">
                <wp:simplePos x="0" y="0"/>
                <wp:positionH relativeFrom="column">
                  <wp:posOffset>3261360</wp:posOffset>
                </wp:positionH>
                <wp:positionV relativeFrom="paragraph">
                  <wp:posOffset>118110</wp:posOffset>
                </wp:positionV>
                <wp:extent cx="3222625" cy="367665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262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8B4" w:rsidRPr="006028B4" w:rsidRDefault="00412BC1" w:rsidP="007D3C9B">
                            <w:pPr>
                              <w:spacing w:line="192" w:lineRule="auto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دستورالعمل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اجرايي </w:t>
                            </w:r>
                            <w:r w:rsidR="007D3C9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جلسه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56.8pt;margin-top:9.3pt;width:253.75pt;height: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tP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" filled="f" stroked="f">
                <v:textbox>
                  <w:txbxContent>
                    <w:p w:rsidR="006028B4" w:rsidRPr="006028B4" w:rsidRDefault="00412BC1" w:rsidP="007D3C9B">
                      <w:pPr>
                        <w:spacing w:line="192" w:lineRule="auto"/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دستورالعمل اجرايي </w:t>
                      </w:r>
                      <w:r w:rsidR="007D3C9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جلسه</w:t>
                      </w:r>
                    </w:p>
                  </w:txbxContent>
                </v:textbox>
              </v:shape>
            </w:pict>
          </mc:Fallback>
        </mc:AlternateContent>
      </w:r>
      <w:r w:rsidR="00F517E2">
        <w:rPr>
          <w:noProof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53975</wp:posOffset>
            </wp:positionV>
            <wp:extent cx="6478905" cy="95250"/>
            <wp:effectExtent l="0" t="0" r="0" b="0"/>
            <wp:wrapNone/>
            <wp:docPr id="7" name="Picture 7" descr="BD2149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D21495_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90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7D2" w:rsidRPr="00D22221" w:rsidRDefault="00A847D2" w:rsidP="00A847D2">
      <w:pPr>
        <w:jc w:val="center"/>
        <w:rPr>
          <w:rFonts w:ascii="B Titr" w:hAnsi="B Titr" w:cs="B Titr"/>
          <w:sz w:val="34"/>
          <w:szCs w:val="34"/>
          <w:rtl/>
          <w:lang w:bidi="fa-IR"/>
        </w:rPr>
      </w:pPr>
    </w:p>
    <w:p w:rsidR="00412BC1" w:rsidRPr="00E44BBF" w:rsidRDefault="007D3C9B" w:rsidP="00412BC1">
      <w:pPr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تركيب اعضاي جلسه</w:t>
      </w:r>
    </w:p>
    <w:p w:rsidR="00412BC1" w:rsidRDefault="00B16CDD" w:rsidP="00B16CDD">
      <w:pPr>
        <w:pStyle w:val="ListParagraph"/>
        <w:numPr>
          <w:ilvl w:val="0"/>
          <w:numId w:val="18"/>
        </w:numPr>
        <w:tabs>
          <w:tab w:val="left" w:pos="906"/>
        </w:tabs>
        <w:spacing w:line="228" w:lineRule="auto"/>
        <w:jc w:val="lowKashida"/>
        <w:rPr>
          <w:rFonts w:cs="B Zar"/>
        </w:rPr>
      </w:pPr>
      <w:r>
        <w:rPr>
          <w:rFonts w:cs="B Zar" w:hint="cs"/>
          <w:rtl/>
        </w:rPr>
        <w:t xml:space="preserve">اعضاي حقيقي جلسه كميسيون شامل: </w:t>
      </w:r>
      <w:r w:rsidRPr="009D540B">
        <w:rPr>
          <w:rFonts w:cs="B Zar" w:hint="cs"/>
          <w:position w:val="-4"/>
        </w:rPr>
        <w:sym w:font="Wingdings" w:char="F08C"/>
      </w:r>
      <w:r>
        <w:rPr>
          <w:rFonts w:cs="B Zar" w:hint="cs"/>
          <w:rtl/>
        </w:rPr>
        <w:t xml:space="preserve"> </w:t>
      </w:r>
      <w:r w:rsidR="003B139A">
        <w:rPr>
          <w:rFonts w:cs="B Zar" w:hint="cs"/>
          <w:rtl/>
        </w:rPr>
        <w:t xml:space="preserve">اعضاي اصلي، </w:t>
      </w:r>
      <w:r>
        <w:rPr>
          <w:rFonts w:cs="B Zar" w:hint="cs"/>
          <w:rtl/>
        </w:rPr>
        <w:t xml:space="preserve">منتخبين از اعضاي جامعه مدرسين و </w:t>
      </w:r>
      <w:r w:rsidRPr="009D540B">
        <w:rPr>
          <w:rFonts w:cs="B Zar" w:hint="cs"/>
          <w:position w:val="-4"/>
        </w:rPr>
        <w:sym w:font="Wingdings" w:char="F08D"/>
      </w:r>
      <w:r>
        <w:rPr>
          <w:rFonts w:cs="B Zar" w:hint="cs"/>
          <w:rtl/>
        </w:rPr>
        <w:t xml:space="preserve"> </w:t>
      </w:r>
      <w:r w:rsidR="003B139A">
        <w:rPr>
          <w:rFonts w:cs="B Zar" w:hint="cs"/>
          <w:rtl/>
        </w:rPr>
        <w:t xml:space="preserve">اعضاي ميهمان، </w:t>
      </w:r>
      <w:r>
        <w:rPr>
          <w:rFonts w:cs="B Zar" w:hint="cs"/>
          <w:rtl/>
        </w:rPr>
        <w:t xml:space="preserve">كارشناسان </w:t>
      </w:r>
      <w:r w:rsidR="003B139A">
        <w:rPr>
          <w:rFonts w:cs="B Zar" w:hint="cs"/>
          <w:rtl/>
        </w:rPr>
        <w:t>مدعوّ مي‌باش</w:t>
      </w:r>
      <w:r>
        <w:rPr>
          <w:rFonts w:cs="B Zar" w:hint="cs"/>
          <w:rtl/>
        </w:rPr>
        <w:t>د.</w:t>
      </w:r>
    </w:p>
    <w:p w:rsidR="007D3C9B" w:rsidRDefault="003B139A" w:rsidP="003B139A">
      <w:pPr>
        <w:pStyle w:val="ListParagraph"/>
        <w:numPr>
          <w:ilvl w:val="1"/>
          <w:numId w:val="18"/>
        </w:numPr>
        <w:tabs>
          <w:tab w:val="left" w:pos="906"/>
          <w:tab w:val="left" w:pos="1756"/>
        </w:tabs>
        <w:spacing w:line="228" w:lineRule="auto"/>
        <w:jc w:val="lowKashida"/>
        <w:rPr>
          <w:rFonts w:cs="B Zar"/>
        </w:rPr>
      </w:pPr>
      <w:r>
        <w:rPr>
          <w:rFonts w:cs="B Zar" w:hint="cs"/>
          <w:rtl/>
        </w:rPr>
        <w:t>رئيس جلسه و منشي از اعضاي اصلي از سوي دبيرخانه جامعه انتخاب مي‌شوند.</w:t>
      </w:r>
    </w:p>
    <w:p w:rsidR="003B139A" w:rsidRDefault="003B139A" w:rsidP="003B139A">
      <w:pPr>
        <w:pStyle w:val="ListParagraph"/>
        <w:numPr>
          <w:ilvl w:val="1"/>
          <w:numId w:val="18"/>
        </w:numPr>
        <w:tabs>
          <w:tab w:val="left" w:pos="906"/>
          <w:tab w:val="left" w:pos="1756"/>
        </w:tabs>
        <w:spacing w:line="228" w:lineRule="auto"/>
        <w:jc w:val="lowKashida"/>
        <w:rPr>
          <w:rFonts w:cs="B Zar"/>
        </w:rPr>
      </w:pPr>
      <w:r>
        <w:rPr>
          <w:rFonts w:cs="B Zar" w:hint="cs"/>
          <w:rtl/>
        </w:rPr>
        <w:t>اعضاي حقيقي كميسيون توسط رئيس جامعه نصب مي‌‌گردند.</w:t>
      </w:r>
    </w:p>
    <w:p w:rsidR="003B139A" w:rsidRDefault="003B139A" w:rsidP="003B139A">
      <w:pPr>
        <w:pStyle w:val="ListParagraph"/>
        <w:numPr>
          <w:ilvl w:val="1"/>
          <w:numId w:val="18"/>
        </w:numPr>
        <w:tabs>
          <w:tab w:val="left" w:pos="906"/>
          <w:tab w:val="left" w:pos="1756"/>
        </w:tabs>
        <w:spacing w:line="228" w:lineRule="auto"/>
        <w:jc w:val="lowKashida"/>
        <w:rPr>
          <w:rFonts w:cs="B Zar"/>
        </w:rPr>
      </w:pPr>
      <w:r>
        <w:rPr>
          <w:rFonts w:cs="B Zar" w:hint="cs"/>
          <w:rtl/>
        </w:rPr>
        <w:t>پيشنهاد اعضاي ميهمان از سوي دبيرخانه صورت گرفته و به تصويب اعضاي اصلي كميسيون مي‌رسد.</w:t>
      </w:r>
    </w:p>
    <w:p w:rsidR="003B139A" w:rsidRDefault="003B139A" w:rsidP="003B139A">
      <w:pPr>
        <w:pStyle w:val="ListParagraph"/>
        <w:numPr>
          <w:ilvl w:val="1"/>
          <w:numId w:val="18"/>
        </w:numPr>
        <w:tabs>
          <w:tab w:val="left" w:pos="906"/>
          <w:tab w:val="left" w:pos="1756"/>
        </w:tabs>
        <w:spacing w:line="228" w:lineRule="auto"/>
        <w:jc w:val="lowKashida"/>
        <w:rPr>
          <w:rFonts w:cs="B Zar"/>
        </w:rPr>
      </w:pPr>
      <w:r>
        <w:rPr>
          <w:rFonts w:cs="B Zar" w:hint="cs"/>
          <w:rtl/>
        </w:rPr>
        <w:t>اعضاي ميهمان متناسب با موضوع مورد مطالعه از كارشناسان شناخته‌‌شده</w:t>
      </w:r>
      <w:r w:rsidR="00744063">
        <w:rPr>
          <w:rFonts w:cs="B Zar" w:hint="cs"/>
          <w:rtl/>
        </w:rPr>
        <w:t xml:space="preserve"> نزد جامعه</w:t>
      </w:r>
      <w:r>
        <w:rPr>
          <w:rFonts w:cs="B Zar" w:hint="cs"/>
          <w:rtl/>
        </w:rPr>
        <w:t xml:space="preserve"> </w:t>
      </w:r>
      <w:r w:rsidR="00744063">
        <w:rPr>
          <w:rFonts w:cs="B Zar" w:hint="cs"/>
          <w:rtl/>
        </w:rPr>
        <w:t>انتخاب مي‌گردند.</w:t>
      </w:r>
    </w:p>
    <w:p w:rsidR="00744063" w:rsidRPr="007D3C9B" w:rsidRDefault="00744063" w:rsidP="00744063">
      <w:pPr>
        <w:pStyle w:val="ListParagraph"/>
        <w:numPr>
          <w:ilvl w:val="1"/>
          <w:numId w:val="18"/>
        </w:numPr>
        <w:tabs>
          <w:tab w:val="left" w:pos="906"/>
          <w:tab w:val="left" w:pos="1756"/>
        </w:tabs>
        <w:spacing w:line="228" w:lineRule="auto"/>
        <w:jc w:val="lowKashida"/>
        <w:rPr>
          <w:rFonts w:cs="B Zar"/>
          <w:rtl/>
        </w:rPr>
      </w:pPr>
      <w:r>
        <w:rPr>
          <w:rFonts w:cs="B Zar" w:hint="cs"/>
          <w:rtl/>
        </w:rPr>
        <w:t>در صورت عدم امكان حضور مسئولين جلسه؛ رئيس يا منشي، دبيرخانه عضو اصلي ديگري را انتخاب خواهد كرد.</w:t>
      </w:r>
    </w:p>
    <w:p w:rsidR="00412BC1" w:rsidRPr="00E44BBF" w:rsidRDefault="007D3C9B" w:rsidP="00412BC1">
      <w:pPr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وظايف رئيس جلسه</w:t>
      </w:r>
    </w:p>
    <w:p w:rsidR="00412BC1" w:rsidRDefault="00744063" w:rsidP="003B139A">
      <w:pPr>
        <w:pStyle w:val="ListParagraph"/>
        <w:numPr>
          <w:ilvl w:val="0"/>
          <w:numId w:val="18"/>
        </w:numPr>
        <w:tabs>
          <w:tab w:val="left" w:pos="906"/>
          <w:tab w:val="left" w:pos="1756"/>
        </w:tabs>
        <w:spacing w:line="228" w:lineRule="auto"/>
        <w:jc w:val="lowKashida"/>
        <w:rPr>
          <w:rFonts w:cs="B Zar"/>
        </w:rPr>
      </w:pPr>
      <w:r>
        <w:rPr>
          <w:rFonts w:cs="B Zar" w:hint="cs"/>
          <w:rtl/>
        </w:rPr>
        <w:t>اداره جلسه كميسيون بر عهده رئيس جلسه است.</w:t>
      </w:r>
    </w:p>
    <w:p w:rsidR="00744063" w:rsidRDefault="00744063" w:rsidP="00744063">
      <w:pPr>
        <w:pStyle w:val="ListParagraph"/>
        <w:numPr>
          <w:ilvl w:val="1"/>
          <w:numId w:val="18"/>
        </w:numPr>
        <w:tabs>
          <w:tab w:val="left" w:pos="906"/>
          <w:tab w:val="left" w:pos="1756"/>
        </w:tabs>
        <w:spacing w:line="228" w:lineRule="auto"/>
        <w:jc w:val="lowKashida"/>
        <w:rPr>
          <w:rFonts w:cs="B Zar"/>
        </w:rPr>
      </w:pPr>
      <w:r>
        <w:rPr>
          <w:rFonts w:cs="B Zar" w:hint="cs"/>
          <w:rtl/>
        </w:rPr>
        <w:t>اداره جلسه شامل: توضيح دستورجلسه، اعطاي فرصت براي سخن گفتن اعضا، كمك به عمق‌يابي موضوع از طريق مداخله در بحث، حل منازعات و ممانعت از مِراء و جهت‌دهي به سير مباحثه‌هاست.</w:t>
      </w:r>
    </w:p>
    <w:p w:rsidR="00412BC1" w:rsidRPr="00E44BBF" w:rsidRDefault="007D3C9B" w:rsidP="00412BC1">
      <w:pPr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وظايف منشي جلسه</w:t>
      </w:r>
    </w:p>
    <w:p w:rsidR="00412BC1" w:rsidRDefault="00744063" w:rsidP="003B139A">
      <w:pPr>
        <w:pStyle w:val="ListParagraph"/>
        <w:numPr>
          <w:ilvl w:val="0"/>
          <w:numId w:val="18"/>
        </w:numPr>
        <w:tabs>
          <w:tab w:val="left" w:pos="906"/>
          <w:tab w:val="left" w:pos="1756"/>
        </w:tabs>
        <w:spacing w:line="228" w:lineRule="auto"/>
        <w:jc w:val="lowKashida"/>
        <w:rPr>
          <w:rFonts w:cs="B Zar"/>
        </w:rPr>
      </w:pPr>
      <w:r>
        <w:rPr>
          <w:rFonts w:cs="B Zar" w:hint="cs"/>
          <w:rtl/>
        </w:rPr>
        <w:t>منشي جلسه در كنار رئيس جلسه مسئول ثبت و ضبط اطلاعات و گزارشات است و برنامه كاري جلسه را تحت كنترل دارد.</w:t>
      </w:r>
    </w:p>
    <w:p w:rsidR="00744063" w:rsidRDefault="00744063" w:rsidP="00744063">
      <w:pPr>
        <w:pStyle w:val="ListParagraph"/>
        <w:numPr>
          <w:ilvl w:val="1"/>
          <w:numId w:val="18"/>
        </w:numPr>
        <w:tabs>
          <w:tab w:val="left" w:pos="906"/>
          <w:tab w:val="left" w:pos="1756"/>
        </w:tabs>
        <w:spacing w:line="228" w:lineRule="auto"/>
        <w:jc w:val="lowKashida"/>
        <w:rPr>
          <w:rFonts w:cs="B Zar"/>
        </w:rPr>
      </w:pPr>
      <w:r>
        <w:rPr>
          <w:rFonts w:cs="B Zar" w:hint="cs"/>
          <w:rtl/>
        </w:rPr>
        <w:t>منشي جلسه بايستي پيش از آغاز جلسه در محل حاضر شده و بر كار مسئولين خدمات نظارت نمايد.</w:t>
      </w:r>
    </w:p>
    <w:p w:rsidR="00744063" w:rsidRDefault="00744063" w:rsidP="00744063">
      <w:pPr>
        <w:pStyle w:val="ListParagraph"/>
        <w:numPr>
          <w:ilvl w:val="1"/>
          <w:numId w:val="18"/>
        </w:numPr>
        <w:tabs>
          <w:tab w:val="left" w:pos="906"/>
          <w:tab w:val="left" w:pos="1756"/>
        </w:tabs>
        <w:spacing w:line="228" w:lineRule="auto"/>
        <w:jc w:val="lowKashida"/>
        <w:rPr>
          <w:rFonts w:cs="B Zar"/>
        </w:rPr>
      </w:pPr>
      <w:r>
        <w:rPr>
          <w:rFonts w:cs="B Zar" w:hint="cs"/>
          <w:rtl/>
        </w:rPr>
        <w:t>قرائت دستور جلسه، بيانيه پاياني، دريافت و قرائت پيشنهادات مكتوب بر عهده منشي جلسه است.</w:t>
      </w:r>
    </w:p>
    <w:p w:rsidR="00744063" w:rsidRDefault="00744063" w:rsidP="00744063">
      <w:pPr>
        <w:pStyle w:val="ListParagraph"/>
        <w:numPr>
          <w:ilvl w:val="1"/>
          <w:numId w:val="18"/>
        </w:numPr>
        <w:tabs>
          <w:tab w:val="left" w:pos="906"/>
          <w:tab w:val="left" w:pos="1756"/>
        </w:tabs>
        <w:spacing w:line="228" w:lineRule="auto"/>
        <w:jc w:val="lowKashida"/>
        <w:rPr>
          <w:rFonts w:cs="B Zar"/>
        </w:rPr>
      </w:pPr>
      <w:r>
        <w:rPr>
          <w:rFonts w:cs="B Zar" w:hint="cs"/>
          <w:rtl/>
        </w:rPr>
        <w:t>منشي جلسه وقت صحبت هر يك از  اعضا را ثبت مي‌كند و با تذكر به رئيس جلسه مانع اطاله كلام و بازماندن از برنامه پيش‌بيني شده جلسه مي‌شود.</w:t>
      </w:r>
    </w:p>
    <w:p w:rsidR="00744063" w:rsidRDefault="00744063" w:rsidP="00744063">
      <w:pPr>
        <w:pStyle w:val="ListParagraph"/>
        <w:numPr>
          <w:ilvl w:val="1"/>
          <w:numId w:val="18"/>
        </w:numPr>
        <w:tabs>
          <w:tab w:val="left" w:pos="906"/>
          <w:tab w:val="left" w:pos="1756"/>
        </w:tabs>
        <w:spacing w:line="228" w:lineRule="auto"/>
        <w:jc w:val="lowKashida"/>
        <w:rPr>
          <w:rFonts w:cs="B Zar"/>
          <w:rtl/>
        </w:rPr>
      </w:pPr>
      <w:r>
        <w:rPr>
          <w:rFonts w:cs="B Zar" w:hint="cs"/>
          <w:rtl/>
        </w:rPr>
        <w:t>مصوّبات را منشي جلسه در قالب گزارش جلسه تحويل دبيرخانه مي‌نمايد.</w:t>
      </w:r>
    </w:p>
    <w:p w:rsidR="00412BC1" w:rsidRPr="00E44BBF" w:rsidRDefault="008D1465" w:rsidP="007D3C9B">
      <w:pPr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جلسات كميسيون</w:t>
      </w:r>
    </w:p>
    <w:p w:rsidR="008D1465" w:rsidRDefault="008D1465" w:rsidP="008D1465">
      <w:pPr>
        <w:pStyle w:val="ListParagraph"/>
        <w:numPr>
          <w:ilvl w:val="0"/>
          <w:numId w:val="18"/>
        </w:numPr>
        <w:tabs>
          <w:tab w:val="left" w:pos="906"/>
          <w:tab w:val="left" w:pos="1756"/>
        </w:tabs>
        <w:spacing w:line="228" w:lineRule="auto"/>
        <w:jc w:val="lowKashida"/>
        <w:rPr>
          <w:rFonts w:cs="B Zar"/>
        </w:rPr>
      </w:pPr>
      <w:r>
        <w:rPr>
          <w:rFonts w:cs="B Zar" w:hint="cs"/>
          <w:rtl/>
        </w:rPr>
        <w:t>كميسيون در هر ماه حداقل دو جلسه برگزار مي‌نمايد.</w:t>
      </w:r>
    </w:p>
    <w:p w:rsidR="008D1465" w:rsidRDefault="008D1465" w:rsidP="008D1465">
      <w:pPr>
        <w:pStyle w:val="ListParagraph"/>
        <w:numPr>
          <w:ilvl w:val="1"/>
          <w:numId w:val="18"/>
        </w:numPr>
        <w:tabs>
          <w:tab w:val="left" w:pos="906"/>
          <w:tab w:val="left" w:pos="1756"/>
        </w:tabs>
        <w:spacing w:line="228" w:lineRule="auto"/>
        <w:jc w:val="lowKashida"/>
        <w:rPr>
          <w:rFonts w:cs="B Zar"/>
        </w:rPr>
      </w:pPr>
      <w:r>
        <w:rPr>
          <w:rFonts w:cs="B Zar" w:hint="cs"/>
          <w:rtl/>
        </w:rPr>
        <w:t>برنامه زماني تشكيل جلسات كميسيون از يك‌ماه قبل توسط دبيرخانه در اختيار اعضا قرار مي‌گيرد.</w:t>
      </w:r>
    </w:p>
    <w:p w:rsidR="008D1465" w:rsidRDefault="008D1465" w:rsidP="008D1465">
      <w:pPr>
        <w:pStyle w:val="ListParagraph"/>
        <w:numPr>
          <w:ilvl w:val="1"/>
          <w:numId w:val="18"/>
        </w:numPr>
        <w:tabs>
          <w:tab w:val="left" w:pos="906"/>
          <w:tab w:val="left" w:pos="1756"/>
        </w:tabs>
        <w:spacing w:line="228" w:lineRule="auto"/>
        <w:jc w:val="lowKashida"/>
        <w:rPr>
          <w:rFonts w:cs="B Zar"/>
        </w:rPr>
      </w:pPr>
      <w:r>
        <w:rPr>
          <w:rFonts w:cs="B Zar" w:hint="cs"/>
          <w:rtl/>
        </w:rPr>
        <w:t>هر تغييري در زمان‌بندي جلسات با هماهنگي اعضا صورت مي‌پذيرد.</w:t>
      </w:r>
    </w:p>
    <w:p w:rsidR="008D1465" w:rsidRDefault="008D1465" w:rsidP="008D1465">
      <w:pPr>
        <w:pStyle w:val="ListParagraph"/>
        <w:numPr>
          <w:ilvl w:val="1"/>
          <w:numId w:val="18"/>
        </w:numPr>
        <w:tabs>
          <w:tab w:val="left" w:pos="906"/>
          <w:tab w:val="left" w:pos="1756"/>
        </w:tabs>
        <w:spacing w:line="228" w:lineRule="auto"/>
        <w:jc w:val="lowKashida"/>
        <w:rPr>
          <w:rFonts w:cs="B Zar"/>
        </w:rPr>
      </w:pPr>
      <w:r>
        <w:rPr>
          <w:rFonts w:cs="B Zar" w:hint="cs"/>
          <w:rtl/>
        </w:rPr>
        <w:t>جلسات فوق‌العاده به پيشنهاد رئيس و با تصويب يك سوّم اعضا در زمان مورد توافق برگزار مي‌گردد.</w:t>
      </w:r>
    </w:p>
    <w:p w:rsidR="00412BC1" w:rsidRDefault="008D1465" w:rsidP="008D1465">
      <w:pPr>
        <w:pStyle w:val="ListParagraph"/>
        <w:numPr>
          <w:ilvl w:val="0"/>
          <w:numId w:val="18"/>
        </w:numPr>
        <w:tabs>
          <w:tab w:val="left" w:pos="906"/>
          <w:tab w:val="left" w:pos="1756"/>
        </w:tabs>
        <w:spacing w:line="228" w:lineRule="auto"/>
        <w:jc w:val="lowKashida"/>
        <w:rPr>
          <w:rFonts w:cs="B Zar"/>
        </w:rPr>
      </w:pPr>
      <w:r>
        <w:rPr>
          <w:rFonts w:cs="B Zar" w:hint="cs"/>
          <w:rtl/>
        </w:rPr>
        <w:t>دستور هر جلسه از كميسيون توسط دبيرخانه تهيه مي‌شود.</w:t>
      </w:r>
    </w:p>
    <w:p w:rsidR="008D1465" w:rsidRDefault="008D1465" w:rsidP="008D1465">
      <w:pPr>
        <w:pStyle w:val="ListParagraph"/>
        <w:numPr>
          <w:ilvl w:val="1"/>
          <w:numId w:val="18"/>
        </w:numPr>
        <w:tabs>
          <w:tab w:val="left" w:pos="906"/>
          <w:tab w:val="left" w:pos="1756"/>
        </w:tabs>
        <w:spacing w:line="228" w:lineRule="auto"/>
        <w:jc w:val="lowKashida"/>
        <w:rPr>
          <w:rFonts w:cs="B Zar"/>
        </w:rPr>
      </w:pPr>
      <w:r>
        <w:rPr>
          <w:rFonts w:cs="B Zar" w:hint="cs"/>
          <w:rtl/>
        </w:rPr>
        <w:t>در جلسات ناتمام، دبيرخانه با بررسي مباحث طرح‌شده در جلسه قبل، دستور جلسه بعدي را آماده مي‌نمايد.</w:t>
      </w:r>
    </w:p>
    <w:p w:rsidR="001E5216" w:rsidRDefault="001E5216" w:rsidP="008D1465">
      <w:pPr>
        <w:pStyle w:val="ListParagraph"/>
        <w:numPr>
          <w:ilvl w:val="1"/>
          <w:numId w:val="18"/>
        </w:numPr>
        <w:tabs>
          <w:tab w:val="left" w:pos="906"/>
          <w:tab w:val="left" w:pos="1756"/>
        </w:tabs>
        <w:spacing w:line="228" w:lineRule="auto"/>
        <w:jc w:val="lowKashida"/>
        <w:rPr>
          <w:rFonts w:cs="B Zar"/>
        </w:rPr>
      </w:pPr>
      <w:r>
        <w:rPr>
          <w:rFonts w:cs="B Zar" w:hint="cs"/>
          <w:rtl/>
        </w:rPr>
        <w:t>هر يك از اعضا مي‌توانند موضوعات مورد نظر خود را از طريق منشي به دبيرخانه پيشنهاد نمايند،‌ تا در صورت اولويت در دستور كار آتي كميسيون قرار گيرد.</w:t>
      </w:r>
    </w:p>
    <w:p w:rsidR="008D1465" w:rsidRDefault="008D1465" w:rsidP="008D1465">
      <w:pPr>
        <w:pStyle w:val="ListParagraph"/>
        <w:numPr>
          <w:ilvl w:val="0"/>
          <w:numId w:val="18"/>
        </w:numPr>
        <w:tabs>
          <w:tab w:val="left" w:pos="906"/>
          <w:tab w:val="left" w:pos="1756"/>
        </w:tabs>
        <w:spacing w:line="228" w:lineRule="auto"/>
        <w:jc w:val="lowKashida"/>
        <w:rPr>
          <w:rFonts w:cs="B Zar"/>
        </w:rPr>
      </w:pPr>
      <w:r>
        <w:rPr>
          <w:rFonts w:cs="B Zar" w:hint="cs"/>
          <w:rtl/>
        </w:rPr>
        <w:t>در صورت غيبت هر يك از اعضا، پس از دو غيبت متوالي، مراتب به صورت رسمي به اطلاع رئيس جامعه مي‌رسد.</w:t>
      </w:r>
    </w:p>
    <w:p w:rsidR="00D22221" w:rsidRDefault="00EA5253" w:rsidP="00D22221">
      <w:pPr>
        <w:pStyle w:val="ListParagraph"/>
        <w:numPr>
          <w:ilvl w:val="1"/>
          <w:numId w:val="18"/>
        </w:numPr>
        <w:tabs>
          <w:tab w:val="left" w:pos="906"/>
          <w:tab w:val="left" w:pos="1756"/>
        </w:tabs>
        <w:spacing w:line="228" w:lineRule="auto"/>
        <w:jc w:val="lowKashida"/>
        <w:rPr>
          <w:rFonts w:cs="B Zar"/>
        </w:rPr>
      </w:pPr>
      <w:r>
        <w:rPr>
          <w:rFonts w:cs="B Zar" w:hint="cs"/>
          <w:rtl/>
        </w:rPr>
        <w:t xml:space="preserve">در صورت غيبت حداقل </w:t>
      </w:r>
      <w:r w:rsidR="00D22221">
        <w:rPr>
          <w:rFonts w:cs="B Zar" w:hint="cs"/>
          <w:rtl/>
        </w:rPr>
        <w:t>يك سوّم اعضا، جلسه از رسميت افتاده و به زماني ديگر موكول مي‌شود.</w:t>
      </w:r>
    </w:p>
    <w:p w:rsidR="001E5216" w:rsidRDefault="001E5216" w:rsidP="00D22221">
      <w:pPr>
        <w:pStyle w:val="ListParagraph"/>
        <w:numPr>
          <w:ilvl w:val="1"/>
          <w:numId w:val="18"/>
        </w:numPr>
        <w:tabs>
          <w:tab w:val="left" w:pos="906"/>
          <w:tab w:val="left" w:pos="1756"/>
        </w:tabs>
        <w:spacing w:line="228" w:lineRule="auto"/>
        <w:jc w:val="lowKashida"/>
        <w:rPr>
          <w:rFonts w:cs="B Zar"/>
          <w:rtl/>
        </w:rPr>
      </w:pPr>
      <w:r>
        <w:rPr>
          <w:rFonts w:cs="B Zar" w:hint="cs"/>
          <w:rtl/>
        </w:rPr>
        <w:t>حضور غيرفعال هر يك از اعضاي اصلي در جلسه و عدم شركت در بحث‌ها، پس از دو جلسه متوالي در حكم يك جلسه غيبت محسوب مي‌گردد.</w:t>
      </w:r>
    </w:p>
    <w:p w:rsidR="009D540B" w:rsidRDefault="009D540B" w:rsidP="008D1465">
      <w:pPr>
        <w:rPr>
          <w:rFonts w:cs="B Zar" w:hint="cs"/>
          <w:b/>
          <w:bCs/>
          <w:sz w:val="28"/>
          <w:szCs w:val="28"/>
          <w:rtl/>
          <w:lang w:bidi="fa-IR"/>
        </w:rPr>
      </w:pPr>
    </w:p>
    <w:p w:rsidR="008D1465" w:rsidRPr="00E44BBF" w:rsidRDefault="008D1465" w:rsidP="008D1465">
      <w:pPr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پيشنهادات و مصوّبات جلسه</w:t>
      </w:r>
    </w:p>
    <w:p w:rsidR="008D1465" w:rsidRDefault="008D1465" w:rsidP="00D22221">
      <w:pPr>
        <w:pStyle w:val="ListParagraph"/>
        <w:numPr>
          <w:ilvl w:val="0"/>
          <w:numId w:val="18"/>
        </w:numPr>
        <w:tabs>
          <w:tab w:val="left" w:pos="906"/>
          <w:tab w:val="left" w:pos="1756"/>
        </w:tabs>
        <w:spacing w:line="228" w:lineRule="auto"/>
        <w:jc w:val="lowKashida"/>
        <w:rPr>
          <w:rFonts w:cs="B Zar"/>
        </w:rPr>
      </w:pPr>
      <w:r>
        <w:rPr>
          <w:rFonts w:cs="B Zar" w:hint="cs"/>
          <w:rtl/>
        </w:rPr>
        <w:t xml:space="preserve">هر يك از اعضاي جلسه مي‌توانند پيشنهاد خود را به صورت كتبي پيش از برگزاري جلسه </w:t>
      </w:r>
      <w:r w:rsidR="00D22221">
        <w:rPr>
          <w:rFonts w:cs="B Zar" w:hint="cs"/>
          <w:rtl/>
        </w:rPr>
        <w:t>ارائه نمايند.</w:t>
      </w:r>
    </w:p>
    <w:p w:rsidR="00D22221" w:rsidRDefault="00D22221" w:rsidP="00D22221">
      <w:pPr>
        <w:pStyle w:val="ListParagraph"/>
        <w:numPr>
          <w:ilvl w:val="1"/>
          <w:numId w:val="18"/>
        </w:numPr>
        <w:tabs>
          <w:tab w:val="left" w:pos="906"/>
          <w:tab w:val="left" w:pos="1756"/>
        </w:tabs>
        <w:spacing w:line="228" w:lineRule="auto"/>
        <w:jc w:val="lowKashida"/>
        <w:rPr>
          <w:rFonts w:cs="B Zar"/>
        </w:rPr>
      </w:pPr>
      <w:r>
        <w:rPr>
          <w:rFonts w:cs="B Zar" w:hint="cs"/>
          <w:rtl/>
        </w:rPr>
        <w:t>پيشنهادات بايد حول دستور جلسه باشد.</w:t>
      </w:r>
    </w:p>
    <w:p w:rsidR="00D0750E" w:rsidRDefault="00D0750E" w:rsidP="00D0750E">
      <w:pPr>
        <w:pStyle w:val="ListParagraph"/>
        <w:numPr>
          <w:ilvl w:val="1"/>
          <w:numId w:val="18"/>
        </w:numPr>
        <w:tabs>
          <w:tab w:val="left" w:pos="1047"/>
          <w:tab w:val="left" w:pos="1756"/>
        </w:tabs>
        <w:spacing w:line="228" w:lineRule="auto"/>
        <w:jc w:val="lowKashida"/>
        <w:rPr>
          <w:rFonts w:cs="B Zar"/>
        </w:rPr>
      </w:pPr>
      <w:r>
        <w:rPr>
          <w:rFonts w:cs="B Zar" w:hint="cs"/>
          <w:rtl/>
        </w:rPr>
        <w:t>هر پيشنهاد مي‌تواند مشتمل بر بيان يك آسيب فرهنگي، يك پيشنهاد براي رفع معضل و يا پيشنهاد و انتقاد نسبت به روش مطالعه موضوع باشد.</w:t>
      </w:r>
    </w:p>
    <w:p w:rsidR="00D22221" w:rsidRDefault="00D22221" w:rsidP="00D22221">
      <w:pPr>
        <w:pStyle w:val="ListParagraph"/>
        <w:numPr>
          <w:ilvl w:val="1"/>
          <w:numId w:val="18"/>
        </w:numPr>
        <w:tabs>
          <w:tab w:val="left" w:pos="906"/>
          <w:tab w:val="left" w:pos="1756"/>
        </w:tabs>
        <w:spacing w:line="228" w:lineRule="auto"/>
        <w:jc w:val="lowKashida"/>
        <w:rPr>
          <w:rFonts w:cs="B Zar"/>
        </w:rPr>
      </w:pPr>
      <w:r>
        <w:rPr>
          <w:rFonts w:cs="B Zar" w:hint="cs"/>
          <w:rtl/>
        </w:rPr>
        <w:t>پيشنهاداتي كه به صورت كتبي ارائه شده باشند، توسط منشي بررسي و طبقه‌بندي شده و در جلسه طرح شده و به رأي گذاشته مي‌شوند.</w:t>
      </w:r>
    </w:p>
    <w:p w:rsidR="00D22221" w:rsidRDefault="00D22221" w:rsidP="00D22221">
      <w:pPr>
        <w:pStyle w:val="ListParagraph"/>
        <w:numPr>
          <w:ilvl w:val="1"/>
          <w:numId w:val="18"/>
        </w:numPr>
        <w:tabs>
          <w:tab w:val="left" w:pos="906"/>
          <w:tab w:val="left" w:pos="1756"/>
        </w:tabs>
        <w:spacing w:line="228" w:lineRule="auto"/>
        <w:jc w:val="lowKashida"/>
        <w:rPr>
          <w:rFonts w:cs="B Zar"/>
        </w:rPr>
      </w:pPr>
      <w:r>
        <w:rPr>
          <w:rFonts w:cs="B Zar" w:hint="cs"/>
          <w:rtl/>
        </w:rPr>
        <w:t>اعضا مي‌توانند پس از پايان طرح پيشنهادات كتبي در جلسه، در صورت موافقت رئيس پيشنهاد شفاهي ارائه نمايند.</w:t>
      </w:r>
    </w:p>
    <w:p w:rsidR="00D22221" w:rsidRDefault="00D22221" w:rsidP="00D22221">
      <w:pPr>
        <w:pStyle w:val="ListParagraph"/>
        <w:numPr>
          <w:ilvl w:val="0"/>
          <w:numId w:val="18"/>
        </w:numPr>
        <w:tabs>
          <w:tab w:val="left" w:pos="906"/>
          <w:tab w:val="left" w:pos="1756"/>
        </w:tabs>
        <w:spacing w:line="228" w:lineRule="auto"/>
        <w:jc w:val="lowKashida"/>
        <w:rPr>
          <w:rFonts w:cs="B Zar"/>
        </w:rPr>
      </w:pPr>
      <w:r>
        <w:rPr>
          <w:rFonts w:cs="B Zar" w:hint="cs"/>
          <w:rtl/>
        </w:rPr>
        <w:t>هر پيشنهاد پس از طرح نظرات موافقين و مخالفين، در صورت اتفاق آراء به تصويب مي‌رسد.</w:t>
      </w:r>
    </w:p>
    <w:p w:rsidR="00D22221" w:rsidRDefault="00D22221" w:rsidP="00D22221">
      <w:pPr>
        <w:pStyle w:val="ListParagraph"/>
        <w:numPr>
          <w:ilvl w:val="1"/>
          <w:numId w:val="18"/>
        </w:numPr>
        <w:tabs>
          <w:tab w:val="left" w:pos="906"/>
          <w:tab w:val="left" w:pos="1756"/>
        </w:tabs>
        <w:spacing w:line="228" w:lineRule="auto"/>
        <w:jc w:val="lowKashida"/>
        <w:rPr>
          <w:rFonts w:cs="B Zar"/>
        </w:rPr>
      </w:pPr>
      <w:r>
        <w:rPr>
          <w:rFonts w:cs="B Zar" w:hint="cs"/>
          <w:rtl/>
        </w:rPr>
        <w:t>رئيس جلسه مي‌تواند اگر بحث را كافي دانست، اعلام كفايت مذاكرات نمايد و رأي‌گيري انجام شود.</w:t>
      </w:r>
    </w:p>
    <w:p w:rsidR="00D22221" w:rsidRDefault="00D22221" w:rsidP="00D22221">
      <w:pPr>
        <w:pStyle w:val="ListParagraph"/>
        <w:numPr>
          <w:ilvl w:val="1"/>
          <w:numId w:val="18"/>
        </w:numPr>
        <w:tabs>
          <w:tab w:val="left" w:pos="906"/>
          <w:tab w:val="left" w:pos="1756"/>
        </w:tabs>
        <w:spacing w:line="228" w:lineRule="auto"/>
        <w:jc w:val="lowKashida"/>
        <w:rPr>
          <w:rFonts w:cs="B Zar"/>
        </w:rPr>
      </w:pPr>
      <w:r>
        <w:rPr>
          <w:rFonts w:cs="B Zar" w:hint="cs"/>
          <w:rtl/>
        </w:rPr>
        <w:t>پيشنهاداتي كه به اتفاق آراء تصويب نشوند، در بخشي از گزارش جلسه تحت عنوان آراء موافقين  و مخالفين با ذكر اسامي افراد ثبت مي‌گردند.</w:t>
      </w:r>
    </w:p>
    <w:p w:rsidR="00D22221" w:rsidRDefault="00D22221" w:rsidP="00D22221">
      <w:pPr>
        <w:pStyle w:val="ListParagraph"/>
        <w:numPr>
          <w:ilvl w:val="1"/>
          <w:numId w:val="18"/>
        </w:numPr>
        <w:tabs>
          <w:tab w:val="left" w:pos="906"/>
          <w:tab w:val="left" w:pos="1756"/>
        </w:tabs>
        <w:spacing w:line="228" w:lineRule="auto"/>
        <w:jc w:val="lowKashida"/>
        <w:rPr>
          <w:rFonts w:cs="B Zar"/>
          <w:rtl/>
        </w:rPr>
      </w:pPr>
      <w:r>
        <w:rPr>
          <w:rFonts w:cs="B Zar" w:hint="cs"/>
          <w:rtl/>
        </w:rPr>
        <w:t>با توجه به شأن  كارشناسي و تخصص اعضا، حتي يك مخالفت نيز مانع جدّي تصويب پيشنهاد محسوب مي‌گردد.</w:t>
      </w:r>
    </w:p>
    <w:p w:rsidR="008D1465" w:rsidRPr="00E44BBF" w:rsidRDefault="001E5216" w:rsidP="001E5216">
      <w:pPr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شيوه اداره جلسه</w:t>
      </w:r>
    </w:p>
    <w:p w:rsidR="008D1465" w:rsidRDefault="00577A6A" w:rsidP="008D1465">
      <w:pPr>
        <w:pStyle w:val="ListParagraph"/>
        <w:numPr>
          <w:ilvl w:val="0"/>
          <w:numId w:val="18"/>
        </w:numPr>
        <w:tabs>
          <w:tab w:val="left" w:pos="906"/>
          <w:tab w:val="left" w:pos="1756"/>
        </w:tabs>
        <w:spacing w:line="228" w:lineRule="auto"/>
        <w:jc w:val="lowKashida"/>
        <w:rPr>
          <w:rFonts w:cs="B Zar"/>
        </w:rPr>
      </w:pPr>
      <w:r>
        <w:rPr>
          <w:rFonts w:cs="B Zar" w:hint="cs"/>
          <w:rtl/>
        </w:rPr>
        <w:t>دستور جلسه حداقل يك هفته پيش از سررسيد زمان جلسه در اختيار اعضا قرار مي‌گيرد.</w:t>
      </w:r>
    </w:p>
    <w:p w:rsidR="00577A6A" w:rsidRDefault="00577A6A" w:rsidP="00577A6A">
      <w:pPr>
        <w:pStyle w:val="ListParagraph"/>
        <w:numPr>
          <w:ilvl w:val="1"/>
          <w:numId w:val="18"/>
        </w:numPr>
        <w:tabs>
          <w:tab w:val="left" w:pos="906"/>
          <w:tab w:val="left" w:pos="1756"/>
        </w:tabs>
        <w:spacing w:line="228" w:lineRule="auto"/>
        <w:jc w:val="lowKashida"/>
        <w:rPr>
          <w:rFonts w:cs="B Zar"/>
        </w:rPr>
      </w:pPr>
      <w:r>
        <w:rPr>
          <w:rFonts w:cs="B Zar" w:hint="cs"/>
          <w:rtl/>
        </w:rPr>
        <w:t>دبيرخانه موظف است دستور جلسه را در وقت مقرّر به اعضا برساند.</w:t>
      </w:r>
    </w:p>
    <w:p w:rsidR="00577A6A" w:rsidRDefault="00577A6A" w:rsidP="00577A6A">
      <w:pPr>
        <w:pStyle w:val="ListParagraph"/>
        <w:numPr>
          <w:ilvl w:val="0"/>
          <w:numId w:val="18"/>
        </w:numPr>
        <w:tabs>
          <w:tab w:val="left" w:pos="1047"/>
          <w:tab w:val="left" w:pos="1756"/>
        </w:tabs>
        <w:spacing w:line="228" w:lineRule="auto"/>
        <w:jc w:val="lowKashida"/>
        <w:rPr>
          <w:rFonts w:cs="B Zar"/>
        </w:rPr>
      </w:pPr>
      <w:r>
        <w:rPr>
          <w:rFonts w:cs="B Zar" w:hint="cs"/>
          <w:rtl/>
        </w:rPr>
        <w:t>پيشنهادات</w:t>
      </w:r>
      <w:r w:rsidR="00D0750E">
        <w:rPr>
          <w:rFonts w:cs="B Zar" w:hint="cs"/>
          <w:rtl/>
        </w:rPr>
        <w:t>ِ</w:t>
      </w:r>
      <w:r>
        <w:rPr>
          <w:rFonts w:cs="B Zar" w:hint="cs"/>
          <w:rtl/>
        </w:rPr>
        <w:t xml:space="preserve"> اعضا حداقل 24 ساعت پيش از برگزاري جلسه بايد </w:t>
      </w:r>
      <w:r w:rsidR="00D0750E">
        <w:rPr>
          <w:rFonts w:cs="B Zar" w:hint="cs"/>
          <w:rtl/>
        </w:rPr>
        <w:t>در اختيار منشي جلسه قرار بگيرد، تا در دستور قرار گيرد.</w:t>
      </w:r>
    </w:p>
    <w:p w:rsidR="00577A6A" w:rsidRDefault="00577A6A" w:rsidP="00577A6A">
      <w:pPr>
        <w:pStyle w:val="ListParagraph"/>
        <w:numPr>
          <w:ilvl w:val="1"/>
          <w:numId w:val="18"/>
        </w:numPr>
        <w:tabs>
          <w:tab w:val="left" w:pos="1047"/>
          <w:tab w:val="left" w:pos="1756"/>
        </w:tabs>
        <w:spacing w:line="228" w:lineRule="auto"/>
        <w:jc w:val="lowKashida"/>
        <w:rPr>
          <w:rFonts w:cs="B Zar"/>
        </w:rPr>
      </w:pPr>
      <w:r>
        <w:rPr>
          <w:rFonts w:cs="B Zar" w:hint="cs"/>
          <w:rtl/>
        </w:rPr>
        <w:t>منشي جلسه پيش از آغاز جلسه پيشنهادات را طبقه‌بندي نموده و پس از ادغام موارد مشابه، ترتيب بررسي در جلسه را تنظيم مي‌نمايد.</w:t>
      </w:r>
    </w:p>
    <w:p w:rsidR="00D0750E" w:rsidRDefault="009A5444" w:rsidP="00D0750E">
      <w:pPr>
        <w:pStyle w:val="ListParagraph"/>
        <w:numPr>
          <w:ilvl w:val="0"/>
          <w:numId w:val="18"/>
        </w:numPr>
        <w:tabs>
          <w:tab w:val="left" w:pos="1047"/>
          <w:tab w:val="left" w:pos="1756"/>
        </w:tabs>
        <w:spacing w:line="228" w:lineRule="auto"/>
        <w:jc w:val="lowKashida"/>
        <w:rPr>
          <w:rFonts w:cs="B Zar"/>
        </w:rPr>
      </w:pPr>
      <w:r>
        <w:rPr>
          <w:rFonts w:cs="B Zar" w:hint="cs"/>
          <w:rtl/>
        </w:rPr>
        <w:t>پس از حضور رئيس و منشي جلسه و رسيدن به حدّ نصاب دو سوّم اعضا و حلول وقت اعلام شده، رئيس اعلام رسميت جلسه مي‌نمايد و جلسه با تلاوت آياتي از قرآن آغاز مي‌شود.</w:t>
      </w:r>
    </w:p>
    <w:p w:rsidR="009A5444" w:rsidRDefault="009A5444" w:rsidP="009A5444">
      <w:pPr>
        <w:pStyle w:val="ListParagraph"/>
        <w:numPr>
          <w:ilvl w:val="1"/>
          <w:numId w:val="18"/>
        </w:numPr>
        <w:tabs>
          <w:tab w:val="left" w:pos="1047"/>
          <w:tab w:val="left" w:pos="1756"/>
        </w:tabs>
        <w:spacing w:line="228" w:lineRule="auto"/>
        <w:jc w:val="lowKashida"/>
        <w:rPr>
          <w:rFonts w:cs="B Zar"/>
        </w:rPr>
      </w:pPr>
      <w:r>
        <w:rPr>
          <w:rFonts w:cs="B Zar" w:hint="cs"/>
          <w:rtl/>
        </w:rPr>
        <w:t>پيش از ورود به دستور جلسه، اسامي غائبين اعلام مي‌شود.</w:t>
      </w:r>
    </w:p>
    <w:p w:rsidR="009A5444" w:rsidRDefault="00FC4B33" w:rsidP="00FC4B33">
      <w:pPr>
        <w:pStyle w:val="ListParagraph"/>
        <w:numPr>
          <w:ilvl w:val="0"/>
          <w:numId w:val="18"/>
        </w:numPr>
        <w:tabs>
          <w:tab w:val="left" w:pos="1047"/>
          <w:tab w:val="left" w:pos="1756"/>
        </w:tabs>
        <w:spacing w:line="228" w:lineRule="auto"/>
        <w:jc w:val="lowKashida"/>
        <w:rPr>
          <w:rFonts w:cs="B Zar"/>
        </w:rPr>
      </w:pPr>
      <w:r>
        <w:rPr>
          <w:rFonts w:cs="B Zar" w:hint="cs"/>
          <w:rtl/>
        </w:rPr>
        <w:t>در ابتداي جلسه، دستور جلسه مطابق آن‌چه براي اعضا ارسال شده است توسط منشي قرائت مي‌گردد.</w:t>
      </w:r>
    </w:p>
    <w:p w:rsidR="00FC4B33" w:rsidRDefault="00FC4B33" w:rsidP="00FC4B33">
      <w:pPr>
        <w:pStyle w:val="ListParagraph"/>
        <w:numPr>
          <w:ilvl w:val="0"/>
          <w:numId w:val="18"/>
        </w:numPr>
        <w:tabs>
          <w:tab w:val="left" w:pos="1047"/>
          <w:tab w:val="left" w:pos="1756"/>
        </w:tabs>
        <w:spacing w:line="228" w:lineRule="auto"/>
        <w:jc w:val="lowKashida"/>
        <w:rPr>
          <w:rFonts w:cs="B Zar"/>
        </w:rPr>
      </w:pPr>
      <w:r>
        <w:rPr>
          <w:rFonts w:cs="B Zar" w:hint="cs"/>
          <w:rtl/>
        </w:rPr>
        <w:t>پس از قرائت دستور جلسه، هر پيشنهاد توسط منشي قرائت شده و پس از بررسي توسط موافقين و مخالفين از اعضا، نتيجه مذاكرات با رأي‌گيري مشخص مي‌گردد.</w:t>
      </w:r>
    </w:p>
    <w:p w:rsidR="00FC4B33" w:rsidRDefault="00FC4B33" w:rsidP="00FC4B33">
      <w:pPr>
        <w:pStyle w:val="ListParagraph"/>
        <w:numPr>
          <w:ilvl w:val="1"/>
          <w:numId w:val="18"/>
        </w:numPr>
        <w:tabs>
          <w:tab w:val="left" w:pos="1047"/>
          <w:tab w:val="left" w:pos="1756"/>
        </w:tabs>
        <w:spacing w:line="228" w:lineRule="auto"/>
        <w:jc w:val="lowKashida"/>
        <w:rPr>
          <w:rFonts w:cs="B Zar"/>
        </w:rPr>
      </w:pPr>
      <w:r>
        <w:rPr>
          <w:rFonts w:cs="B Zar" w:hint="cs"/>
          <w:rtl/>
        </w:rPr>
        <w:t>موافقين و مخالفين به صورت داوطلبانه با گرفتن وقتي مشخص از رئيس جلسه ديدگاه خود را ارائه مي‌نمايند.</w:t>
      </w:r>
    </w:p>
    <w:p w:rsidR="00FC4B33" w:rsidRDefault="00FC4B33" w:rsidP="00FC4B33">
      <w:pPr>
        <w:pStyle w:val="ListParagraph"/>
        <w:numPr>
          <w:ilvl w:val="1"/>
          <w:numId w:val="18"/>
        </w:numPr>
        <w:tabs>
          <w:tab w:val="left" w:pos="1047"/>
          <w:tab w:val="left" w:pos="1756"/>
        </w:tabs>
        <w:spacing w:line="228" w:lineRule="auto"/>
        <w:jc w:val="lowKashida"/>
        <w:rPr>
          <w:rFonts w:cs="B Zar"/>
        </w:rPr>
      </w:pPr>
      <w:r>
        <w:rPr>
          <w:rFonts w:cs="B Zar" w:hint="cs"/>
          <w:rtl/>
        </w:rPr>
        <w:t>در صور</w:t>
      </w:r>
      <w:bookmarkStart w:id="0" w:name="_GoBack"/>
      <w:bookmarkEnd w:id="0"/>
      <w:r>
        <w:rPr>
          <w:rFonts w:cs="B Zar" w:hint="cs"/>
          <w:rtl/>
        </w:rPr>
        <w:t xml:space="preserve">ت عدم وجود داوطلب، رئيس جلسه اعلام گردش بحث نموده و از سمت راست رئيس جلسه، همه اعضا ديدگاه خود را به ترتيب </w:t>
      </w:r>
      <w:r w:rsidR="00BB1E93">
        <w:rPr>
          <w:rFonts w:cs="B Zar" w:hint="cs"/>
          <w:rtl/>
        </w:rPr>
        <w:t xml:space="preserve">هر كدام </w:t>
      </w:r>
      <w:r>
        <w:rPr>
          <w:rFonts w:cs="B Zar" w:hint="cs"/>
          <w:rtl/>
        </w:rPr>
        <w:t>در كمتر از پنج دقيقه بيان مي‌نمايند.</w:t>
      </w:r>
    </w:p>
    <w:p w:rsidR="00FC4B33" w:rsidRDefault="00FC4B33" w:rsidP="00BB1E93">
      <w:pPr>
        <w:pStyle w:val="ListParagraph"/>
        <w:numPr>
          <w:ilvl w:val="0"/>
          <w:numId w:val="18"/>
        </w:numPr>
        <w:tabs>
          <w:tab w:val="left" w:pos="1047"/>
          <w:tab w:val="left" w:pos="1756"/>
        </w:tabs>
        <w:spacing w:line="228" w:lineRule="auto"/>
        <w:jc w:val="lowKashida"/>
        <w:rPr>
          <w:rFonts w:cs="B Zar"/>
        </w:rPr>
      </w:pPr>
      <w:r>
        <w:rPr>
          <w:rFonts w:cs="B Zar" w:hint="cs"/>
          <w:rtl/>
        </w:rPr>
        <w:t>در صورت پايان بررسي پيشنهادات و يا سررسيدن فرصت جلسه، رئيس اتمام رسميت جلسه را اعلام مي‌نمايد.</w:t>
      </w:r>
    </w:p>
    <w:p w:rsidR="00FC4B33" w:rsidRDefault="00FC4B33" w:rsidP="00FC4B33">
      <w:pPr>
        <w:pStyle w:val="ListParagraph"/>
        <w:numPr>
          <w:ilvl w:val="1"/>
          <w:numId w:val="18"/>
        </w:numPr>
        <w:tabs>
          <w:tab w:val="left" w:pos="1047"/>
          <w:tab w:val="left" w:pos="1756"/>
        </w:tabs>
        <w:spacing w:line="228" w:lineRule="auto"/>
        <w:jc w:val="lowKashida"/>
        <w:rPr>
          <w:rFonts w:cs="B Zar"/>
        </w:rPr>
      </w:pPr>
      <w:r>
        <w:rPr>
          <w:rFonts w:cs="B Zar" w:hint="cs"/>
          <w:rtl/>
        </w:rPr>
        <w:t>ابزار ضبط صوتي و تصويري تنها در مدت رسميت جلسه مجاز به كار مي‌باشند.</w:t>
      </w:r>
    </w:p>
    <w:p w:rsidR="00FC4B33" w:rsidRDefault="00FC4B33" w:rsidP="00FC4B33">
      <w:pPr>
        <w:pStyle w:val="ListParagraph"/>
        <w:numPr>
          <w:ilvl w:val="1"/>
          <w:numId w:val="18"/>
        </w:numPr>
        <w:tabs>
          <w:tab w:val="left" w:pos="1047"/>
          <w:tab w:val="left" w:pos="1756"/>
        </w:tabs>
        <w:spacing w:line="228" w:lineRule="auto"/>
        <w:jc w:val="lowKashida"/>
        <w:rPr>
          <w:rFonts w:cs="B Zar"/>
        </w:rPr>
      </w:pPr>
      <w:r>
        <w:rPr>
          <w:rFonts w:cs="B Zar" w:hint="cs"/>
          <w:rtl/>
        </w:rPr>
        <w:t>صورت‌جلسه صرفاً از مطالب طرح شده توسط اعضا در طول رسميت جلسه تنظيم مي‌شود و گفته‌هاي خارج از اين زمان ثبت نمي‌شود.</w:t>
      </w:r>
    </w:p>
    <w:p w:rsidR="007D66D8" w:rsidRDefault="007D66D8" w:rsidP="007D66D8">
      <w:pPr>
        <w:pStyle w:val="ListParagraph"/>
        <w:numPr>
          <w:ilvl w:val="1"/>
          <w:numId w:val="18"/>
        </w:numPr>
        <w:tabs>
          <w:tab w:val="left" w:pos="1047"/>
          <w:tab w:val="left" w:pos="1756"/>
        </w:tabs>
        <w:spacing w:line="228" w:lineRule="auto"/>
        <w:jc w:val="lowKashida"/>
        <w:rPr>
          <w:rFonts w:cs="B Zar"/>
          <w:rtl/>
        </w:rPr>
      </w:pPr>
      <w:r>
        <w:rPr>
          <w:rFonts w:cs="B Zar" w:hint="cs"/>
          <w:rtl/>
        </w:rPr>
        <w:t>حداكثر زمان يك جلسه سه ساعت است كه حداقل بايد مشتمل بر دو تنفّس ده دقيقه‌اي براي استراحت اعضا باشد.</w:t>
      </w:r>
    </w:p>
    <w:p w:rsidR="00412BC1" w:rsidRPr="00E44BBF" w:rsidRDefault="001E5216" w:rsidP="00412BC1">
      <w:pPr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تصويب دستورالعمل</w:t>
      </w:r>
    </w:p>
    <w:p w:rsidR="00412BC1" w:rsidRDefault="001E5216" w:rsidP="0058150C">
      <w:pPr>
        <w:pStyle w:val="ListParagraph"/>
        <w:numPr>
          <w:ilvl w:val="0"/>
          <w:numId w:val="18"/>
        </w:numPr>
        <w:tabs>
          <w:tab w:val="left" w:pos="1047"/>
          <w:tab w:val="left" w:pos="1756"/>
        </w:tabs>
        <w:spacing w:line="228" w:lineRule="auto"/>
        <w:jc w:val="lowKashida"/>
        <w:rPr>
          <w:rFonts w:cs="B Zar"/>
          <w:rtl/>
        </w:rPr>
      </w:pPr>
      <w:r>
        <w:rPr>
          <w:rFonts w:cs="B Zar" w:hint="cs"/>
          <w:rtl/>
        </w:rPr>
        <w:t>اين دستورالعمل</w:t>
      </w:r>
      <w:r w:rsidR="0058150C">
        <w:rPr>
          <w:rFonts w:cs="B Zar" w:hint="cs"/>
          <w:rtl/>
        </w:rPr>
        <w:t xml:space="preserve"> مشتمل بر</w:t>
      </w:r>
      <w:r>
        <w:rPr>
          <w:rFonts w:cs="B Zar" w:hint="cs"/>
          <w:rtl/>
        </w:rPr>
        <w:t xml:space="preserve"> </w:t>
      </w:r>
      <w:r w:rsidR="0058150C">
        <w:rPr>
          <w:rFonts w:cs="Times New Roman" w:hint="eastAsia"/>
          <w:rtl/>
        </w:rPr>
        <w:t>…</w:t>
      </w:r>
      <w:r>
        <w:rPr>
          <w:rFonts w:cs="B Zar" w:hint="cs"/>
          <w:rtl/>
        </w:rPr>
        <w:t xml:space="preserve"> ماده </w:t>
      </w:r>
      <w:r w:rsidR="0058150C">
        <w:rPr>
          <w:rFonts w:cs="B Zar" w:hint="cs"/>
          <w:rtl/>
        </w:rPr>
        <w:t xml:space="preserve">و </w:t>
      </w:r>
      <w:r w:rsidR="0058150C">
        <w:rPr>
          <w:rFonts w:cs="Times New Roman" w:hint="eastAsia"/>
          <w:rtl/>
        </w:rPr>
        <w:t>…</w:t>
      </w:r>
      <w:r w:rsidR="0058150C">
        <w:rPr>
          <w:rFonts w:cs="B Zar" w:hint="cs"/>
          <w:rtl/>
        </w:rPr>
        <w:t xml:space="preserve"> تبصره در تاريخ </w:t>
      </w:r>
      <w:r w:rsidR="0058150C">
        <w:rPr>
          <w:rFonts w:cs="Times New Roman" w:hint="eastAsia"/>
          <w:rtl/>
        </w:rPr>
        <w:t>…………</w:t>
      </w:r>
      <w:r w:rsidR="0058150C">
        <w:rPr>
          <w:rFonts w:cs="B Zar" w:hint="cs"/>
          <w:rtl/>
        </w:rPr>
        <w:t xml:space="preserve"> در كميسيون فرهنگي مطرح شده و پس از تصويب به تأييد دبيرخانه علمي- فرهنگي جامعه مدرسين رسيد.</w:t>
      </w:r>
    </w:p>
    <w:p w:rsidR="00C85CD1" w:rsidRDefault="00C85CD1" w:rsidP="006E7F7B">
      <w:pPr>
        <w:rPr>
          <w:lang w:bidi="fa-IR"/>
        </w:rPr>
      </w:pPr>
    </w:p>
    <w:sectPr w:rsidR="00C85CD1" w:rsidSect="00C23116">
      <w:pgSz w:w="11906" w:h="16838" w:code="9"/>
      <w:pgMar w:top="993" w:right="964" w:bottom="567" w:left="964" w:header="720" w:footer="720" w:gutter="0"/>
      <w:pgBorders w:zOrder="back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B7A" w:rsidRDefault="00325B7A" w:rsidP="003B7564">
      <w:r>
        <w:separator/>
      </w:r>
    </w:p>
  </w:endnote>
  <w:endnote w:type="continuationSeparator" w:id="0">
    <w:p w:rsidR="00325B7A" w:rsidRDefault="00325B7A" w:rsidP="003B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B7A" w:rsidRDefault="00325B7A" w:rsidP="003B7564">
      <w:r>
        <w:separator/>
      </w:r>
    </w:p>
  </w:footnote>
  <w:footnote w:type="continuationSeparator" w:id="0">
    <w:p w:rsidR="00325B7A" w:rsidRDefault="00325B7A" w:rsidP="003B7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9C2"/>
    <w:multiLevelType w:val="hybridMultilevel"/>
    <w:tmpl w:val="B240BD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E5807FC"/>
    <w:multiLevelType w:val="multilevel"/>
    <w:tmpl w:val="4B465338"/>
    <w:lvl w:ilvl="0">
      <w:start w:val="1"/>
      <w:numFmt w:val="decimal"/>
      <w:lvlText w:val="%1."/>
      <w:lvlJc w:val="right"/>
      <w:pPr>
        <w:ind w:left="624" w:hanging="170"/>
      </w:pPr>
      <w:rPr>
        <w:rFonts w:hint="default"/>
        <w:sz w:val="28"/>
      </w:rPr>
    </w:lvl>
    <w:lvl w:ilvl="1">
      <w:start w:val="1"/>
      <w:numFmt w:val="decimal"/>
      <w:lvlText w:val="%1/%2."/>
      <w:lvlJc w:val="right"/>
      <w:pPr>
        <w:ind w:left="1191" w:hanging="170"/>
      </w:pPr>
      <w:rPr>
        <w:rFonts w:hint="default"/>
      </w:rPr>
    </w:lvl>
    <w:lvl w:ilvl="2">
      <w:start w:val="1"/>
      <w:numFmt w:val="decimal"/>
      <w:lvlText w:val="%1/%2/%3."/>
      <w:lvlJc w:val="right"/>
      <w:pPr>
        <w:ind w:left="1758" w:hanging="170"/>
      </w:pPr>
      <w:rPr>
        <w:rFonts w:hint="default"/>
      </w:rPr>
    </w:lvl>
    <w:lvl w:ilvl="3">
      <w:start w:val="1"/>
      <w:numFmt w:val="decimal"/>
      <w:lvlText w:val="%1/%2/%3/%4."/>
      <w:lvlJc w:val="right"/>
      <w:pPr>
        <w:ind w:left="2325" w:hanging="170"/>
      </w:pPr>
      <w:rPr>
        <w:rFonts w:hint="default"/>
      </w:rPr>
    </w:lvl>
    <w:lvl w:ilvl="4">
      <w:start w:val="1"/>
      <w:numFmt w:val="decimal"/>
      <w:lvlText w:val="%1/%2/%3/%4/%5."/>
      <w:lvlJc w:val="right"/>
      <w:pPr>
        <w:ind w:left="2892" w:hanging="170"/>
      </w:pPr>
      <w:rPr>
        <w:rFonts w:hint="default"/>
      </w:rPr>
    </w:lvl>
    <w:lvl w:ilvl="5">
      <w:start w:val="1"/>
      <w:numFmt w:val="decimal"/>
      <w:lvlText w:val="%1/%2/%3/%4/%5/%6."/>
      <w:lvlJc w:val="right"/>
      <w:pPr>
        <w:ind w:left="3459" w:hanging="170"/>
      </w:pPr>
      <w:rPr>
        <w:rFonts w:hint="default"/>
      </w:rPr>
    </w:lvl>
    <w:lvl w:ilvl="6">
      <w:start w:val="1"/>
      <w:numFmt w:val="decimal"/>
      <w:lvlText w:val="%1/%2/%3/%4/%5/%6/%7."/>
      <w:lvlJc w:val="right"/>
      <w:pPr>
        <w:ind w:left="4026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4" w:hanging="1440"/>
      </w:pPr>
      <w:rPr>
        <w:rFonts w:hint="default"/>
      </w:rPr>
    </w:lvl>
  </w:abstractNum>
  <w:abstractNum w:abstractNumId="2">
    <w:nsid w:val="1CEF3E8C"/>
    <w:multiLevelType w:val="hybridMultilevel"/>
    <w:tmpl w:val="920697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5332DF"/>
    <w:multiLevelType w:val="multilevel"/>
    <w:tmpl w:val="2A74E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D51402A"/>
    <w:multiLevelType w:val="hybridMultilevel"/>
    <w:tmpl w:val="83548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129C4"/>
    <w:multiLevelType w:val="hybridMultilevel"/>
    <w:tmpl w:val="1E26F7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90533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7184EA3"/>
    <w:multiLevelType w:val="multilevel"/>
    <w:tmpl w:val="01A6AD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33F1BB3"/>
    <w:multiLevelType w:val="hybridMultilevel"/>
    <w:tmpl w:val="C08C3EC0"/>
    <w:lvl w:ilvl="0" w:tplc="2CBEE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881FEA"/>
    <w:multiLevelType w:val="multilevel"/>
    <w:tmpl w:val="2A74E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8A8793A"/>
    <w:multiLevelType w:val="hybridMultilevel"/>
    <w:tmpl w:val="F6C6A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9927D87"/>
    <w:multiLevelType w:val="multilevel"/>
    <w:tmpl w:val="4B465338"/>
    <w:lvl w:ilvl="0">
      <w:start w:val="1"/>
      <w:numFmt w:val="decimal"/>
      <w:lvlText w:val="%1."/>
      <w:lvlJc w:val="right"/>
      <w:pPr>
        <w:ind w:left="624" w:hanging="170"/>
      </w:pPr>
      <w:rPr>
        <w:rFonts w:hint="default"/>
        <w:sz w:val="28"/>
      </w:rPr>
    </w:lvl>
    <w:lvl w:ilvl="1">
      <w:start w:val="1"/>
      <w:numFmt w:val="decimal"/>
      <w:lvlText w:val="%1/%2."/>
      <w:lvlJc w:val="right"/>
      <w:pPr>
        <w:ind w:left="1191" w:hanging="170"/>
      </w:pPr>
      <w:rPr>
        <w:rFonts w:hint="default"/>
      </w:rPr>
    </w:lvl>
    <w:lvl w:ilvl="2">
      <w:start w:val="1"/>
      <w:numFmt w:val="decimal"/>
      <w:lvlText w:val="%1/%2/%3."/>
      <w:lvlJc w:val="right"/>
      <w:pPr>
        <w:ind w:left="1758" w:hanging="170"/>
      </w:pPr>
      <w:rPr>
        <w:rFonts w:hint="default"/>
      </w:rPr>
    </w:lvl>
    <w:lvl w:ilvl="3">
      <w:start w:val="1"/>
      <w:numFmt w:val="decimal"/>
      <w:lvlText w:val="%1/%2/%3/%4."/>
      <w:lvlJc w:val="right"/>
      <w:pPr>
        <w:ind w:left="2325" w:hanging="170"/>
      </w:pPr>
      <w:rPr>
        <w:rFonts w:hint="default"/>
      </w:rPr>
    </w:lvl>
    <w:lvl w:ilvl="4">
      <w:start w:val="1"/>
      <w:numFmt w:val="decimal"/>
      <w:lvlText w:val="%1/%2/%3/%4/%5."/>
      <w:lvlJc w:val="right"/>
      <w:pPr>
        <w:ind w:left="2892" w:hanging="170"/>
      </w:pPr>
      <w:rPr>
        <w:rFonts w:hint="default"/>
      </w:rPr>
    </w:lvl>
    <w:lvl w:ilvl="5">
      <w:start w:val="1"/>
      <w:numFmt w:val="decimal"/>
      <w:lvlText w:val="%1/%2/%3/%4/%5/%6."/>
      <w:lvlJc w:val="right"/>
      <w:pPr>
        <w:ind w:left="3459" w:hanging="170"/>
      </w:pPr>
      <w:rPr>
        <w:rFonts w:hint="default"/>
      </w:rPr>
    </w:lvl>
    <w:lvl w:ilvl="6">
      <w:start w:val="1"/>
      <w:numFmt w:val="decimal"/>
      <w:lvlText w:val="%1/%2/%3/%4/%5/%6/%7."/>
      <w:lvlJc w:val="right"/>
      <w:pPr>
        <w:ind w:left="4026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4" w:hanging="1440"/>
      </w:pPr>
      <w:rPr>
        <w:rFonts w:hint="default"/>
      </w:rPr>
    </w:lvl>
  </w:abstractNum>
  <w:abstractNum w:abstractNumId="12">
    <w:nsid w:val="5A083213"/>
    <w:multiLevelType w:val="multilevel"/>
    <w:tmpl w:val="2A74E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BA065D8"/>
    <w:multiLevelType w:val="hybridMultilevel"/>
    <w:tmpl w:val="9EC80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E8F691C"/>
    <w:multiLevelType w:val="hybridMultilevel"/>
    <w:tmpl w:val="C08C3EC0"/>
    <w:lvl w:ilvl="0" w:tplc="2CBEE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5D09A6"/>
    <w:multiLevelType w:val="multilevel"/>
    <w:tmpl w:val="2A74E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7CC5C87"/>
    <w:multiLevelType w:val="hybridMultilevel"/>
    <w:tmpl w:val="AC746000"/>
    <w:lvl w:ilvl="0" w:tplc="3E62B1A6">
      <w:start w:val="1"/>
      <w:numFmt w:val="decimal"/>
      <w:lvlText w:val="ماده %1."/>
      <w:lvlJc w:val="left"/>
      <w:pPr>
        <w:ind w:left="720" w:hanging="360"/>
      </w:pPr>
      <w:rPr>
        <w:rFonts w:hint="default"/>
      </w:rPr>
    </w:lvl>
    <w:lvl w:ilvl="1" w:tplc="ABC2D7E2">
      <w:start w:val="1"/>
      <w:numFmt w:val="decimal"/>
      <w:lvlText w:val="تبصره 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D459B1"/>
    <w:multiLevelType w:val="hybridMultilevel"/>
    <w:tmpl w:val="AC746000"/>
    <w:lvl w:ilvl="0" w:tplc="3E62B1A6">
      <w:start w:val="1"/>
      <w:numFmt w:val="decimal"/>
      <w:lvlText w:val="ماده %1."/>
      <w:lvlJc w:val="left"/>
      <w:pPr>
        <w:ind w:left="720" w:hanging="360"/>
      </w:pPr>
      <w:rPr>
        <w:rFonts w:hint="default"/>
      </w:rPr>
    </w:lvl>
    <w:lvl w:ilvl="1" w:tplc="ABC2D7E2">
      <w:start w:val="1"/>
      <w:numFmt w:val="decimal"/>
      <w:lvlText w:val="تبصره 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6C7C3B"/>
    <w:multiLevelType w:val="hybridMultilevel"/>
    <w:tmpl w:val="AC746000"/>
    <w:lvl w:ilvl="0" w:tplc="3E62B1A6">
      <w:start w:val="1"/>
      <w:numFmt w:val="decimal"/>
      <w:lvlText w:val="ماده %1."/>
      <w:lvlJc w:val="left"/>
      <w:pPr>
        <w:ind w:left="720" w:hanging="360"/>
      </w:pPr>
      <w:rPr>
        <w:rFonts w:hint="default"/>
      </w:rPr>
    </w:lvl>
    <w:lvl w:ilvl="1" w:tplc="ABC2D7E2">
      <w:start w:val="1"/>
      <w:numFmt w:val="decimal"/>
      <w:lvlText w:val="تبصره 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2D19C9"/>
    <w:multiLevelType w:val="multilevel"/>
    <w:tmpl w:val="2A74E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ED20149"/>
    <w:multiLevelType w:val="hybridMultilevel"/>
    <w:tmpl w:val="AC746000"/>
    <w:lvl w:ilvl="0" w:tplc="3E62B1A6">
      <w:start w:val="1"/>
      <w:numFmt w:val="decimal"/>
      <w:lvlText w:val="ماده %1."/>
      <w:lvlJc w:val="left"/>
      <w:pPr>
        <w:ind w:left="720" w:hanging="360"/>
      </w:pPr>
      <w:rPr>
        <w:rFonts w:hint="default"/>
      </w:rPr>
    </w:lvl>
    <w:lvl w:ilvl="1" w:tplc="ABC2D7E2">
      <w:start w:val="1"/>
      <w:numFmt w:val="decimal"/>
      <w:lvlText w:val="تبصره 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4"/>
  </w:num>
  <w:num w:numId="4">
    <w:abstractNumId w:val="10"/>
  </w:num>
  <w:num w:numId="5">
    <w:abstractNumId w:val="13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3"/>
  </w:num>
  <w:num w:numId="11">
    <w:abstractNumId w:val="15"/>
  </w:num>
  <w:num w:numId="12">
    <w:abstractNumId w:val="12"/>
  </w:num>
  <w:num w:numId="13">
    <w:abstractNumId w:val="9"/>
  </w:num>
  <w:num w:numId="14">
    <w:abstractNumId w:val="6"/>
  </w:num>
  <w:num w:numId="15">
    <w:abstractNumId w:val="7"/>
  </w:num>
  <w:num w:numId="16">
    <w:abstractNumId w:val="1"/>
  </w:num>
  <w:num w:numId="17">
    <w:abstractNumId w:val="11"/>
  </w:num>
  <w:num w:numId="18">
    <w:abstractNumId w:val="16"/>
  </w:num>
  <w:num w:numId="19">
    <w:abstractNumId w:val="20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D2"/>
    <w:rsid w:val="000035A9"/>
    <w:rsid w:val="000147B0"/>
    <w:rsid w:val="00017226"/>
    <w:rsid w:val="00063180"/>
    <w:rsid w:val="00083BBE"/>
    <w:rsid w:val="0009560D"/>
    <w:rsid w:val="000B15E5"/>
    <w:rsid w:val="000F6558"/>
    <w:rsid w:val="00104742"/>
    <w:rsid w:val="00127886"/>
    <w:rsid w:val="0014531F"/>
    <w:rsid w:val="001654DA"/>
    <w:rsid w:val="00173304"/>
    <w:rsid w:val="00174216"/>
    <w:rsid w:val="00194E0E"/>
    <w:rsid w:val="001D0F00"/>
    <w:rsid w:val="001E5216"/>
    <w:rsid w:val="001F3630"/>
    <w:rsid w:val="00207EC0"/>
    <w:rsid w:val="00215B70"/>
    <w:rsid w:val="00232F85"/>
    <w:rsid w:val="002528E4"/>
    <w:rsid w:val="0026207A"/>
    <w:rsid w:val="00283271"/>
    <w:rsid w:val="00295F01"/>
    <w:rsid w:val="002B7BCA"/>
    <w:rsid w:val="00315F68"/>
    <w:rsid w:val="00324DF0"/>
    <w:rsid w:val="00325B7A"/>
    <w:rsid w:val="00325BAA"/>
    <w:rsid w:val="0034556C"/>
    <w:rsid w:val="003B139A"/>
    <w:rsid w:val="003B7564"/>
    <w:rsid w:val="003E29FE"/>
    <w:rsid w:val="00412407"/>
    <w:rsid w:val="00412BC1"/>
    <w:rsid w:val="0042688F"/>
    <w:rsid w:val="004308E1"/>
    <w:rsid w:val="00432644"/>
    <w:rsid w:val="004B2808"/>
    <w:rsid w:val="004D5AC6"/>
    <w:rsid w:val="004E1759"/>
    <w:rsid w:val="004E1890"/>
    <w:rsid w:val="004E5ABD"/>
    <w:rsid w:val="00513A48"/>
    <w:rsid w:val="0051694A"/>
    <w:rsid w:val="0052593C"/>
    <w:rsid w:val="00560DE9"/>
    <w:rsid w:val="00577A6A"/>
    <w:rsid w:val="0058150C"/>
    <w:rsid w:val="005D75E5"/>
    <w:rsid w:val="006028B4"/>
    <w:rsid w:val="00642435"/>
    <w:rsid w:val="00651239"/>
    <w:rsid w:val="00693455"/>
    <w:rsid w:val="006A11FA"/>
    <w:rsid w:val="006E7F7B"/>
    <w:rsid w:val="00716ECD"/>
    <w:rsid w:val="007218A2"/>
    <w:rsid w:val="007320BF"/>
    <w:rsid w:val="00744063"/>
    <w:rsid w:val="00744306"/>
    <w:rsid w:val="00753C23"/>
    <w:rsid w:val="007678B0"/>
    <w:rsid w:val="007B5D28"/>
    <w:rsid w:val="007D3C9B"/>
    <w:rsid w:val="007D66D8"/>
    <w:rsid w:val="007E0440"/>
    <w:rsid w:val="007E7D65"/>
    <w:rsid w:val="00837BF1"/>
    <w:rsid w:val="00873913"/>
    <w:rsid w:val="008831D5"/>
    <w:rsid w:val="00884B9A"/>
    <w:rsid w:val="008A049C"/>
    <w:rsid w:val="008A0839"/>
    <w:rsid w:val="008C3CDF"/>
    <w:rsid w:val="008D1465"/>
    <w:rsid w:val="00915719"/>
    <w:rsid w:val="009228F3"/>
    <w:rsid w:val="00955891"/>
    <w:rsid w:val="009A5444"/>
    <w:rsid w:val="009B3895"/>
    <w:rsid w:val="009B6669"/>
    <w:rsid w:val="009B6AC5"/>
    <w:rsid w:val="009C1A26"/>
    <w:rsid w:val="009D011E"/>
    <w:rsid w:val="009D540B"/>
    <w:rsid w:val="009E749E"/>
    <w:rsid w:val="00A06824"/>
    <w:rsid w:val="00A22A1A"/>
    <w:rsid w:val="00A22F6C"/>
    <w:rsid w:val="00A3238E"/>
    <w:rsid w:val="00A61F35"/>
    <w:rsid w:val="00A74805"/>
    <w:rsid w:val="00A847D2"/>
    <w:rsid w:val="00AA3232"/>
    <w:rsid w:val="00AA7C25"/>
    <w:rsid w:val="00AB0565"/>
    <w:rsid w:val="00AD3016"/>
    <w:rsid w:val="00AD3052"/>
    <w:rsid w:val="00AF6F41"/>
    <w:rsid w:val="00B10FC6"/>
    <w:rsid w:val="00B16CDD"/>
    <w:rsid w:val="00B24413"/>
    <w:rsid w:val="00B3621D"/>
    <w:rsid w:val="00B5090C"/>
    <w:rsid w:val="00B52956"/>
    <w:rsid w:val="00B80A3B"/>
    <w:rsid w:val="00B876FA"/>
    <w:rsid w:val="00BA407A"/>
    <w:rsid w:val="00BB0D94"/>
    <w:rsid w:val="00BB1E93"/>
    <w:rsid w:val="00BB7E9C"/>
    <w:rsid w:val="00BC1495"/>
    <w:rsid w:val="00C1417F"/>
    <w:rsid w:val="00C23116"/>
    <w:rsid w:val="00C66BF0"/>
    <w:rsid w:val="00C82751"/>
    <w:rsid w:val="00C85CD1"/>
    <w:rsid w:val="00CA7D37"/>
    <w:rsid w:val="00CB01A0"/>
    <w:rsid w:val="00CD60CA"/>
    <w:rsid w:val="00CD6AF6"/>
    <w:rsid w:val="00CE05D2"/>
    <w:rsid w:val="00CE6F18"/>
    <w:rsid w:val="00CF3E36"/>
    <w:rsid w:val="00D0750E"/>
    <w:rsid w:val="00D22221"/>
    <w:rsid w:val="00D50AC7"/>
    <w:rsid w:val="00D61F87"/>
    <w:rsid w:val="00D817D3"/>
    <w:rsid w:val="00D82D40"/>
    <w:rsid w:val="00DA7F51"/>
    <w:rsid w:val="00E049DF"/>
    <w:rsid w:val="00E23743"/>
    <w:rsid w:val="00E25D98"/>
    <w:rsid w:val="00E44BBF"/>
    <w:rsid w:val="00E74A93"/>
    <w:rsid w:val="00E76904"/>
    <w:rsid w:val="00E820E6"/>
    <w:rsid w:val="00EA5253"/>
    <w:rsid w:val="00EC334E"/>
    <w:rsid w:val="00EC394A"/>
    <w:rsid w:val="00F2208E"/>
    <w:rsid w:val="00F2518B"/>
    <w:rsid w:val="00F44170"/>
    <w:rsid w:val="00F517E2"/>
    <w:rsid w:val="00F51BE6"/>
    <w:rsid w:val="00F51C40"/>
    <w:rsid w:val="00F94545"/>
    <w:rsid w:val="00F97F90"/>
    <w:rsid w:val="00FA64AA"/>
    <w:rsid w:val="00FC4B33"/>
    <w:rsid w:val="00FD76C4"/>
    <w:rsid w:val="00FE7951"/>
    <w:rsid w:val="00FF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7D2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847D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847D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22A1A"/>
    <w:pPr>
      <w:spacing w:after="200" w:line="276" w:lineRule="auto"/>
      <w:ind w:left="720"/>
      <w:contextualSpacing/>
    </w:pPr>
    <w:rPr>
      <w:rFonts w:ascii="Calibri" w:eastAsia="Calibri" w:hAnsi="Calibri" w:cs="2  Nazanin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8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8E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6A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B66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66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7D2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847D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847D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22A1A"/>
    <w:pPr>
      <w:spacing w:after="200" w:line="276" w:lineRule="auto"/>
      <w:ind w:left="720"/>
      <w:contextualSpacing/>
    </w:pPr>
    <w:rPr>
      <w:rFonts w:ascii="Calibri" w:eastAsia="Calibri" w:hAnsi="Calibri" w:cs="2  Nazanin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8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8E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6A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B66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6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D5D65-8CE1-4E1D-BE7E-E43E83B0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Seyed Mahdi Movashah</cp:lastModifiedBy>
  <cp:revision>3</cp:revision>
  <cp:lastPrinted>2010-12-24T07:55:00Z</cp:lastPrinted>
  <dcterms:created xsi:type="dcterms:W3CDTF">2014-01-22T18:01:00Z</dcterms:created>
  <dcterms:modified xsi:type="dcterms:W3CDTF">2014-01-22T18:03:00Z</dcterms:modified>
</cp:coreProperties>
</file>