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r>
        <w:rPr>
          <w:rFonts w:hint="cs"/>
          <w:sz w:val="28"/>
          <w:rtl/>
        </w:rPr>
        <w:t>به نام خدا</w:t>
      </w:r>
    </w:p>
    <w:p w:rsidR="004522E2" w:rsidRDefault="00D86E09" w:rsidP="00E26E71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بارداري ـ رده‌بندي موضوعي ـ مبتني بر </w:t>
      </w:r>
      <w:r w:rsidR="00E26E71">
        <w:rPr>
          <w:rFonts w:cs="Vahid" w:hint="cs"/>
          <w:color w:val="C00000"/>
          <w:sz w:val="36"/>
          <w:szCs w:val="36"/>
          <w:rtl/>
        </w:rPr>
        <w:t>دانش</w:t>
      </w:r>
      <w:r>
        <w:rPr>
          <w:rFonts w:cs="Vahid" w:hint="cs"/>
          <w:color w:val="C00000"/>
          <w:sz w:val="36"/>
          <w:szCs w:val="36"/>
          <w:rtl/>
        </w:rPr>
        <w:t xml:space="preserve"> ـ 6/3/1392</w:t>
      </w:r>
    </w:p>
    <w:p w:rsidR="00E26E71" w:rsidRDefault="00E26E71" w:rsidP="00E26E71">
      <w:pPr>
        <w:pStyle w:val="Heading1"/>
        <w:rPr>
          <w:rFonts w:hint="cs"/>
          <w:rtl/>
        </w:rPr>
      </w:pPr>
      <w:r>
        <w:rPr>
          <w:rFonts w:hint="cs"/>
          <w:rtl/>
        </w:rPr>
        <w:t>سرشاخه‌هاي اصلي بارداري</w:t>
      </w:r>
    </w:p>
    <w:p w:rsidR="00E26E71" w:rsidRDefault="00E26E71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دين و بارداري</w:t>
      </w:r>
    </w:p>
    <w:p w:rsidR="00622897" w:rsidRDefault="00622897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جامعه‌شناسي بارداري</w:t>
      </w:r>
    </w:p>
    <w:p w:rsidR="00622897" w:rsidRDefault="00622897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پزشكي بارداري</w:t>
      </w:r>
    </w:p>
    <w:p w:rsidR="00622897" w:rsidRDefault="00622897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 w:rsidRPr="00E26E71">
        <w:rPr>
          <w:rFonts w:hint="cs"/>
          <w:rtl/>
        </w:rPr>
        <w:t>روانپزشكي،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روانشناسي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و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روانكاوي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بارداري</w:t>
      </w:r>
    </w:p>
    <w:p w:rsidR="00E26E71" w:rsidRDefault="00E26E71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 w:rsidRPr="00E26E71">
        <w:rPr>
          <w:rFonts w:hint="cs"/>
          <w:rtl/>
        </w:rPr>
        <w:t>خانواده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و</w:t>
      </w:r>
      <w:r w:rsidRPr="00E26E71">
        <w:rPr>
          <w:rtl/>
        </w:rPr>
        <w:t xml:space="preserve"> </w:t>
      </w:r>
      <w:r w:rsidRPr="00E26E71">
        <w:rPr>
          <w:rFonts w:hint="cs"/>
          <w:rtl/>
        </w:rPr>
        <w:t>بارداري</w:t>
      </w:r>
    </w:p>
    <w:p w:rsidR="00E26E71" w:rsidRDefault="00E26E71" w:rsidP="00622897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اخلاق بارداري</w:t>
      </w:r>
    </w:p>
    <w:p w:rsidR="00E26E71" w:rsidRDefault="00E26E71" w:rsidP="00E26E71">
      <w:pPr>
        <w:pStyle w:val="Heading1"/>
        <w:rPr>
          <w:rFonts w:hint="cs"/>
        </w:rPr>
      </w:pPr>
      <w:r>
        <w:rPr>
          <w:rFonts w:hint="cs"/>
          <w:rtl/>
        </w:rPr>
        <w:t>زيرموضوعات بارداري</w:t>
      </w:r>
    </w:p>
    <w:p w:rsidR="004522E2" w:rsidRDefault="00D86E09" w:rsidP="00D86E0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دين و بارداري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خلقت انسان به دست انسان</w:t>
      </w:r>
    </w:p>
    <w:p w:rsidR="00D96008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تكوين توليد مثل انساني</w:t>
      </w:r>
    </w:p>
    <w:p w:rsidR="00D86E09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حكم </w:t>
      </w:r>
      <w:r w:rsidR="00D86E09">
        <w:rPr>
          <w:rFonts w:hint="cs"/>
          <w:rtl/>
        </w:rPr>
        <w:t>شبيه‌سازي (كلونينگ)</w:t>
      </w:r>
    </w:p>
    <w:p w:rsidR="00D86E09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حكم </w:t>
      </w:r>
      <w:r w:rsidR="00D86E09">
        <w:rPr>
          <w:rFonts w:hint="cs"/>
          <w:rtl/>
        </w:rPr>
        <w:t>ربات‌هاي انسان‌نما</w:t>
      </w:r>
    </w:p>
    <w:p w:rsidR="00D86E09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حكم </w:t>
      </w:r>
      <w:r w:rsidR="00D86E09">
        <w:rPr>
          <w:rFonts w:hint="cs"/>
          <w:rtl/>
        </w:rPr>
        <w:t>تغيير در ژنوم‌هاي بشر</w:t>
      </w:r>
    </w:p>
    <w:p w:rsidR="00D86E09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حكم </w:t>
      </w:r>
      <w:r w:rsidR="00D86E09">
        <w:rPr>
          <w:rFonts w:hint="cs"/>
          <w:rtl/>
        </w:rPr>
        <w:t>اجاره رحم</w:t>
      </w:r>
    </w:p>
    <w:p w:rsidR="00D96008" w:rsidRDefault="00D96008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حكم سقط جنين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ديدگاه اديان و مكاتب نسبت به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  <w:rPr>
          <w:rFonts w:hint="cs"/>
        </w:rPr>
      </w:pPr>
      <w:r>
        <w:rPr>
          <w:rFonts w:hint="cs"/>
          <w:rtl/>
        </w:rPr>
        <w:t>اسلام</w:t>
      </w:r>
    </w:p>
    <w:p w:rsidR="00E26E71" w:rsidRDefault="00E26E71" w:rsidP="00E26E7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فقه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مسيحيت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يهوديت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بوديسم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تصوّف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نگرش‌هاي الحادي به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ليبراليسم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ماركسيسم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نيچه‌يسم</w:t>
      </w:r>
    </w:p>
    <w:p w:rsidR="00D86E09" w:rsidRDefault="00D86E09" w:rsidP="00D86E0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جامعه‌شناسي بارداري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نقش بارداري در عرصه سياست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قدرت‌افزايي تكثير نسل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شاخص‌هاي تحميلي بارداري</w:t>
      </w:r>
    </w:p>
    <w:p w:rsidR="00A74BF0" w:rsidRDefault="00A74BF0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دولت و بارداري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تصميمات دولت براي افزايش يا كاهش نسل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تسهيل فعاليت زنان باردار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lastRenderedPageBreak/>
        <w:t>ياري مردان در شُرف فرزندداري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عرفيّات بارداري</w:t>
      </w:r>
    </w:p>
    <w:p w:rsidR="004163D1" w:rsidRDefault="004163D1" w:rsidP="004163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برتري سنّت بر دانش در مديريت بارداري</w:t>
      </w:r>
    </w:p>
    <w:p w:rsidR="004163D1" w:rsidRDefault="004163D1" w:rsidP="004163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سنّت‌هاي دين‌ستيز</w:t>
      </w:r>
    </w:p>
    <w:p w:rsidR="004163D1" w:rsidRDefault="004163D1" w:rsidP="004163D1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سنّت‌هاي پذيرفتني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نقش خواص در فرهنگ بارداري</w:t>
      </w:r>
    </w:p>
    <w:p w:rsidR="00D86E09" w:rsidRDefault="00D86E09" w:rsidP="00D86E09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دانشگاه و بارداري</w:t>
      </w:r>
    </w:p>
    <w:p w:rsidR="00D86E09" w:rsidRDefault="00D86E09" w:rsidP="00D86E09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حوزه علميه و بارداري</w:t>
      </w:r>
    </w:p>
    <w:p w:rsidR="00D86E09" w:rsidRDefault="00D86E09" w:rsidP="00D86E09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رفتار مسئولين نظام در ارتباط با بارداري</w:t>
      </w:r>
    </w:p>
    <w:p w:rsidR="00A74BF0" w:rsidRDefault="00A74BF0" w:rsidP="00A74BF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آموزش‌هاي رسمي و غير رسمي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آموزش‌هاي مدرسه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آموزش‌هاي پيش از ازدواج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آموزش‌هاي هنگام بارداري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آموزش‌هاي از راه دور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تبليغات و آموزه‌هاي رسانه‌اي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نهادهاي آموزشي خصوصي</w:t>
      </w:r>
    </w:p>
    <w:p w:rsidR="00A74BF0" w:rsidRDefault="00A74BF0" w:rsidP="00A74BF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مراكز مشاوره</w:t>
      </w:r>
    </w:p>
    <w:p w:rsidR="00D86E09" w:rsidRDefault="00D86E09" w:rsidP="00D86E09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جنبه اقتصادي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توليدات صنعتي براي بارداري</w:t>
      </w:r>
    </w:p>
    <w:p w:rsidR="00D86E09" w:rsidRDefault="00D86E09" w:rsidP="00D86E0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بارداري بمثابه بازار مصرف</w:t>
      </w:r>
    </w:p>
    <w:p w:rsidR="004163D1" w:rsidRDefault="004163D1" w:rsidP="00D86E09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فروشگاه‌هاي بارداري</w:t>
      </w:r>
    </w:p>
    <w:p w:rsidR="00D86E09" w:rsidRDefault="00D86E09" w:rsidP="00E26E7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پزشكي بارداري</w:t>
      </w:r>
    </w:p>
    <w:p w:rsidR="004163D1" w:rsidRDefault="004163D1" w:rsidP="004163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بهداشت بارداري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پيش از بارداري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در حين بارداري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پس از بارداري</w:t>
      </w:r>
    </w:p>
    <w:p w:rsidR="004163D1" w:rsidRDefault="004163D1" w:rsidP="004163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تخصص‌هاي پزشكي بارداري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تخصص زنان و زايمان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زايمان طبيعي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زايمان سزارين</w:t>
      </w:r>
    </w:p>
    <w:p w:rsidR="00D96008" w:rsidRDefault="00D96008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سقط جنين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تخصص بي‌هوشي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بي‌حسّي موضعي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بي‌هوشي كامل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تخصص كودكان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بيماري‌هاي پس از تولد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آسيب‌هاي هنگام زايمان</w:t>
      </w:r>
    </w:p>
    <w:p w:rsidR="00873992" w:rsidRDefault="00873992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نوزادهاي نارس</w:t>
      </w:r>
    </w:p>
    <w:p w:rsidR="00873992" w:rsidRDefault="00873992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تخصص ژنتيك</w:t>
      </w:r>
    </w:p>
    <w:p w:rsidR="00873992" w:rsidRDefault="00D96008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بارورسازي مصنوعي</w:t>
      </w:r>
    </w:p>
    <w:p w:rsidR="00D96008" w:rsidRDefault="00D96008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انتقال جنين به رحم اجاره‌اي</w:t>
      </w:r>
    </w:p>
    <w:p w:rsidR="00D96008" w:rsidRDefault="00D96008" w:rsidP="00873992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بارداري‌هاي فاميلي</w:t>
      </w:r>
    </w:p>
    <w:p w:rsidR="004163D1" w:rsidRDefault="004163D1" w:rsidP="004163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مامايي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برتري‌هاي ماما نسبت به متخصص زنان</w:t>
      </w:r>
    </w:p>
    <w:p w:rsidR="004163D1" w:rsidRDefault="004163D1" w:rsidP="004163D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وظايف ماما نسبت به باردار</w:t>
      </w:r>
    </w:p>
    <w:p w:rsidR="004163D1" w:rsidRDefault="00211E42" w:rsidP="004163D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بيمارستان و بارداري</w:t>
      </w:r>
    </w:p>
    <w:p w:rsidR="00211E42" w:rsidRDefault="00211E42" w:rsidP="00211E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خدمات بيمارستان به زائو</w:t>
      </w:r>
    </w:p>
    <w:p w:rsidR="00211E42" w:rsidRDefault="00211E42" w:rsidP="00211E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خدمات بيمارستان به نوزاد</w:t>
      </w:r>
    </w:p>
    <w:p w:rsidR="00873992" w:rsidRDefault="00873992" w:rsidP="0087399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معرفي بيمارستان‌هاي توانمند</w:t>
      </w:r>
    </w:p>
    <w:p w:rsidR="00D86E09" w:rsidRDefault="00D86E09" w:rsidP="00D9600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روان</w:t>
      </w:r>
      <w:r w:rsidR="00D96008">
        <w:rPr>
          <w:rFonts w:hint="cs"/>
          <w:rtl/>
        </w:rPr>
        <w:t>پزشكي، روانشناسي و روانكاوي</w:t>
      </w:r>
      <w:r>
        <w:rPr>
          <w:rFonts w:hint="cs"/>
          <w:rtl/>
        </w:rPr>
        <w:t xml:space="preserve"> بارداري</w:t>
      </w:r>
    </w:p>
    <w:p w:rsidR="00D96008" w:rsidRDefault="00D96008" w:rsidP="00D96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سنجش توانايي رواني والدين در پذيرش فرزند</w:t>
      </w:r>
    </w:p>
    <w:p w:rsidR="00D96008" w:rsidRDefault="00D96008" w:rsidP="00D96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بحران‌هاي روحي در دوران بارداري</w:t>
      </w:r>
    </w:p>
    <w:p w:rsidR="00D96008" w:rsidRDefault="00D96008" w:rsidP="00D96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مشكلات نگهداري نوزاد</w:t>
      </w:r>
    </w:p>
    <w:p w:rsidR="00352638" w:rsidRDefault="00352638" w:rsidP="00D96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كمك به اطرافيان در پذيرش شرايط زائو</w:t>
      </w:r>
    </w:p>
    <w:p w:rsidR="00D86E09" w:rsidRDefault="00D86E09" w:rsidP="00D86E0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خانواده و بارداري</w:t>
      </w:r>
    </w:p>
    <w:p w:rsidR="00352638" w:rsidRDefault="00352638" w:rsidP="0035263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نقش والدين در بارداري</w:t>
      </w:r>
    </w:p>
    <w:p w:rsidR="00352638" w:rsidRDefault="00352638" w:rsidP="0035263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انعقاد نطفه و شرايط آن</w:t>
      </w:r>
    </w:p>
    <w:p w:rsidR="00352638" w:rsidRDefault="00352638" w:rsidP="0035263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هفته‌هاي ابتدايي بارداري</w:t>
      </w:r>
    </w:p>
    <w:p w:rsidR="00352638" w:rsidRDefault="00352638" w:rsidP="0035263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نخستين بارداري و ويژگي‌هاي آن</w:t>
      </w:r>
    </w:p>
    <w:p w:rsidR="00352638" w:rsidRDefault="00352638" w:rsidP="0035263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نقش شوهر در تسهيل بارداري</w:t>
      </w:r>
    </w:p>
    <w:p w:rsidR="00352638" w:rsidRDefault="00352638" w:rsidP="0035263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نقش شوهر در نگهداري نوزاد</w:t>
      </w:r>
    </w:p>
    <w:p w:rsidR="00352638" w:rsidRDefault="00352638" w:rsidP="0035263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نقش اقوام در بارداري</w:t>
      </w:r>
    </w:p>
    <w:p w:rsidR="00D86E09" w:rsidRDefault="00D86E09" w:rsidP="00D86E0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اخلاق بارداري</w:t>
      </w:r>
    </w:p>
    <w:p w:rsidR="008F4861" w:rsidRDefault="008F4861" w:rsidP="008F486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تأثير رفتار بر جنين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عبادت در حين بارداري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نيّت الهي در امور مربوط به نوزاد</w:t>
      </w:r>
    </w:p>
    <w:p w:rsidR="008F4861" w:rsidRDefault="008F4861" w:rsidP="008F486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هنجارهاي رفتاري باردار</w:t>
      </w:r>
    </w:p>
    <w:p w:rsidR="008F4861" w:rsidRDefault="008F4861" w:rsidP="008F486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ناهنجاري‌هاي رفتاري باردار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مصرف مشروبات الكلي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استفاده از دخانيات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عصبانيت</w:t>
      </w:r>
    </w:p>
    <w:p w:rsidR="008F4861" w:rsidRDefault="008F4861" w:rsidP="008F486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افسردگي و بيكاري</w:t>
      </w:r>
    </w:p>
    <w:p w:rsidR="008F4861" w:rsidRDefault="008F4861" w:rsidP="008F4861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استراحت بيش از حدّ نياز</w:t>
      </w:r>
    </w:p>
    <w:p w:rsidR="008F4861" w:rsidRDefault="008F4861" w:rsidP="008F486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رفتار شوهر با زن باردار</w:t>
      </w:r>
    </w:p>
    <w:p w:rsidR="008F4861" w:rsidRDefault="008F4861" w:rsidP="008F486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وظايف همسايگي</w:t>
      </w:r>
    </w:p>
    <w:p w:rsidR="00FF591C" w:rsidRPr="00207F4F" w:rsidRDefault="008F4861" w:rsidP="00207F4F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رفتار پزشك و پرستار</w:t>
      </w:r>
      <w:bookmarkStart w:id="0" w:name="_GoBack"/>
      <w:bookmarkEnd w:id="0"/>
    </w:p>
    <w:sectPr w:rsidR="00FF591C" w:rsidRPr="00207F4F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D8" w:rsidRDefault="005909D8" w:rsidP="00024D73">
      <w:pPr>
        <w:spacing w:after="0" w:line="240" w:lineRule="auto"/>
      </w:pPr>
      <w:r>
        <w:separator/>
      </w:r>
    </w:p>
  </w:endnote>
  <w:endnote w:type="continuationSeparator" w:id="0">
    <w:p w:rsidR="005909D8" w:rsidRDefault="005909D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63EB364" wp14:editId="1E74DC3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07F4F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4522E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D86E09">
      <w:rPr>
        <w:rFonts w:ascii="Tunga" w:hAnsi="Tunga" w:cs="Tunga"/>
        <w:noProof/>
        <w:sz w:val="16"/>
        <w:szCs w:val="16"/>
      </w:rPr>
      <w:t>document1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D8" w:rsidRDefault="005909D8" w:rsidP="00024D73">
      <w:pPr>
        <w:spacing w:after="0" w:line="240" w:lineRule="auto"/>
      </w:pPr>
      <w:r>
        <w:separator/>
      </w:r>
    </w:p>
  </w:footnote>
  <w:footnote w:type="continuationSeparator" w:id="0">
    <w:p w:rsidR="005909D8" w:rsidRDefault="005909D8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A306D4"/>
    <w:multiLevelType w:val="multilevel"/>
    <w:tmpl w:val="D5687B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/%2/%3/%4/%5/%6/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BF4074B"/>
    <w:multiLevelType w:val="multilevel"/>
    <w:tmpl w:val="D5687B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/%2/%3/%4/%5/%6/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21"/>
  </w:num>
  <w:num w:numId="8">
    <w:abstractNumId w:val="12"/>
  </w:num>
  <w:num w:numId="9">
    <w:abstractNumId w:val="28"/>
  </w:num>
  <w:num w:numId="10">
    <w:abstractNumId w:val="0"/>
  </w:num>
  <w:num w:numId="11">
    <w:abstractNumId w:val="23"/>
  </w:num>
  <w:num w:numId="12">
    <w:abstractNumId w:val="8"/>
  </w:num>
  <w:num w:numId="13">
    <w:abstractNumId w:val="13"/>
  </w:num>
  <w:num w:numId="14">
    <w:abstractNumId w:val="27"/>
  </w:num>
  <w:num w:numId="15">
    <w:abstractNumId w:val="7"/>
  </w:num>
  <w:num w:numId="16">
    <w:abstractNumId w:val="11"/>
  </w:num>
  <w:num w:numId="17">
    <w:abstractNumId w:val="25"/>
  </w:num>
  <w:num w:numId="18">
    <w:abstractNumId w:val="5"/>
  </w:num>
  <w:num w:numId="19">
    <w:abstractNumId w:val="17"/>
  </w:num>
  <w:num w:numId="20">
    <w:abstractNumId w:val="3"/>
  </w:num>
  <w:num w:numId="21">
    <w:abstractNumId w:val="26"/>
  </w:num>
  <w:num w:numId="22">
    <w:abstractNumId w:val="19"/>
  </w:num>
  <w:num w:numId="23">
    <w:abstractNumId w:val="10"/>
  </w:num>
  <w:num w:numId="24">
    <w:abstractNumId w:val="24"/>
  </w:num>
  <w:num w:numId="25">
    <w:abstractNumId w:val="18"/>
  </w:num>
  <w:num w:numId="26">
    <w:abstractNumId w:val="9"/>
  </w:num>
  <w:num w:numId="27">
    <w:abstractNumId w:val="22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09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07F4F"/>
    <w:rsid w:val="00211E42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52638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163D1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09D8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2897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73992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8F4861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4BF0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86E09"/>
    <w:rsid w:val="00D9534B"/>
    <w:rsid w:val="00D96008"/>
    <w:rsid w:val="00D96A91"/>
    <w:rsid w:val="00D9757D"/>
    <w:rsid w:val="00DB31FF"/>
    <w:rsid w:val="00DC1D1A"/>
    <w:rsid w:val="00DC32A6"/>
    <w:rsid w:val="00DC4E14"/>
    <w:rsid w:val="00DD4AB3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26E71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5289-644F-4135-B6D3-803AB70D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51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2013-01-03T19:35:00Z</cp:lastPrinted>
  <dcterms:created xsi:type="dcterms:W3CDTF">2013-05-27T15:56:00Z</dcterms:created>
  <dcterms:modified xsi:type="dcterms:W3CDTF">2013-05-27T16:47:00Z</dcterms:modified>
</cp:coreProperties>
</file>